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480E" w:rsidRPr="0071347E" w:rsidRDefault="00A231B1" w:rsidP="0044293C">
      <w:pPr>
        <w:jc w:val="center"/>
        <w:rPr>
          <w:rFonts w:ascii="Times New Roman" w:hAnsi="Times New Roman"/>
          <w:b/>
          <w:color w:val="FF0000"/>
          <w:sz w:val="28"/>
          <w:szCs w:val="28"/>
        </w:rPr>
      </w:pPr>
      <w:r>
        <w:rPr>
          <w:rFonts w:ascii="Times New Roman" w:hAnsi="Times New Roman"/>
          <w:b/>
          <w:sz w:val="28"/>
          <w:szCs w:val="28"/>
        </w:rPr>
        <w:t xml:space="preserve"> </w:t>
      </w:r>
      <w:r w:rsidR="002C480E" w:rsidRPr="00F017D1">
        <w:rPr>
          <w:rFonts w:ascii="Times New Roman" w:hAnsi="Times New Roman"/>
          <w:b/>
          <w:sz w:val="28"/>
          <w:szCs w:val="28"/>
        </w:rPr>
        <w:t xml:space="preserve">UMOWA nr </w:t>
      </w:r>
      <w:r w:rsidR="007709CC" w:rsidRPr="00F017D1">
        <w:rPr>
          <w:rFonts w:ascii="Times New Roman" w:hAnsi="Times New Roman"/>
          <w:b/>
          <w:sz w:val="28"/>
          <w:szCs w:val="28"/>
        </w:rPr>
        <w:t>RF-I.272</w:t>
      </w:r>
      <w:r w:rsidR="003A31BE">
        <w:rPr>
          <w:rFonts w:ascii="Times New Roman" w:hAnsi="Times New Roman"/>
          <w:b/>
          <w:sz w:val="28"/>
          <w:szCs w:val="28"/>
        </w:rPr>
        <w:t>….</w:t>
      </w:r>
      <w:r w:rsidR="007709CC" w:rsidRPr="00F017D1">
        <w:rPr>
          <w:rFonts w:ascii="Times New Roman" w:hAnsi="Times New Roman"/>
          <w:b/>
          <w:sz w:val="28"/>
          <w:szCs w:val="28"/>
        </w:rPr>
        <w:t>.</w:t>
      </w:r>
      <w:r w:rsidR="00690A81" w:rsidRPr="006F560E">
        <w:rPr>
          <w:rFonts w:ascii="Times New Roman" w:hAnsi="Times New Roman"/>
          <w:b/>
          <w:color w:val="000000" w:themeColor="text1"/>
          <w:sz w:val="28"/>
          <w:szCs w:val="28"/>
        </w:rPr>
        <w:t>202</w:t>
      </w:r>
      <w:r w:rsidR="003E183D">
        <w:rPr>
          <w:rFonts w:ascii="Times New Roman" w:hAnsi="Times New Roman"/>
          <w:b/>
          <w:color w:val="000000" w:themeColor="text1"/>
          <w:sz w:val="28"/>
          <w:szCs w:val="28"/>
        </w:rPr>
        <w:t>6</w:t>
      </w:r>
    </w:p>
    <w:p w:rsidR="00CD2608" w:rsidRDefault="002C480E" w:rsidP="003E183D">
      <w:pPr>
        <w:autoSpaceDE w:val="0"/>
        <w:adjustRightInd w:val="0"/>
        <w:spacing w:line="276" w:lineRule="auto"/>
        <w:jc w:val="center"/>
        <w:rPr>
          <w:rFonts w:ascii="Times New Roman" w:hAnsi="Times New Roman"/>
          <w:b/>
          <w:bCs/>
          <w:i/>
          <w:sz w:val="24"/>
          <w:szCs w:val="24"/>
        </w:rPr>
      </w:pPr>
      <w:r w:rsidRPr="0094015B">
        <w:rPr>
          <w:rFonts w:ascii="Times New Roman" w:hAnsi="Times New Roman"/>
          <w:b/>
          <w:sz w:val="24"/>
          <w:szCs w:val="24"/>
        </w:rPr>
        <w:t xml:space="preserve">na </w:t>
      </w:r>
      <w:r w:rsidR="004C0B2D">
        <w:rPr>
          <w:rFonts w:ascii="Times New Roman" w:hAnsi="Times New Roman"/>
          <w:b/>
          <w:sz w:val="24"/>
          <w:szCs w:val="24"/>
        </w:rPr>
        <w:t>roboty budowlane pn.</w:t>
      </w:r>
      <w:r w:rsidR="008D56E8" w:rsidRPr="008D56E8">
        <w:rPr>
          <w:rFonts w:ascii="Times New Roman" w:hAnsi="Times New Roman"/>
          <w:b/>
          <w:bCs/>
          <w:i/>
          <w:sz w:val="28"/>
          <w:szCs w:val="28"/>
          <w:lang w:eastAsia="pl-PL"/>
        </w:rPr>
        <w:t xml:space="preserve"> </w:t>
      </w:r>
      <w:r w:rsidR="00EB7371" w:rsidRPr="00EB7371">
        <w:rPr>
          <w:rFonts w:ascii="Times New Roman" w:hAnsi="Times New Roman"/>
          <w:b/>
          <w:bCs/>
          <w:i/>
          <w:sz w:val="24"/>
          <w:szCs w:val="24"/>
        </w:rPr>
        <w:t>„Budowa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w:t>
      </w:r>
      <w:r w:rsidR="00EB7371">
        <w:rPr>
          <w:rFonts w:ascii="Times New Roman" w:hAnsi="Times New Roman"/>
          <w:b/>
          <w:bCs/>
          <w:i/>
          <w:sz w:val="24"/>
          <w:szCs w:val="24"/>
        </w:rPr>
        <w:t>.</w:t>
      </w:r>
    </w:p>
    <w:p w:rsidR="006F3623" w:rsidRDefault="006F3623" w:rsidP="00342EFE">
      <w:pPr>
        <w:autoSpaceDE w:val="0"/>
        <w:adjustRightInd w:val="0"/>
        <w:spacing w:line="276" w:lineRule="auto"/>
        <w:jc w:val="center"/>
        <w:rPr>
          <w:rFonts w:ascii="Times New Roman" w:hAnsi="Times New Roman"/>
          <w:b/>
          <w:bCs/>
          <w:i/>
          <w:sz w:val="24"/>
          <w:szCs w:val="24"/>
        </w:rPr>
      </w:pPr>
      <w:r>
        <w:rPr>
          <w:rFonts w:ascii="Times New Roman" w:hAnsi="Times New Roman"/>
          <w:b/>
          <w:bCs/>
          <w:i/>
          <w:sz w:val="24"/>
          <w:szCs w:val="24"/>
        </w:rPr>
        <w:t>w zakresie zadania</w:t>
      </w:r>
      <w:r w:rsidR="00EB7371">
        <w:rPr>
          <w:rFonts w:ascii="Times New Roman" w:hAnsi="Times New Roman"/>
          <w:b/>
          <w:bCs/>
          <w:i/>
          <w:sz w:val="24"/>
          <w:szCs w:val="24"/>
        </w:rPr>
        <w:t xml:space="preserve"> (dla zadań 1, 2, 3)</w:t>
      </w:r>
      <w:r>
        <w:rPr>
          <w:rFonts w:ascii="Times New Roman" w:hAnsi="Times New Roman"/>
          <w:b/>
          <w:bCs/>
          <w:i/>
          <w:sz w:val="24"/>
          <w:szCs w:val="24"/>
        </w:rPr>
        <w:t>:</w:t>
      </w:r>
    </w:p>
    <w:p w:rsidR="00CF50DE" w:rsidRDefault="006F3623" w:rsidP="001D4E82">
      <w:pPr>
        <w:spacing w:after="0"/>
        <w:rPr>
          <w:rFonts w:ascii="Times New Roman" w:hAnsi="Times New Roman"/>
          <w:b/>
          <w:bCs/>
          <w:i/>
          <w:sz w:val="24"/>
          <w:szCs w:val="24"/>
        </w:rPr>
      </w:pPr>
      <w:r>
        <w:rPr>
          <w:rFonts w:ascii="Times New Roman" w:hAnsi="Times New Roman"/>
          <w:b/>
          <w:bCs/>
          <w:i/>
          <w:sz w:val="24"/>
          <w:szCs w:val="24"/>
        </w:rPr>
        <w:t>…………………………………………………………………………………………….……..</w:t>
      </w:r>
    </w:p>
    <w:p w:rsidR="006F3623" w:rsidRDefault="006F3623" w:rsidP="001D4E82">
      <w:pPr>
        <w:spacing w:after="0"/>
        <w:rPr>
          <w:rFonts w:ascii="Times New Roman" w:hAnsi="Times New Roman"/>
          <w:b/>
          <w:bCs/>
          <w:i/>
          <w:sz w:val="24"/>
          <w:szCs w:val="24"/>
        </w:rPr>
      </w:pPr>
    </w:p>
    <w:p w:rsidR="006F3623" w:rsidRDefault="006F3623" w:rsidP="001D4E82">
      <w:pPr>
        <w:spacing w:after="0"/>
        <w:rPr>
          <w:rFonts w:ascii="Times New Roman" w:hAnsi="Times New Roman"/>
          <w:sz w:val="24"/>
          <w:szCs w:val="24"/>
        </w:rPr>
      </w:pPr>
    </w:p>
    <w:p w:rsidR="002C480E" w:rsidRDefault="002C480E" w:rsidP="002C480E">
      <w:pPr>
        <w:jc w:val="both"/>
        <w:rPr>
          <w:rFonts w:ascii="Times New Roman" w:hAnsi="Times New Roman"/>
          <w:sz w:val="24"/>
          <w:szCs w:val="24"/>
        </w:rPr>
      </w:pPr>
      <w:r>
        <w:rPr>
          <w:rFonts w:ascii="Times New Roman" w:hAnsi="Times New Roman"/>
          <w:sz w:val="24"/>
          <w:szCs w:val="24"/>
        </w:rPr>
        <w:t xml:space="preserve">zawarta w dniu </w:t>
      </w:r>
      <w:r w:rsidR="003A31BE">
        <w:rPr>
          <w:rFonts w:ascii="Times New Roman" w:hAnsi="Times New Roman"/>
          <w:sz w:val="24"/>
          <w:szCs w:val="24"/>
        </w:rPr>
        <w:t>……</w:t>
      </w:r>
      <w:r w:rsidR="007709CC">
        <w:rPr>
          <w:rFonts w:ascii="Times New Roman" w:hAnsi="Times New Roman"/>
          <w:sz w:val="24"/>
          <w:szCs w:val="24"/>
        </w:rPr>
        <w:t>.202</w:t>
      </w:r>
      <w:r w:rsidR="00223575">
        <w:rPr>
          <w:rFonts w:ascii="Times New Roman" w:hAnsi="Times New Roman"/>
          <w:sz w:val="24"/>
          <w:szCs w:val="24"/>
        </w:rPr>
        <w:t>6</w:t>
      </w:r>
      <w:bookmarkStart w:id="0" w:name="_GoBack"/>
      <w:bookmarkEnd w:id="0"/>
      <w:r>
        <w:rPr>
          <w:rFonts w:ascii="Times New Roman" w:hAnsi="Times New Roman"/>
          <w:sz w:val="24"/>
          <w:szCs w:val="24"/>
        </w:rPr>
        <w:t xml:space="preserve"> r. pomiędzy</w:t>
      </w:r>
    </w:p>
    <w:p w:rsidR="002C480E" w:rsidRDefault="002C480E" w:rsidP="002C480E">
      <w:pPr>
        <w:jc w:val="both"/>
        <w:rPr>
          <w:rFonts w:ascii="Times New Roman" w:hAnsi="Times New Roman"/>
          <w:sz w:val="24"/>
          <w:szCs w:val="24"/>
        </w:rPr>
      </w:pPr>
      <w:r>
        <w:rPr>
          <w:rFonts w:ascii="Times New Roman" w:hAnsi="Times New Roman"/>
          <w:sz w:val="24"/>
          <w:szCs w:val="24"/>
        </w:rPr>
        <w:t>Gminą Dobroszyce,</w:t>
      </w:r>
    </w:p>
    <w:p w:rsidR="002C480E" w:rsidRDefault="002C480E" w:rsidP="002C480E">
      <w:pPr>
        <w:jc w:val="both"/>
        <w:rPr>
          <w:rFonts w:ascii="Times New Roman" w:hAnsi="Times New Roman"/>
          <w:sz w:val="24"/>
          <w:szCs w:val="24"/>
        </w:rPr>
      </w:pPr>
      <w:r>
        <w:rPr>
          <w:rFonts w:ascii="Times New Roman" w:hAnsi="Times New Roman"/>
          <w:sz w:val="24"/>
          <w:szCs w:val="24"/>
        </w:rPr>
        <w:t>z siedzibą w Dobroszycach przy ul. Rynek 16</w:t>
      </w:r>
    </w:p>
    <w:p w:rsidR="002C480E" w:rsidRPr="006F560E" w:rsidRDefault="002C480E" w:rsidP="002C480E">
      <w:pPr>
        <w:jc w:val="both"/>
        <w:rPr>
          <w:rFonts w:ascii="Times New Roman" w:hAnsi="Times New Roman"/>
          <w:color w:val="000000" w:themeColor="text1"/>
          <w:sz w:val="24"/>
          <w:szCs w:val="24"/>
        </w:rPr>
      </w:pPr>
      <w:r>
        <w:rPr>
          <w:rFonts w:ascii="Times New Roman" w:hAnsi="Times New Roman"/>
          <w:sz w:val="24"/>
          <w:szCs w:val="24"/>
        </w:rPr>
        <w:t xml:space="preserve">NIP: 911 17 77 </w:t>
      </w:r>
      <w:r w:rsidRPr="006F560E">
        <w:rPr>
          <w:rFonts w:ascii="Times New Roman" w:hAnsi="Times New Roman"/>
          <w:color w:val="000000" w:themeColor="text1"/>
          <w:sz w:val="24"/>
          <w:szCs w:val="24"/>
        </w:rPr>
        <w:t>340</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reprezentowaną przez:</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Wójta Gminy Dobroszyce</w:t>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r>
      <w:r w:rsidRPr="006F560E">
        <w:rPr>
          <w:rFonts w:ascii="Times New Roman" w:hAnsi="Times New Roman"/>
          <w:color w:val="000000" w:themeColor="text1"/>
          <w:sz w:val="24"/>
          <w:szCs w:val="24"/>
        </w:rPr>
        <w:tab/>
        <w:t>– Artura Cioska</w:t>
      </w:r>
    </w:p>
    <w:p w:rsidR="002C480E" w:rsidRPr="006F560E" w:rsidRDefault="002C480E" w:rsidP="002C480E">
      <w:pPr>
        <w:jc w:val="both"/>
        <w:rPr>
          <w:rFonts w:ascii="Times New Roman" w:hAnsi="Times New Roman"/>
          <w:color w:val="000000" w:themeColor="text1"/>
          <w:sz w:val="24"/>
          <w:szCs w:val="24"/>
        </w:rPr>
      </w:pPr>
      <w:r w:rsidRPr="006F560E">
        <w:rPr>
          <w:rFonts w:ascii="Times New Roman" w:hAnsi="Times New Roman"/>
          <w:color w:val="000000" w:themeColor="text1"/>
          <w:sz w:val="24"/>
          <w:szCs w:val="24"/>
        </w:rPr>
        <w:t xml:space="preserve">przy kontrasygnacie Skarbnika Gminy Dobroszyce </w:t>
      </w:r>
      <w:r w:rsidRPr="006F560E">
        <w:rPr>
          <w:rFonts w:ascii="Times New Roman" w:hAnsi="Times New Roman"/>
          <w:color w:val="000000" w:themeColor="text1"/>
          <w:sz w:val="24"/>
          <w:szCs w:val="24"/>
        </w:rPr>
        <w:tab/>
        <w:t xml:space="preserve">– </w:t>
      </w:r>
      <w:r w:rsidR="0071347E" w:rsidRPr="006F560E">
        <w:rPr>
          <w:rFonts w:ascii="Times New Roman" w:hAnsi="Times New Roman"/>
          <w:color w:val="000000" w:themeColor="text1"/>
          <w:sz w:val="24"/>
          <w:szCs w:val="24"/>
        </w:rPr>
        <w:t>Małgorzaty Michałowskiej</w:t>
      </w:r>
      <w:r w:rsidR="00EA41E6" w:rsidRPr="006F560E">
        <w:rPr>
          <w:rFonts w:ascii="Times New Roman" w:hAnsi="Times New Roman"/>
          <w:color w:val="000000" w:themeColor="text1"/>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zwaną w dalszej części umowy „Zamawiającym”</w:t>
      </w:r>
    </w:p>
    <w:p w:rsidR="002C480E" w:rsidRDefault="002C480E" w:rsidP="002C480E">
      <w:pPr>
        <w:jc w:val="both"/>
        <w:rPr>
          <w:rFonts w:ascii="Times New Roman" w:hAnsi="Times New Roman"/>
          <w:sz w:val="24"/>
          <w:szCs w:val="24"/>
        </w:rPr>
      </w:pPr>
      <w:r>
        <w:rPr>
          <w:rFonts w:ascii="Times New Roman" w:hAnsi="Times New Roman"/>
          <w:sz w:val="24"/>
          <w:szCs w:val="24"/>
        </w:rPr>
        <w:t>a</w:t>
      </w:r>
    </w:p>
    <w:p w:rsidR="00933D11" w:rsidRDefault="003A31BE" w:rsidP="00923C6A">
      <w:pPr>
        <w:jc w:val="both"/>
        <w:rPr>
          <w:rFonts w:ascii="Times New Roman" w:hAnsi="Times New Roman"/>
          <w:sz w:val="24"/>
          <w:szCs w:val="24"/>
        </w:rPr>
      </w:pPr>
      <w:r>
        <w:rPr>
          <w:rFonts w:ascii="Times New Roman" w:hAnsi="Times New Roman"/>
          <w:sz w:val="24"/>
          <w:szCs w:val="24"/>
        </w:rPr>
        <w:t>……………………………………………….</w:t>
      </w:r>
    </w:p>
    <w:p w:rsidR="002C480E" w:rsidRDefault="002C480E" w:rsidP="00923C6A">
      <w:pPr>
        <w:jc w:val="both"/>
        <w:rPr>
          <w:rFonts w:ascii="Times New Roman" w:hAnsi="Times New Roman"/>
          <w:sz w:val="24"/>
          <w:szCs w:val="24"/>
        </w:rPr>
      </w:pPr>
      <w:r>
        <w:rPr>
          <w:rFonts w:ascii="Times New Roman" w:hAnsi="Times New Roman"/>
          <w:sz w:val="24"/>
          <w:szCs w:val="24"/>
        </w:rPr>
        <w:t xml:space="preserve">z siedzibą: </w:t>
      </w:r>
      <w:r w:rsidR="003A31BE">
        <w:rPr>
          <w:rFonts w:ascii="Times New Roman" w:hAnsi="Times New Roman"/>
          <w:sz w:val="24"/>
          <w:szCs w:val="24"/>
        </w:rPr>
        <w:t>…………….</w:t>
      </w:r>
      <w:r>
        <w:rPr>
          <w:rFonts w:ascii="Times New Roman" w:hAnsi="Times New Roman"/>
          <w:sz w:val="24"/>
          <w:szCs w:val="24"/>
        </w:rPr>
        <w:t xml:space="preserve">, </w:t>
      </w:r>
      <w:r w:rsidR="00A242A3">
        <w:rPr>
          <w:rFonts w:ascii="Times New Roman" w:hAnsi="Times New Roman"/>
          <w:sz w:val="24"/>
          <w:szCs w:val="24"/>
        </w:rPr>
        <w:t>przy</w:t>
      </w:r>
      <w:r w:rsidR="00AF178E" w:rsidRPr="00AF178E">
        <w:rPr>
          <w:rFonts w:ascii="Times New Roman" w:hAnsi="Times New Roman"/>
          <w:sz w:val="24"/>
          <w:szCs w:val="24"/>
        </w:rPr>
        <w:t xml:space="preserve"> </w:t>
      </w:r>
      <w:r w:rsidR="00A242A3">
        <w:rPr>
          <w:rFonts w:ascii="Times New Roman" w:hAnsi="Times New Roman"/>
          <w:sz w:val="24"/>
          <w:szCs w:val="24"/>
        </w:rPr>
        <w:t>ul</w:t>
      </w:r>
      <w:r w:rsidR="0053107D">
        <w:rPr>
          <w:rFonts w:ascii="Times New Roman" w:hAnsi="Times New Roman"/>
          <w:sz w:val="24"/>
          <w:szCs w:val="24"/>
        </w:rPr>
        <w:t xml:space="preserve">. </w:t>
      </w:r>
      <w:r w:rsidR="003A31BE">
        <w:rPr>
          <w:rFonts w:ascii="Times New Roman" w:hAnsi="Times New Roman"/>
          <w:sz w:val="24"/>
          <w:szCs w:val="24"/>
        </w:rPr>
        <w:t>……………………….</w:t>
      </w:r>
    </w:p>
    <w:p w:rsidR="002C480E" w:rsidRDefault="002C480E" w:rsidP="002C480E">
      <w:pPr>
        <w:jc w:val="both"/>
        <w:rPr>
          <w:rFonts w:ascii="Times New Roman" w:hAnsi="Times New Roman"/>
          <w:sz w:val="24"/>
          <w:szCs w:val="24"/>
        </w:rPr>
      </w:pPr>
      <w:r>
        <w:rPr>
          <w:rFonts w:ascii="Times New Roman" w:hAnsi="Times New Roman"/>
          <w:sz w:val="24"/>
          <w:szCs w:val="24"/>
        </w:rPr>
        <w:t xml:space="preserve">NIP: </w:t>
      </w:r>
      <w:r w:rsidR="003A31BE">
        <w:rPr>
          <w:rFonts w:ascii="Times New Roman" w:hAnsi="Times New Roman"/>
          <w:sz w:val="24"/>
          <w:szCs w:val="24"/>
        </w:rPr>
        <w:t>…………………………….</w:t>
      </w:r>
    </w:p>
    <w:p w:rsidR="002C480E" w:rsidRPr="0084568D" w:rsidRDefault="001D337D" w:rsidP="002C480E">
      <w:pPr>
        <w:jc w:val="both"/>
        <w:rPr>
          <w:rFonts w:ascii="Times New Roman" w:hAnsi="Times New Roman"/>
          <w:sz w:val="24"/>
          <w:szCs w:val="24"/>
        </w:rPr>
      </w:pPr>
      <w:r w:rsidRPr="0084568D">
        <w:rPr>
          <w:rFonts w:ascii="Times New Roman" w:hAnsi="Times New Roman"/>
          <w:sz w:val="24"/>
          <w:szCs w:val="24"/>
        </w:rPr>
        <w:t>r</w:t>
      </w:r>
      <w:r w:rsidR="002C480E" w:rsidRPr="0084568D">
        <w:rPr>
          <w:rFonts w:ascii="Times New Roman" w:hAnsi="Times New Roman"/>
          <w:sz w:val="24"/>
          <w:szCs w:val="24"/>
        </w:rPr>
        <w:t>eprezentowaną</w:t>
      </w:r>
      <w:r w:rsidRPr="0084568D">
        <w:rPr>
          <w:rFonts w:ascii="Times New Roman" w:hAnsi="Times New Roman"/>
          <w:sz w:val="24"/>
          <w:szCs w:val="24"/>
        </w:rPr>
        <w:t>/</w:t>
      </w:r>
      <w:proofErr w:type="spellStart"/>
      <w:r w:rsidRPr="0084568D">
        <w:rPr>
          <w:rFonts w:ascii="Times New Roman" w:hAnsi="Times New Roman"/>
          <w:sz w:val="24"/>
          <w:szCs w:val="24"/>
        </w:rPr>
        <w:t>ym</w:t>
      </w:r>
      <w:proofErr w:type="spellEnd"/>
      <w:r w:rsidR="002C480E" w:rsidRPr="0084568D">
        <w:rPr>
          <w:rFonts w:ascii="Times New Roman" w:hAnsi="Times New Roman"/>
          <w:sz w:val="24"/>
          <w:szCs w:val="24"/>
        </w:rPr>
        <w:t xml:space="preserve"> przez:</w:t>
      </w:r>
    </w:p>
    <w:p w:rsidR="002C480E" w:rsidRPr="0084568D" w:rsidRDefault="003A31BE" w:rsidP="002C480E">
      <w:pPr>
        <w:jc w:val="both"/>
        <w:rPr>
          <w:rFonts w:ascii="Times New Roman" w:hAnsi="Times New Roman"/>
          <w:sz w:val="24"/>
          <w:szCs w:val="24"/>
        </w:rPr>
      </w:pPr>
      <w:r w:rsidRPr="0084568D">
        <w:rPr>
          <w:rFonts w:ascii="Times New Roman" w:hAnsi="Times New Roman"/>
          <w:sz w:val="24"/>
          <w:szCs w:val="24"/>
        </w:rPr>
        <w:t>…………………………………………….</w:t>
      </w:r>
    </w:p>
    <w:p w:rsidR="002C480E" w:rsidRPr="00E2472D" w:rsidRDefault="001D337D" w:rsidP="002C480E">
      <w:pPr>
        <w:jc w:val="both"/>
        <w:rPr>
          <w:rFonts w:ascii="Times New Roman" w:hAnsi="Times New Roman"/>
          <w:color w:val="000000" w:themeColor="text1"/>
          <w:sz w:val="24"/>
          <w:szCs w:val="24"/>
        </w:rPr>
      </w:pPr>
      <w:r w:rsidRPr="0084568D">
        <w:rPr>
          <w:rFonts w:ascii="Times New Roman" w:hAnsi="Times New Roman"/>
          <w:sz w:val="24"/>
          <w:szCs w:val="24"/>
        </w:rPr>
        <w:t>z</w:t>
      </w:r>
      <w:r w:rsidR="002C480E" w:rsidRPr="0084568D">
        <w:rPr>
          <w:rFonts w:ascii="Times New Roman" w:hAnsi="Times New Roman"/>
          <w:sz w:val="24"/>
          <w:szCs w:val="24"/>
        </w:rPr>
        <w:t>wan</w:t>
      </w:r>
      <w:r w:rsidRPr="0084568D">
        <w:rPr>
          <w:rFonts w:ascii="Times New Roman" w:hAnsi="Times New Roman"/>
          <w:sz w:val="24"/>
          <w:szCs w:val="24"/>
        </w:rPr>
        <w:t>ą/</w:t>
      </w:r>
      <w:proofErr w:type="spellStart"/>
      <w:r w:rsidRPr="0084568D">
        <w:rPr>
          <w:rFonts w:ascii="Times New Roman" w:hAnsi="Times New Roman"/>
          <w:sz w:val="24"/>
          <w:szCs w:val="24"/>
        </w:rPr>
        <w:t>ym</w:t>
      </w:r>
      <w:proofErr w:type="spellEnd"/>
      <w:r w:rsidR="002C480E" w:rsidRPr="0084568D">
        <w:rPr>
          <w:rFonts w:ascii="Times New Roman" w:hAnsi="Times New Roman"/>
          <w:sz w:val="24"/>
          <w:szCs w:val="24"/>
        </w:rPr>
        <w:t xml:space="preserve"> w da</w:t>
      </w:r>
      <w:r w:rsidR="007D3A9E" w:rsidRPr="0084568D">
        <w:rPr>
          <w:rFonts w:ascii="Times New Roman" w:hAnsi="Times New Roman"/>
          <w:sz w:val="24"/>
          <w:szCs w:val="24"/>
        </w:rPr>
        <w:t>lszej części umowy „Wykonawcą</w:t>
      </w:r>
      <w:r w:rsidR="002C480E" w:rsidRPr="0084568D">
        <w:rPr>
          <w:rFonts w:ascii="Times New Roman" w:hAnsi="Times New Roman"/>
          <w:sz w:val="24"/>
          <w:szCs w:val="24"/>
        </w:rPr>
        <w:t>”.</w:t>
      </w:r>
    </w:p>
    <w:p w:rsidR="004C3383" w:rsidRPr="004C3383" w:rsidRDefault="00DD1881" w:rsidP="004C3383">
      <w:pPr>
        <w:spacing w:after="0" w:line="276" w:lineRule="auto"/>
        <w:jc w:val="both"/>
        <w:rPr>
          <w:rFonts w:ascii="Times New Roman" w:hAnsi="Times New Roman"/>
          <w:b/>
          <w:bCs/>
          <w:i/>
          <w:color w:val="000000" w:themeColor="text1"/>
          <w:sz w:val="24"/>
          <w:szCs w:val="24"/>
          <w:lang w:eastAsia="pl-PL"/>
        </w:rPr>
      </w:pPr>
      <w:r w:rsidRPr="00E2472D">
        <w:rPr>
          <w:rFonts w:ascii="Times New Roman" w:hAnsi="Times New Roman"/>
          <w:color w:val="000000" w:themeColor="text1"/>
          <w:sz w:val="24"/>
          <w:szCs w:val="24"/>
        </w:rPr>
        <w:t>W wyniku</w:t>
      </w:r>
      <w:r w:rsidR="002C480E" w:rsidRPr="00E2472D">
        <w:rPr>
          <w:rFonts w:ascii="Times New Roman" w:hAnsi="Times New Roman"/>
          <w:color w:val="000000" w:themeColor="text1"/>
          <w:sz w:val="24"/>
          <w:szCs w:val="24"/>
        </w:rPr>
        <w:t xml:space="preserve"> rozstrzygnięcia</w:t>
      </w:r>
      <w:r w:rsidR="00846D3A" w:rsidRPr="00E2472D">
        <w:rPr>
          <w:rFonts w:ascii="Times New Roman" w:hAnsi="Times New Roman"/>
          <w:color w:val="000000" w:themeColor="text1"/>
          <w:sz w:val="24"/>
          <w:szCs w:val="24"/>
        </w:rPr>
        <w:t xml:space="preserve"> postępowania przeprowadzonego </w:t>
      </w:r>
      <w:r w:rsidR="00CD179F" w:rsidRPr="00E2472D">
        <w:rPr>
          <w:rFonts w:ascii="Times New Roman" w:hAnsi="Times New Roman"/>
          <w:color w:val="000000" w:themeColor="text1"/>
          <w:sz w:val="24"/>
          <w:szCs w:val="24"/>
        </w:rPr>
        <w:t xml:space="preserve">w trybie podstawowym </w:t>
      </w:r>
      <w:r w:rsidR="00EA77A8" w:rsidRPr="00E2472D">
        <w:rPr>
          <w:rFonts w:ascii="Times New Roman" w:hAnsi="Times New Roman"/>
          <w:color w:val="000000" w:themeColor="text1"/>
          <w:sz w:val="24"/>
          <w:szCs w:val="24"/>
        </w:rPr>
        <w:t xml:space="preserve">z fakultatywnymi negocjacjami, </w:t>
      </w:r>
      <w:r w:rsidR="00CD179F" w:rsidRPr="00E2472D">
        <w:rPr>
          <w:rFonts w:ascii="Times New Roman" w:hAnsi="Times New Roman"/>
          <w:color w:val="000000" w:themeColor="text1"/>
          <w:sz w:val="24"/>
          <w:szCs w:val="24"/>
        </w:rPr>
        <w:t>w</w:t>
      </w:r>
      <w:r w:rsidR="00846D3A" w:rsidRPr="00E2472D">
        <w:rPr>
          <w:rFonts w:ascii="Times New Roman" w:hAnsi="Times New Roman"/>
          <w:color w:val="000000" w:themeColor="text1"/>
          <w:sz w:val="24"/>
          <w:szCs w:val="24"/>
        </w:rPr>
        <w:t xml:space="preserve"> oparciu o przepisy</w:t>
      </w:r>
      <w:r w:rsidR="00F24572" w:rsidRPr="00E2472D">
        <w:rPr>
          <w:rFonts w:ascii="Times New Roman" w:hAnsi="Times New Roman"/>
          <w:color w:val="000000" w:themeColor="text1"/>
          <w:sz w:val="24"/>
          <w:szCs w:val="24"/>
        </w:rPr>
        <w:t xml:space="preserve"> </w:t>
      </w:r>
      <w:r w:rsidR="00CD179F" w:rsidRPr="00E2472D">
        <w:rPr>
          <w:rFonts w:ascii="Times New Roman" w:hAnsi="Times New Roman"/>
          <w:color w:val="000000" w:themeColor="text1"/>
          <w:sz w:val="24"/>
          <w:szCs w:val="24"/>
        </w:rPr>
        <w:t xml:space="preserve">ustawy z dnia 11 września 2019 roku Prawo zamówień publicznych (Dz. U. </w:t>
      </w:r>
      <w:r w:rsidR="00BD1A10" w:rsidRPr="00E2472D">
        <w:rPr>
          <w:rFonts w:ascii="Times New Roman" w:hAnsi="Times New Roman"/>
          <w:color w:val="000000" w:themeColor="text1"/>
          <w:sz w:val="24"/>
          <w:szCs w:val="24"/>
        </w:rPr>
        <w:t xml:space="preserve">z </w:t>
      </w:r>
      <w:r w:rsidR="0071347E" w:rsidRPr="00E2472D">
        <w:rPr>
          <w:rFonts w:ascii="Times New Roman" w:hAnsi="Times New Roman"/>
          <w:color w:val="000000" w:themeColor="text1"/>
          <w:sz w:val="24"/>
          <w:szCs w:val="24"/>
        </w:rPr>
        <w:t>2024</w:t>
      </w:r>
      <w:r w:rsidR="00BD1A10" w:rsidRPr="00E2472D">
        <w:rPr>
          <w:rFonts w:ascii="Times New Roman" w:hAnsi="Times New Roman"/>
          <w:color w:val="000000" w:themeColor="text1"/>
          <w:sz w:val="24"/>
          <w:szCs w:val="24"/>
        </w:rPr>
        <w:t>r.</w:t>
      </w:r>
      <w:r w:rsidR="00D36B32" w:rsidRPr="00E2472D">
        <w:rPr>
          <w:rFonts w:ascii="Times New Roman" w:hAnsi="Times New Roman"/>
          <w:color w:val="000000" w:themeColor="text1"/>
          <w:sz w:val="24"/>
          <w:szCs w:val="24"/>
        </w:rPr>
        <w:t xml:space="preserve"> poz. 1</w:t>
      </w:r>
      <w:r w:rsidR="0071347E" w:rsidRPr="00E2472D">
        <w:rPr>
          <w:rFonts w:ascii="Times New Roman" w:hAnsi="Times New Roman"/>
          <w:color w:val="000000" w:themeColor="text1"/>
          <w:sz w:val="24"/>
          <w:szCs w:val="24"/>
        </w:rPr>
        <w:t>320</w:t>
      </w:r>
      <w:r w:rsidR="009B685B" w:rsidRPr="00E2472D">
        <w:rPr>
          <w:rFonts w:ascii="Times New Roman" w:hAnsi="Times New Roman"/>
          <w:color w:val="000000" w:themeColor="text1"/>
          <w:sz w:val="24"/>
          <w:szCs w:val="24"/>
        </w:rPr>
        <w:t xml:space="preserve"> z późn.zm.</w:t>
      </w:r>
      <w:r w:rsidR="00CD179F" w:rsidRPr="00E2472D">
        <w:rPr>
          <w:rFonts w:ascii="Times New Roman" w:hAnsi="Times New Roman"/>
          <w:color w:val="000000" w:themeColor="text1"/>
          <w:sz w:val="24"/>
          <w:szCs w:val="24"/>
        </w:rPr>
        <w:t>)</w:t>
      </w:r>
      <w:r w:rsidR="008350A1" w:rsidRPr="00E2472D">
        <w:rPr>
          <w:rFonts w:ascii="Times New Roman" w:hAnsi="Times New Roman"/>
          <w:color w:val="000000" w:themeColor="text1"/>
          <w:sz w:val="24"/>
          <w:szCs w:val="24"/>
        </w:rPr>
        <w:t xml:space="preserve"> </w:t>
      </w:r>
      <w:r w:rsidR="00BD1A10" w:rsidRPr="00E2472D">
        <w:rPr>
          <w:rFonts w:ascii="Times New Roman" w:hAnsi="Times New Roman"/>
          <w:color w:val="000000" w:themeColor="text1"/>
          <w:sz w:val="24"/>
          <w:szCs w:val="24"/>
        </w:rPr>
        <w:t>- dalej „</w:t>
      </w:r>
      <w:proofErr w:type="spellStart"/>
      <w:r w:rsidR="00BD1A10" w:rsidRPr="00E2472D">
        <w:rPr>
          <w:rFonts w:ascii="Times New Roman" w:hAnsi="Times New Roman"/>
          <w:color w:val="000000" w:themeColor="text1"/>
          <w:sz w:val="24"/>
          <w:szCs w:val="24"/>
        </w:rPr>
        <w:t>pzp</w:t>
      </w:r>
      <w:proofErr w:type="spellEnd"/>
      <w:r w:rsidR="00BD1A10" w:rsidRPr="00E2472D">
        <w:rPr>
          <w:rFonts w:ascii="Times New Roman" w:hAnsi="Times New Roman"/>
          <w:color w:val="000000" w:themeColor="text1"/>
          <w:sz w:val="24"/>
          <w:szCs w:val="24"/>
        </w:rPr>
        <w:t>”,</w:t>
      </w:r>
      <w:r w:rsidR="008D56E8" w:rsidRPr="00E2472D">
        <w:rPr>
          <w:rFonts w:ascii="Times New Roman" w:hAnsi="Times New Roman"/>
          <w:b/>
          <w:bCs/>
          <w:i/>
          <w:color w:val="000000" w:themeColor="text1"/>
          <w:sz w:val="24"/>
          <w:szCs w:val="24"/>
          <w:lang w:eastAsia="pl-PL"/>
        </w:rPr>
        <w:t xml:space="preserve"> </w:t>
      </w:r>
      <w:r w:rsidR="004C3383" w:rsidRPr="004C3383">
        <w:rPr>
          <w:rFonts w:ascii="Times New Roman" w:hAnsi="Times New Roman"/>
          <w:b/>
          <w:bCs/>
          <w:i/>
          <w:color w:val="000000" w:themeColor="text1"/>
          <w:sz w:val="24"/>
          <w:szCs w:val="24"/>
          <w:lang w:eastAsia="pl-PL"/>
        </w:rPr>
        <w:t>na roboty budowlane pn. „Budowa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w:t>
      </w:r>
    </w:p>
    <w:p w:rsidR="005703FA" w:rsidRPr="009D310A" w:rsidRDefault="002C480E" w:rsidP="00F65669">
      <w:pPr>
        <w:spacing w:after="0" w:line="276" w:lineRule="auto"/>
        <w:jc w:val="both"/>
        <w:rPr>
          <w:rFonts w:ascii="Times New Roman" w:hAnsi="Times New Roman"/>
          <w:sz w:val="24"/>
          <w:szCs w:val="24"/>
        </w:rPr>
      </w:pPr>
      <w:r w:rsidRPr="009D310A">
        <w:rPr>
          <w:rFonts w:ascii="Times New Roman" w:hAnsi="Times New Roman"/>
          <w:sz w:val="24"/>
          <w:szCs w:val="24"/>
        </w:rPr>
        <w:t>Strony zawierają umowę o następującej treści:</w:t>
      </w:r>
    </w:p>
    <w:p w:rsidR="008D56E8" w:rsidRDefault="008D56E8" w:rsidP="00CD436A">
      <w:pPr>
        <w:jc w:val="center"/>
        <w:rPr>
          <w:rFonts w:ascii="Times New Roman" w:hAnsi="Times New Roman"/>
          <w:b/>
          <w:sz w:val="24"/>
          <w:szCs w:val="24"/>
        </w:rPr>
      </w:pPr>
    </w:p>
    <w:p w:rsidR="008D56E8" w:rsidRDefault="008D56E8" w:rsidP="00CD436A">
      <w:pPr>
        <w:jc w:val="center"/>
        <w:rPr>
          <w:rFonts w:ascii="Times New Roman" w:hAnsi="Times New Roman"/>
          <w:b/>
          <w:sz w:val="24"/>
          <w:szCs w:val="24"/>
        </w:rPr>
      </w:pPr>
    </w:p>
    <w:p w:rsidR="00CD436A" w:rsidRPr="00871604" w:rsidRDefault="00CD436A" w:rsidP="00CD436A">
      <w:pPr>
        <w:jc w:val="center"/>
        <w:rPr>
          <w:rFonts w:ascii="Times New Roman" w:hAnsi="Times New Roman"/>
          <w:b/>
          <w:color w:val="000000" w:themeColor="text1"/>
          <w:sz w:val="24"/>
          <w:szCs w:val="24"/>
        </w:rPr>
      </w:pPr>
      <w:r w:rsidRPr="00A06FFB">
        <w:rPr>
          <w:rFonts w:ascii="Times New Roman" w:hAnsi="Times New Roman"/>
          <w:b/>
          <w:sz w:val="24"/>
          <w:szCs w:val="24"/>
        </w:rPr>
        <w:lastRenderedPageBreak/>
        <w:t>§ 1</w:t>
      </w:r>
    </w:p>
    <w:p w:rsidR="00051E81" w:rsidRPr="00871604" w:rsidRDefault="00A06FFB" w:rsidP="008464C7">
      <w:pPr>
        <w:jc w:val="center"/>
        <w:rPr>
          <w:rFonts w:ascii="Times New Roman" w:hAnsi="Times New Roman"/>
          <w:b/>
          <w:color w:val="000000" w:themeColor="text1"/>
          <w:sz w:val="24"/>
          <w:szCs w:val="24"/>
        </w:rPr>
      </w:pPr>
      <w:r w:rsidRPr="00871604">
        <w:rPr>
          <w:rFonts w:ascii="Times New Roman" w:hAnsi="Times New Roman"/>
          <w:b/>
          <w:color w:val="000000" w:themeColor="text1"/>
          <w:sz w:val="24"/>
          <w:szCs w:val="24"/>
        </w:rPr>
        <w:t>PRZEDMIOT UMOWY</w:t>
      </w:r>
    </w:p>
    <w:p w:rsidR="008464C7" w:rsidRPr="00A06FFB" w:rsidRDefault="008464C7" w:rsidP="008464C7">
      <w:pPr>
        <w:jc w:val="center"/>
        <w:rPr>
          <w:rFonts w:ascii="Times New Roman" w:hAnsi="Times New Roman"/>
          <w:b/>
          <w:sz w:val="24"/>
          <w:szCs w:val="24"/>
        </w:rPr>
      </w:pPr>
    </w:p>
    <w:p w:rsidR="00E82258" w:rsidRPr="00811B7C" w:rsidRDefault="002E3552" w:rsidP="00871604">
      <w:pPr>
        <w:pStyle w:val="Akapitzlist"/>
        <w:numPr>
          <w:ilvl w:val="0"/>
          <w:numId w:val="3"/>
        </w:numPr>
        <w:suppressAutoHyphens w:val="0"/>
        <w:autoSpaceDN/>
        <w:spacing w:after="240" w:line="276" w:lineRule="auto"/>
        <w:ind w:left="426"/>
        <w:jc w:val="both"/>
        <w:textAlignment w:val="auto"/>
        <w:rPr>
          <w:rFonts w:ascii="Times New Roman" w:hAnsi="Times New Roman"/>
          <w:bCs/>
          <w:sz w:val="24"/>
          <w:szCs w:val="24"/>
        </w:rPr>
      </w:pPr>
      <w:r w:rsidRPr="00811B7C">
        <w:rPr>
          <w:rFonts w:ascii="Times New Roman" w:hAnsi="Times New Roman"/>
          <w:sz w:val="24"/>
          <w:szCs w:val="24"/>
        </w:rPr>
        <w:t xml:space="preserve">Przedmiotem </w:t>
      </w:r>
      <w:r w:rsidR="002E3D6E" w:rsidRPr="00811B7C">
        <w:rPr>
          <w:rFonts w:ascii="Times New Roman" w:hAnsi="Times New Roman"/>
          <w:sz w:val="24"/>
          <w:szCs w:val="24"/>
        </w:rPr>
        <w:t>umowy</w:t>
      </w:r>
      <w:r w:rsidRPr="00811B7C">
        <w:rPr>
          <w:rFonts w:ascii="Times New Roman" w:hAnsi="Times New Roman"/>
          <w:sz w:val="24"/>
          <w:szCs w:val="24"/>
        </w:rPr>
        <w:t xml:space="preserve"> jest wykonanie </w:t>
      </w:r>
      <w:r w:rsidR="006670DF" w:rsidRPr="00811B7C">
        <w:rPr>
          <w:rFonts w:ascii="Times New Roman" w:hAnsi="Times New Roman"/>
          <w:sz w:val="24"/>
          <w:szCs w:val="24"/>
        </w:rPr>
        <w:t xml:space="preserve">robót budowlanych pn. </w:t>
      </w:r>
      <w:r w:rsidR="00811B7C" w:rsidRPr="00811B7C">
        <w:rPr>
          <w:rFonts w:ascii="Times New Roman" w:hAnsi="Times New Roman"/>
          <w:sz w:val="24"/>
          <w:szCs w:val="24"/>
        </w:rPr>
        <w:t>„</w:t>
      </w:r>
      <w:r w:rsidR="00811B7C" w:rsidRPr="00811B7C">
        <w:rPr>
          <w:rFonts w:ascii="Times New Roman" w:hAnsi="Times New Roman"/>
          <w:bCs/>
          <w:color w:val="000000" w:themeColor="text1"/>
          <w:sz w:val="24"/>
          <w:szCs w:val="24"/>
          <w:lang w:eastAsia="pl-PL"/>
        </w:rPr>
        <w:t>Budowa oraz rozbudowa sieci wodociągowych i sieci kanalizacji sanitarnych na terenie Gminy Dobroszyce wraz z montażem nowoczesnych wodomierzy oraz montażem systemu teleinformatycznego do zarządzania gospodarką wodno- kanalizacyjną” w ramach zadania inwestycyjnego: budowa sieci wodociągowych na terenie gminy oraz budowa sieci kanalizacji sanitarnej na terenie gminy”</w:t>
      </w:r>
      <w:r w:rsidR="00811B7C">
        <w:rPr>
          <w:rFonts w:ascii="Times New Roman" w:hAnsi="Times New Roman"/>
          <w:b/>
          <w:bCs/>
          <w:i/>
          <w:color w:val="000000" w:themeColor="text1"/>
          <w:sz w:val="24"/>
          <w:szCs w:val="24"/>
          <w:lang w:eastAsia="pl-PL"/>
        </w:rPr>
        <w:t xml:space="preserve"> </w:t>
      </w:r>
      <w:r w:rsidR="006670DF" w:rsidRPr="00D741D9">
        <w:rPr>
          <w:rFonts w:ascii="Times New Roman" w:hAnsi="Times New Roman"/>
          <w:b/>
          <w:bCs/>
          <w:sz w:val="24"/>
          <w:szCs w:val="24"/>
        </w:rPr>
        <w:t>w zakresie</w:t>
      </w:r>
      <w:r w:rsidR="00E82258">
        <w:rPr>
          <w:rFonts w:ascii="Times New Roman" w:hAnsi="Times New Roman"/>
          <w:b/>
          <w:bCs/>
          <w:sz w:val="24"/>
          <w:szCs w:val="24"/>
        </w:rPr>
        <w:t>:</w:t>
      </w:r>
    </w:p>
    <w:p w:rsidR="00811B7C" w:rsidRPr="00E82258" w:rsidRDefault="00811B7C" w:rsidP="00811B7C">
      <w:pPr>
        <w:pStyle w:val="Akapitzlist"/>
        <w:suppressAutoHyphens w:val="0"/>
        <w:autoSpaceDN/>
        <w:spacing w:after="240" w:line="276" w:lineRule="auto"/>
        <w:ind w:left="426"/>
        <w:jc w:val="both"/>
        <w:textAlignment w:val="auto"/>
        <w:rPr>
          <w:rFonts w:ascii="Times New Roman" w:hAnsi="Times New Roman"/>
          <w:bCs/>
          <w:sz w:val="24"/>
          <w:szCs w:val="24"/>
        </w:rPr>
      </w:pPr>
    </w:p>
    <w:p w:rsidR="00CB7321" w:rsidRPr="000E5B22" w:rsidRDefault="00871604" w:rsidP="000E5B22">
      <w:pPr>
        <w:pStyle w:val="Akapitzlist"/>
        <w:numPr>
          <w:ilvl w:val="0"/>
          <w:numId w:val="28"/>
        </w:numPr>
        <w:suppressAutoHyphens w:val="0"/>
        <w:autoSpaceDN/>
        <w:spacing w:after="0" w:line="276" w:lineRule="auto"/>
        <w:ind w:left="426" w:hanging="426"/>
        <w:jc w:val="both"/>
        <w:textAlignment w:val="auto"/>
        <w:rPr>
          <w:rFonts w:ascii="Times New Roman" w:hAnsi="Times New Roman"/>
          <w:bCs/>
          <w:color w:val="000000"/>
          <w:sz w:val="24"/>
          <w:szCs w:val="24"/>
          <w:lang w:eastAsia="pl-PL"/>
        </w:rPr>
      </w:pPr>
      <w:r w:rsidRPr="000E5B22">
        <w:rPr>
          <w:rFonts w:ascii="Times New Roman" w:hAnsi="Times New Roman"/>
          <w:b/>
          <w:bCs/>
          <w:sz w:val="24"/>
          <w:szCs w:val="24"/>
        </w:rPr>
        <w:t xml:space="preserve">ZADANIE 1: </w:t>
      </w:r>
      <w:r w:rsidR="00E2472D" w:rsidRPr="000E5B22">
        <w:rPr>
          <w:rFonts w:ascii="Times New Roman" w:hAnsi="Times New Roman"/>
          <w:b/>
          <w:bCs/>
          <w:i/>
          <w:sz w:val="24"/>
          <w:szCs w:val="24"/>
        </w:rPr>
        <w:t xml:space="preserve">„Budowa sieci kanalizacji sanitarnej grawitacyjnej, budowa sieci kanalizacji ciśnieniowej z przepompownią ścieków, budowa przyłącza wody” </w:t>
      </w:r>
      <w:r w:rsidR="00E2472D" w:rsidRPr="000E5B22">
        <w:rPr>
          <w:rFonts w:ascii="Times New Roman" w:hAnsi="Times New Roman"/>
          <w:bCs/>
          <w:sz w:val="24"/>
          <w:szCs w:val="24"/>
        </w:rPr>
        <w:t>na działkach o nr ew. 132, 140/14, 140/16</w:t>
      </w:r>
      <w:r w:rsidR="00E2472D" w:rsidRPr="000E5B22">
        <w:rPr>
          <w:rFonts w:ascii="Times New Roman" w:hAnsi="Times New Roman"/>
          <w:bCs/>
          <w:color w:val="000000"/>
          <w:sz w:val="24"/>
          <w:szCs w:val="24"/>
        </w:rPr>
        <w:t xml:space="preserve">, obręb Sadków, Gmina Dobroszyce. </w:t>
      </w:r>
      <w:r w:rsidR="00CB7321" w:rsidRPr="000E5B22">
        <w:rPr>
          <w:rFonts w:ascii="Times New Roman" w:hAnsi="Times New Roman"/>
          <w:bCs/>
          <w:color w:val="000000"/>
          <w:sz w:val="24"/>
          <w:szCs w:val="24"/>
          <w:lang w:eastAsia="pl-PL"/>
        </w:rPr>
        <w:t xml:space="preserve">Zatwierdzona dokumentacja projektowa obejmuje wykonanie sieci kanalizacji sanitarnej grawitacyjnej dn200 z przepompownią ścieków surowych wyposażoną w kratę koszową oraz wykonanie sieci kanalizacji sanitarnej tłocznej PE 100 odprowadzającej ścieki do projektowanej studni rozprężnej DN1200, a następnie do istniejącej sieci kanalizacji grawitacyjnej. W zakresie zadania jest wykonanie przyłącza wody na potrzeby przepompowni. Rurociąg tłoczny z rury ciśnieniowej PE 100 z zewnętrzną i wewnętrzną warstwą ochronną odporną na zewnętrzne uszkodzenia SDR 11 oraz rurociąg grawitacyjny z rur PCV-U klasy S, sztywności obwodowej min. SN 8, średnicy 200m do wykonania w jednym wykopie. W ramach zadania wykonane zostanie około 346 </w:t>
      </w:r>
      <w:proofErr w:type="spellStart"/>
      <w:r w:rsidR="00CB7321" w:rsidRPr="000E5B22">
        <w:rPr>
          <w:rFonts w:ascii="Times New Roman" w:hAnsi="Times New Roman"/>
          <w:bCs/>
          <w:color w:val="000000"/>
          <w:sz w:val="24"/>
          <w:szCs w:val="24"/>
          <w:lang w:eastAsia="pl-PL"/>
        </w:rPr>
        <w:t>mb</w:t>
      </w:r>
      <w:proofErr w:type="spellEnd"/>
      <w:r w:rsidR="00CB7321" w:rsidRPr="000E5B22">
        <w:rPr>
          <w:rFonts w:ascii="Times New Roman" w:hAnsi="Times New Roman"/>
          <w:bCs/>
          <w:color w:val="000000"/>
          <w:sz w:val="24"/>
          <w:szCs w:val="24"/>
          <w:lang w:eastAsia="pl-PL"/>
        </w:rPr>
        <w:t xml:space="preserve"> sieci kanalizacji sanitarnej grawitacyjnej, 413 </w:t>
      </w:r>
      <w:proofErr w:type="spellStart"/>
      <w:r w:rsidR="00CB7321" w:rsidRPr="000E5B22">
        <w:rPr>
          <w:rFonts w:ascii="Times New Roman" w:hAnsi="Times New Roman"/>
          <w:bCs/>
          <w:color w:val="000000"/>
          <w:sz w:val="24"/>
          <w:szCs w:val="24"/>
          <w:lang w:eastAsia="pl-PL"/>
        </w:rPr>
        <w:t>mb</w:t>
      </w:r>
      <w:proofErr w:type="spellEnd"/>
      <w:r w:rsidR="00CB7321" w:rsidRPr="000E5B22">
        <w:rPr>
          <w:rFonts w:ascii="Times New Roman" w:hAnsi="Times New Roman"/>
          <w:bCs/>
          <w:color w:val="000000"/>
          <w:sz w:val="24"/>
          <w:szCs w:val="24"/>
          <w:lang w:eastAsia="pl-PL"/>
        </w:rPr>
        <w:t xml:space="preserve"> sieci kanalizacji sanitarnej tłocznej, 5,5 </w:t>
      </w:r>
      <w:proofErr w:type="spellStart"/>
      <w:r w:rsidR="00CB7321" w:rsidRPr="000E5B22">
        <w:rPr>
          <w:rFonts w:ascii="Times New Roman" w:hAnsi="Times New Roman"/>
          <w:bCs/>
          <w:color w:val="000000"/>
          <w:sz w:val="24"/>
          <w:szCs w:val="24"/>
          <w:lang w:eastAsia="pl-PL"/>
        </w:rPr>
        <w:t>mb</w:t>
      </w:r>
      <w:proofErr w:type="spellEnd"/>
      <w:r w:rsidR="00CB7321" w:rsidRPr="000E5B22">
        <w:rPr>
          <w:rFonts w:ascii="Times New Roman" w:hAnsi="Times New Roman"/>
          <w:bCs/>
          <w:color w:val="000000"/>
          <w:sz w:val="24"/>
          <w:szCs w:val="24"/>
          <w:lang w:eastAsia="pl-PL"/>
        </w:rPr>
        <w:t xml:space="preserve"> przyłącza wody, około 40m2 terenu zostanie przeznaczone pod budowę przepompowni ścieków. W zakresie </w:t>
      </w:r>
      <w:r w:rsidR="00452756" w:rsidRPr="000E5B22">
        <w:rPr>
          <w:rFonts w:ascii="Times New Roman" w:hAnsi="Times New Roman"/>
          <w:bCs/>
          <w:color w:val="000000"/>
          <w:sz w:val="24"/>
          <w:szCs w:val="24"/>
          <w:lang w:eastAsia="pl-PL"/>
        </w:rPr>
        <w:t>przedmiotowej umowy</w:t>
      </w:r>
      <w:r w:rsidR="00CB7321" w:rsidRPr="000E5B22">
        <w:rPr>
          <w:rFonts w:ascii="Times New Roman" w:hAnsi="Times New Roman"/>
          <w:bCs/>
          <w:color w:val="000000"/>
          <w:sz w:val="24"/>
          <w:szCs w:val="24"/>
          <w:lang w:eastAsia="pl-PL"/>
        </w:rPr>
        <w:t xml:space="preserve"> jest odtworzenie nawierzchni gruntowej do stanu istniejącego przed rozpoczęciem realizacji robót. Roboty budowlane wykonać należy na postawie dokumentacji projektowej sporządzonej przez Projektanta Pana Dariusza Piaseckiego pn. </w:t>
      </w:r>
      <w:r w:rsidR="00CB7321" w:rsidRPr="000E5B22">
        <w:rPr>
          <w:rFonts w:ascii="Times New Roman" w:hAnsi="Times New Roman"/>
          <w:bCs/>
          <w:i/>
          <w:color w:val="000000"/>
          <w:sz w:val="24"/>
          <w:szCs w:val="24"/>
          <w:lang w:eastAsia="pl-PL"/>
        </w:rPr>
        <w:t>„Budowa sieci kanalizacji sanitarnej grawitacyjnej, budowa sieci kanalizacji ciśnieniowej z przepompownią ścieków, budowa przyłącza wody”</w:t>
      </w:r>
      <w:r w:rsidR="00CB7321" w:rsidRPr="000E5B22">
        <w:rPr>
          <w:rFonts w:ascii="Times New Roman" w:hAnsi="Times New Roman"/>
          <w:bCs/>
          <w:color w:val="000000"/>
          <w:sz w:val="24"/>
          <w:szCs w:val="24"/>
          <w:lang w:eastAsia="pl-PL"/>
        </w:rPr>
        <w:t xml:space="preserve"> (załącznik nr 8 do SWZ) oraz zgłoszenia budowy AB 6743.100.2022.3.SzM.  z dnia 26.04.2022r. </w:t>
      </w:r>
    </w:p>
    <w:p w:rsidR="008464C7" w:rsidRPr="00E2472D" w:rsidRDefault="008464C7" w:rsidP="000E5B22">
      <w:pPr>
        <w:pStyle w:val="Akapitzlist"/>
        <w:suppressAutoHyphens w:val="0"/>
        <w:autoSpaceDN/>
        <w:spacing w:after="240" w:line="276" w:lineRule="auto"/>
        <w:ind w:left="426" w:hanging="426"/>
        <w:jc w:val="both"/>
        <w:textAlignment w:val="auto"/>
        <w:rPr>
          <w:rFonts w:ascii="Times New Roman" w:hAnsi="Times New Roman"/>
          <w:b/>
          <w:bCs/>
          <w:i/>
          <w:color w:val="FF0000"/>
          <w:sz w:val="24"/>
          <w:szCs w:val="24"/>
        </w:rPr>
      </w:pPr>
    </w:p>
    <w:p w:rsidR="00EA4AE2" w:rsidRPr="000E5B22" w:rsidRDefault="00E82258" w:rsidP="000E5B22">
      <w:pPr>
        <w:pStyle w:val="Akapitzlist"/>
        <w:numPr>
          <w:ilvl w:val="0"/>
          <w:numId w:val="28"/>
        </w:numPr>
        <w:spacing w:line="276" w:lineRule="auto"/>
        <w:ind w:left="426" w:hanging="426"/>
        <w:jc w:val="both"/>
        <w:rPr>
          <w:rFonts w:ascii="Times New Roman" w:hAnsi="Times New Roman"/>
          <w:bCs/>
          <w:color w:val="000000"/>
          <w:sz w:val="24"/>
          <w:szCs w:val="24"/>
          <w:lang w:eastAsia="pl-PL"/>
        </w:rPr>
      </w:pPr>
      <w:r w:rsidRPr="000E5B22">
        <w:rPr>
          <w:rFonts w:ascii="Times New Roman" w:hAnsi="Times New Roman"/>
          <w:b/>
          <w:bCs/>
          <w:i/>
          <w:sz w:val="24"/>
          <w:szCs w:val="24"/>
        </w:rPr>
        <w:t xml:space="preserve"> </w:t>
      </w:r>
      <w:r w:rsidR="00871604" w:rsidRPr="000E5B22">
        <w:rPr>
          <w:rFonts w:ascii="Times New Roman" w:hAnsi="Times New Roman"/>
          <w:b/>
          <w:bCs/>
          <w:color w:val="000000"/>
          <w:sz w:val="24"/>
          <w:szCs w:val="24"/>
          <w:lang w:eastAsia="pl-PL"/>
        </w:rPr>
        <w:t xml:space="preserve">ZADANIE 2: </w:t>
      </w:r>
      <w:r w:rsidR="00871604" w:rsidRPr="000E5B22">
        <w:rPr>
          <w:rFonts w:ascii="Times New Roman" w:hAnsi="Times New Roman"/>
          <w:b/>
          <w:bCs/>
          <w:i/>
          <w:color w:val="000000"/>
          <w:sz w:val="24"/>
          <w:szCs w:val="24"/>
          <w:lang w:eastAsia="pl-PL"/>
        </w:rPr>
        <w:t>„Budowa sieci wodociągowej i kanalizacji sanitarnej na obszarze MPZP przy ulicy Kolejowej w Dobroszycach”</w:t>
      </w:r>
      <w:r w:rsidR="00E2472D" w:rsidRPr="000E5B22">
        <w:rPr>
          <w:rFonts w:ascii="Times New Roman" w:hAnsi="Times New Roman"/>
          <w:bCs/>
          <w:color w:val="000000"/>
          <w:sz w:val="24"/>
          <w:szCs w:val="24"/>
          <w:lang w:eastAsia="pl-PL"/>
        </w:rPr>
        <w:t xml:space="preserve"> </w:t>
      </w:r>
      <w:r w:rsidR="00EA4AE2" w:rsidRPr="000E5B22">
        <w:rPr>
          <w:rFonts w:ascii="Times New Roman" w:hAnsi="Times New Roman"/>
          <w:bCs/>
          <w:color w:val="000000"/>
          <w:sz w:val="24"/>
          <w:szCs w:val="24"/>
          <w:lang w:eastAsia="pl-PL"/>
        </w:rPr>
        <w:t xml:space="preserve">ulica Bukowa, obręb Dobroszyce, Gmina Dobroszyce, na działce nr 507 i nr 509/10. W zakresie zadania jest wykonanie m.in. sieci wodociągowej o parametrach De125mm PE100 RC o długości ~ 271,5m z hydrantami nadziemnymi DN80 w ilości 2 sztuk. Do wykonania w ramach zadania jest również sieć kanalizacji sanitarnej grawitacyjnej o długości ~ 218,8m i parametrach DN200 PVC SN8 oraz kanał tłoczny o długości ~271,2m, o parametrach De90mm PE100RC. Z uwagi na ukształtowanie terenu do wykonania jest przepompownia ścieków surowych, wraz z układem sterowania, ogrodzeniem przepompowni oraz zagospodarowaniem terenu w jej okolicy. Ściek surowy grawitacyjne będzie spływał do przepompowni, skąd tłoczny będzie do studni rozprężnej DN1000, przy ulicy Kolejowej. </w:t>
      </w:r>
      <w:r w:rsidR="00E60398" w:rsidRPr="000E5B22">
        <w:rPr>
          <w:rFonts w:ascii="Times New Roman" w:hAnsi="Times New Roman"/>
          <w:bCs/>
          <w:color w:val="000000"/>
          <w:sz w:val="24"/>
          <w:szCs w:val="24"/>
          <w:lang w:eastAsia="pl-PL"/>
        </w:rPr>
        <w:t>W zakresie umowy</w:t>
      </w:r>
      <w:r w:rsidR="00EA4AE2" w:rsidRPr="000E5B22">
        <w:rPr>
          <w:rFonts w:ascii="Times New Roman" w:hAnsi="Times New Roman"/>
          <w:bCs/>
          <w:color w:val="000000"/>
          <w:sz w:val="24"/>
          <w:szCs w:val="24"/>
          <w:lang w:eastAsia="pl-PL"/>
        </w:rPr>
        <w:t xml:space="preserve"> jest </w:t>
      </w:r>
      <w:r w:rsidR="00EA4AE2" w:rsidRPr="000E5B22">
        <w:rPr>
          <w:rFonts w:ascii="Times New Roman" w:hAnsi="Times New Roman"/>
          <w:bCs/>
          <w:color w:val="000000"/>
          <w:sz w:val="24"/>
          <w:szCs w:val="24"/>
          <w:lang w:eastAsia="pl-PL"/>
        </w:rPr>
        <w:lastRenderedPageBreak/>
        <w:t xml:space="preserve">odtworzenie nawierzchni gruntowej do stanu istniejącego przed rozpoczęciem realizacji robót. Roboty budowlane wykonać należy na postawie dokumentacji projektowej sporządzonej przez Projektanta Krzysztofa </w:t>
      </w:r>
      <w:proofErr w:type="spellStart"/>
      <w:r w:rsidR="00EA4AE2" w:rsidRPr="000E5B22">
        <w:rPr>
          <w:rFonts w:ascii="Times New Roman" w:hAnsi="Times New Roman"/>
          <w:bCs/>
          <w:color w:val="000000"/>
          <w:sz w:val="24"/>
          <w:szCs w:val="24"/>
          <w:lang w:eastAsia="pl-PL"/>
        </w:rPr>
        <w:t>Dzikońskiego</w:t>
      </w:r>
      <w:proofErr w:type="spellEnd"/>
      <w:r w:rsidR="00EA4AE2" w:rsidRPr="000E5B22">
        <w:rPr>
          <w:rFonts w:ascii="Times New Roman" w:hAnsi="Times New Roman"/>
          <w:bCs/>
          <w:color w:val="000000"/>
          <w:sz w:val="24"/>
          <w:szCs w:val="24"/>
          <w:lang w:eastAsia="pl-PL"/>
        </w:rPr>
        <w:t xml:space="preserve"> pn. </w:t>
      </w:r>
      <w:r w:rsidR="00EA4AE2" w:rsidRPr="000E5B22">
        <w:rPr>
          <w:rFonts w:ascii="Times New Roman" w:hAnsi="Times New Roman"/>
          <w:bCs/>
          <w:i/>
          <w:color w:val="000000"/>
          <w:sz w:val="24"/>
          <w:szCs w:val="24"/>
          <w:lang w:eastAsia="pl-PL"/>
        </w:rPr>
        <w:t xml:space="preserve">„Budowa sieci wodociągowej i kanalizacji sanitarnej na obszarze MPZP przy ulicy Kolejowej w Dobroszycach” </w:t>
      </w:r>
      <w:r w:rsidR="00EA4AE2" w:rsidRPr="000E5B22">
        <w:rPr>
          <w:rFonts w:ascii="Times New Roman" w:hAnsi="Times New Roman"/>
          <w:bCs/>
          <w:color w:val="000000"/>
          <w:sz w:val="24"/>
          <w:szCs w:val="24"/>
          <w:lang w:eastAsia="pl-PL"/>
        </w:rPr>
        <w:t xml:space="preserve"> (załącznik nr 9</w:t>
      </w:r>
      <w:r w:rsidR="00EA4AE2" w:rsidRPr="000E5B22">
        <w:rPr>
          <w:rFonts w:ascii="Times New Roman" w:hAnsi="Times New Roman"/>
          <w:b/>
          <w:bCs/>
          <w:color w:val="000000"/>
          <w:sz w:val="24"/>
          <w:szCs w:val="24"/>
          <w:lang w:eastAsia="pl-PL"/>
        </w:rPr>
        <w:t xml:space="preserve"> </w:t>
      </w:r>
      <w:r w:rsidR="00EA4AE2" w:rsidRPr="000E5B22">
        <w:rPr>
          <w:rFonts w:ascii="Times New Roman" w:hAnsi="Times New Roman"/>
          <w:bCs/>
          <w:color w:val="000000"/>
          <w:sz w:val="24"/>
          <w:szCs w:val="24"/>
          <w:lang w:eastAsia="pl-PL"/>
        </w:rPr>
        <w:t>do SWZ) oraz zgłoszenia budowy AB6743.896.2024.3.AK z dnia 17.12.2024r.</w:t>
      </w:r>
      <w:r w:rsidR="00EA4AE2" w:rsidRPr="000E5B22">
        <w:rPr>
          <w:rFonts w:ascii="Times New Roman" w:hAnsi="Times New Roman"/>
          <w:bCs/>
          <w:sz w:val="24"/>
          <w:szCs w:val="24"/>
          <w:lang w:eastAsia="pl-PL"/>
        </w:rPr>
        <w:t xml:space="preserve"> </w:t>
      </w:r>
    </w:p>
    <w:p w:rsidR="00E2472D" w:rsidRPr="00EA4AE2" w:rsidRDefault="00E2472D" w:rsidP="000E5B22">
      <w:pPr>
        <w:pStyle w:val="Akapitzlist"/>
        <w:spacing w:line="276" w:lineRule="auto"/>
        <w:ind w:left="426"/>
        <w:jc w:val="both"/>
        <w:rPr>
          <w:rFonts w:ascii="Times New Roman" w:hAnsi="Times New Roman"/>
          <w:bCs/>
          <w:color w:val="000000"/>
          <w:sz w:val="24"/>
          <w:szCs w:val="24"/>
          <w:lang w:eastAsia="pl-PL"/>
        </w:rPr>
      </w:pPr>
    </w:p>
    <w:p w:rsidR="0092453C" w:rsidRPr="00C344CA" w:rsidRDefault="00871604" w:rsidP="000E5B22">
      <w:pPr>
        <w:pStyle w:val="Akapitzlist"/>
        <w:numPr>
          <w:ilvl w:val="0"/>
          <w:numId w:val="28"/>
        </w:numPr>
        <w:spacing w:line="276" w:lineRule="auto"/>
        <w:ind w:left="426"/>
        <w:jc w:val="both"/>
        <w:rPr>
          <w:rFonts w:ascii="Times New Roman" w:hAnsi="Times New Roman"/>
          <w:b/>
          <w:bCs/>
          <w:i/>
          <w:color w:val="000000" w:themeColor="text1"/>
          <w:sz w:val="24"/>
          <w:szCs w:val="24"/>
          <w:lang w:eastAsia="pl-PL"/>
        </w:rPr>
      </w:pPr>
      <w:r w:rsidRPr="000E5B22">
        <w:rPr>
          <w:rFonts w:ascii="Times New Roman" w:hAnsi="Times New Roman"/>
          <w:b/>
          <w:bCs/>
          <w:color w:val="000000"/>
          <w:sz w:val="24"/>
          <w:szCs w:val="24"/>
          <w:lang w:eastAsia="pl-PL"/>
        </w:rPr>
        <w:t xml:space="preserve">ZADANIE 3: </w:t>
      </w:r>
      <w:r w:rsidRPr="000E5B22">
        <w:rPr>
          <w:rFonts w:ascii="Times New Roman" w:hAnsi="Times New Roman"/>
          <w:b/>
          <w:bCs/>
          <w:i/>
          <w:color w:val="000000"/>
          <w:sz w:val="24"/>
          <w:szCs w:val="24"/>
          <w:lang w:eastAsia="pl-PL"/>
        </w:rPr>
        <w:t xml:space="preserve">„Budowa sieci wodociągowej i kanalizacji sanitarnej na obszarze MPZP przy ulicy Kolejowej w Dobroszycach” </w:t>
      </w:r>
      <w:r w:rsidR="0092453C" w:rsidRPr="000E5B22">
        <w:rPr>
          <w:rFonts w:ascii="Times New Roman" w:hAnsi="Times New Roman"/>
          <w:bCs/>
          <w:color w:val="000000"/>
          <w:sz w:val="24"/>
          <w:szCs w:val="24"/>
          <w:lang w:eastAsia="pl-PL"/>
        </w:rPr>
        <w:t>ulica Sosnowa, Jarzębinowa, obręb Dobroszyce, Gmina Dobroszyce, na działkach nr 509/10, 510/6, 511/10, 512, 517/11, 517/8, 517/4, 517/3, 516/2, 516/3, 514/6.</w:t>
      </w:r>
      <w:r w:rsidR="00EF70F8" w:rsidRPr="000E5B22">
        <w:rPr>
          <w:rFonts w:ascii="Times New Roman" w:hAnsi="Times New Roman"/>
          <w:b/>
          <w:bCs/>
          <w:i/>
          <w:color w:val="000000"/>
          <w:sz w:val="24"/>
          <w:szCs w:val="24"/>
          <w:lang w:eastAsia="pl-PL"/>
        </w:rPr>
        <w:t xml:space="preserve"> </w:t>
      </w:r>
      <w:r w:rsidR="0092453C" w:rsidRPr="000E5B22">
        <w:rPr>
          <w:rFonts w:ascii="Times New Roman" w:hAnsi="Times New Roman"/>
          <w:bCs/>
          <w:color w:val="000000"/>
          <w:sz w:val="24"/>
          <w:szCs w:val="24"/>
          <w:lang w:eastAsia="pl-PL"/>
        </w:rPr>
        <w:t xml:space="preserve">W zakresie zadania jest wykonanie m.in. sieci wodociągowej o długości ~ 827,5 m, o parametrach De125 PE100-RC z hydrantami nadziemnymi DN80 w ilości 6 sztuk na bocznych odejściach. W ramach zadania do wykonania jest ponadto sieć kanalizacji sanitarnej grawitacyjnej o średnicy DN200 PVC SN8 o całkowitej długości ~868,6m ze studniami betonowymi. Inwestycja będzie realizowana wzdłuż pasa dróg gminnych ul. Jarzębinowej i Sosnowej w Dobroszycach. </w:t>
      </w:r>
      <w:r w:rsidR="00F26DD4" w:rsidRPr="000E5B22">
        <w:rPr>
          <w:rFonts w:ascii="Times New Roman" w:hAnsi="Times New Roman"/>
          <w:bCs/>
          <w:color w:val="000000"/>
          <w:sz w:val="24"/>
          <w:szCs w:val="24"/>
          <w:lang w:eastAsia="pl-PL"/>
        </w:rPr>
        <w:t>W zakresie umowy</w:t>
      </w:r>
      <w:r w:rsidR="0092453C" w:rsidRPr="000E5B22">
        <w:rPr>
          <w:rFonts w:ascii="Times New Roman" w:hAnsi="Times New Roman"/>
          <w:bCs/>
          <w:color w:val="000000"/>
          <w:sz w:val="24"/>
          <w:szCs w:val="24"/>
          <w:lang w:eastAsia="pl-PL"/>
        </w:rPr>
        <w:t xml:space="preserve"> jest odtworzenie nawierzchni gruntowej do stanu istniejącego przed rozpoczęciem realizacji robót.</w:t>
      </w:r>
      <w:r w:rsidR="009B085D" w:rsidRPr="000E5B22">
        <w:rPr>
          <w:rFonts w:ascii="Times New Roman" w:hAnsi="Times New Roman"/>
          <w:bCs/>
          <w:color w:val="000000"/>
          <w:sz w:val="24"/>
          <w:szCs w:val="24"/>
          <w:lang w:eastAsia="pl-PL"/>
        </w:rPr>
        <w:t xml:space="preserve"> </w:t>
      </w:r>
      <w:r w:rsidR="0092453C" w:rsidRPr="000E5B22">
        <w:rPr>
          <w:rFonts w:ascii="Times New Roman" w:hAnsi="Times New Roman"/>
          <w:bCs/>
          <w:color w:val="000000"/>
          <w:sz w:val="24"/>
          <w:szCs w:val="24"/>
          <w:lang w:eastAsia="pl-PL"/>
        </w:rPr>
        <w:t xml:space="preserve">Roboty budowlane wykonać należy na postawie dokumentacji projektowej sporządzonej przez Projektanta Krzysztofa </w:t>
      </w:r>
      <w:proofErr w:type="spellStart"/>
      <w:r w:rsidR="0092453C" w:rsidRPr="000E5B22">
        <w:rPr>
          <w:rFonts w:ascii="Times New Roman" w:hAnsi="Times New Roman"/>
          <w:bCs/>
          <w:color w:val="000000"/>
          <w:sz w:val="24"/>
          <w:szCs w:val="24"/>
          <w:lang w:eastAsia="pl-PL"/>
        </w:rPr>
        <w:t>Dzikońskiego</w:t>
      </w:r>
      <w:proofErr w:type="spellEnd"/>
      <w:r w:rsidR="0092453C" w:rsidRPr="000E5B22">
        <w:rPr>
          <w:rFonts w:ascii="Times New Roman" w:hAnsi="Times New Roman"/>
          <w:bCs/>
          <w:color w:val="000000"/>
          <w:sz w:val="24"/>
          <w:szCs w:val="24"/>
          <w:lang w:eastAsia="pl-PL"/>
        </w:rPr>
        <w:t xml:space="preserve"> pn. </w:t>
      </w:r>
      <w:r w:rsidR="0092453C" w:rsidRPr="000E5B22">
        <w:rPr>
          <w:rFonts w:ascii="Times New Roman" w:hAnsi="Times New Roman"/>
          <w:bCs/>
          <w:i/>
          <w:color w:val="000000"/>
          <w:sz w:val="24"/>
          <w:szCs w:val="24"/>
          <w:lang w:eastAsia="pl-PL"/>
        </w:rPr>
        <w:t xml:space="preserve">„Budowa sieci wodociągowej i kanalizacji sanitarnej na obszarze MPZP przy ulicy Kolejowej w </w:t>
      </w:r>
      <w:r w:rsidR="0092453C" w:rsidRPr="00C344CA">
        <w:rPr>
          <w:rFonts w:ascii="Times New Roman" w:hAnsi="Times New Roman"/>
          <w:bCs/>
          <w:i/>
          <w:color w:val="000000" w:themeColor="text1"/>
          <w:sz w:val="24"/>
          <w:szCs w:val="24"/>
          <w:lang w:eastAsia="pl-PL"/>
        </w:rPr>
        <w:t>Dobroszycach”</w:t>
      </w:r>
      <w:r w:rsidR="0092453C" w:rsidRPr="00C344CA">
        <w:rPr>
          <w:rFonts w:ascii="Times New Roman" w:hAnsi="Times New Roman"/>
          <w:bCs/>
          <w:color w:val="000000" w:themeColor="text1"/>
          <w:sz w:val="24"/>
          <w:szCs w:val="24"/>
          <w:lang w:eastAsia="pl-PL"/>
        </w:rPr>
        <w:t xml:space="preserve"> (załącznik nr 10 do SWZ) oraz zgłoszenia budowy AB6743.933.2024.3.MP.  z dnia 10.01.2025r. </w:t>
      </w:r>
    </w:p>
    <w:p w:rsidR="00B6547E" w:rsidRPr="00C344CA" w:rsidRDefault="00756D8A" w:rsidP="009B085D">
      <w:pPr>
        <w:pStyle w:val="Akapitzlist"/>
        <w:spacing w:line="276" w:lineRule="auto"/>
        <w:ind w:left="450"/>
        <w:jc w:val="both"/>
        <w:rPr>
          <w:rFonts w:ascii="Times New Roman" w:hAnsi="Times New Roman"/>
          <w:b/>
          <w:bCs/>
          <w:i/>
          <w:color w:val="000000" w:themeColor="text1"/>
          <w:sz w:val="24"/>
          <w:szCs w:val="24"/>
        </w:rPr>
      </w:pPr>
      <w:r w:rsidRPr="00C344CA">
        <w:rPr>
          <w:rFonts w:ascii="Times New Roman" w:hAnsi="Times New Roman"/>
          <w:b/>
          <w:bCs/>
          <w:i/>
          <w:color w:val="000000" w:themeColor="text1"/>
          <w:sz w:val="24"/>
          <w:szCs w:val="24"/>
        </w:rPr>
        <w:t>Zakres</w:t>
      </w:r>
      <w:r w:rsidR="00A62DF7" w:rsidRPr="00C344CA">
        <w:rPr>
          <w:rFonts w:ascii="Times New Roman" w:hAnsi="Times New Roman"/>
          <w:b/>
          <w:bCs/>
          <w:i/>
          <w:color w:val="000000" w:themeColor="text1"/>
          <w:sz w:val="24"/>
          <w:szCs w:val="24"/>
        </w:rPr>
        <w:t xml:space="preserve"> przedmiotu umowy</w:t>
      </w:r>
      <w:r w:rsidRPr="00C344CA">
        <w:rPr>
          <w:rFonts w:ascii="Times New Roman" w:hAnsi="Times New Roman"/>
          <w:b/>
          <w:bCs/>
          <w:i/>
          <w:color w:val="000000" w:themeColor="text1"/>
          <w:sz w:val="24"/>
          <w:szCs w:val="24"/>
        </w:rPr>
        <w:t xml:space="preserve"> zostanie określony ostatecznie na podstawie wyniku postępowania o udzielenie zamówienia publicznego, tj. w oparciu o ofertę Wykonawcy i jej ocenę dokonaną w postępowaniu</w:t>
      </w:r>
      <w:r w:rsidR="00A62DF7" w:rsidRPr="00C344CA">
        <w:rPr>
          <w:rFonts w:ascii="Times New Roman" w:hAnsi="Times New Roman"/>
          <w:b/>
          <w:bCs/>
          <w:i/>
          <w:color w:val="000000" w:themeColor="text1"/>
          <w:sz w:val="24"/>
          <w:szCs w:val="24"/>
        </w:rPr>
        <w:t xml:space="preserve"> o udzielenie zamówienia publicznego</w:t>
      </w:r>
      <w:r w:rsidRPr="00C344CA">
        <w:rPr>
          <w:rFonts w:ascii="Times New Roman" w:hAnsi="Times New Roman"/>
          <w:b/>
          <w:bCs/>
          <w:i/>
          <w:color w:val="000000" w:themeColor="text1"/>
          <w:sz w:val="24"/>
          <w:szCs w:val="24"/>
        </w:rPr>
        <w:t>.</w:t>
      </w:r>
    </w:p>
    <w:p w:rsidR="002E3552" w:rsidRPr="00756D8A" w:rsidRDefault="002E3552" w:rsidP="00B6547E">
      <w:pPr>
        <w:pStyle w:val="Akapitzlist"/>
        <w:numPr>
          <w:ilvl w:val="0"/>
          <w:numId w:val="3"/>
        </w:numPr>
        <w:suppressAutoHyphens w:val="0"/>
        <w:autoSpaceDN/>
        <w:spacing w:after="0" w:line="276" w:lineRule="auto"/>
        <w:ind w:left="426"/>
        <w:jc w:val="both"/>
        <w:textAlignment w:val="auto"/>
        <w:rPr>
          <w:rFonts w:ascii="Times New Roman" w:hAnsi="Times New Roman"/>
          <w:sz w:val="24"/>
          <w:szCs w:val="24"/>
        </w:rPr>
      </w:pPr>
      <w:r w:rsidRPr="00756D8A">
        <w:rPr>
          <w:rFonts w:ascii="Times New Roman" w:hAnsi="Times New Roman"/>
          <w:color w:val="000000" w:themeColor="text1"/>
          <w:sz w:val="24"/>
          <w:szCs w:val="24"/>
        </w:rPr>
        <w:t xml:space="preserve">Przedmiot </w:t>
      </w:r>
      <w:r w:rsidR="002E3D6E" w:rsidRPr="00756D8A">
        <w:rPr>
          <w:rFonts w:ascii="Times New Roman" w:hAnsi="Times New Roman"/>
          <w:color w:val="000000" w:themeColor="text1"/>
          <w:sz w:val="24"/>
          <w:szCs w:val="24"/>
        </w:rPr>
        <w:t>umowy</w:t>
      </w:r>
      <w:r w:rsidRPr="00756D8A">
        <w:rPr>
          <w:rFonts w:ascii="Times New Roman" w:hAnsi="Times New Roman"/>
          <w:color w:val="000000" w:themeColor="text1"/>
          <w:sz w:val="24"/>
          <w:szCs w:val="24"/>
        </w:rPr>
        <w:t xml:space="preserve"> został opisany </w:t>
      </w:r>
      <w:r w:rsidR="00520CAE" w:rsidRPr="00756D8A">
        <w:rPr>
          <w:rFonts w:ascii="Times New Roman" w:hAnsi="Times New Roman"/>
          <w:color w:val="000000" w:themeColor="text1"/>
          <w:sz w:val="24"/>
          <w:szCs w:val="24"/>
        </w:rPr>
        <w:t xml:space="preserve">w </w:t>
      </w:r>
      <w:r w:rsidR="00824FAA" w:rsidRPr="00756D8A">
        <w:rPr>
          <w:rFonts w:ascii="Times New Roman" w:hAnsi="Times New Roman"/>
          <w:color w:val="000000" w:themeColor="text1"/>
          <w:sz w:val="24"/>
          <w:szCs w:val="24"/>
        </w:rPr>
        <w:t>Opisie przedmiotu zamówienia</w:t>
      </w:r>
      <w:r w:rsidR="002E3D6E" w:rsidRPr="00756D8A">
        <w:rPr>
          <w:rFonts w:ascii="Times New Roman" w:hAnsi="Times New Roman"/>
          <w:color w:val="000000" w:themeColor="text1"/>
          <w:sz w:val="24"/>
          <w:szCs w:val="24"/>
        </w:rPr>
        <w:t xml:space="preserve"> </w:t>
      </w:r>
      <w:r w:rsidR="00824FAA" w:rsidRPr="00756D8A">
        <w:rPr>
          <w:rFonts w:ascii="Times New Roman" w:hAnsi="Times New Roman"/>
          <w:color w:val="000000" w:themeColor="text1"/>
          <w:sz w:val="24"/>
          <w:szCs w:val="24"/>
        </w:rPr>
        <w:t>(</w:t>
      </w:r>
      <w:r w:rsidR="00E82258" w:rsidRPr="00756D8A">
        <w:rPr>
          <w:rFonts w:ascii="Times New Roman" w:hAnsi="Times New Roman"/>
          <w:sz w:val="24"/>
          <w:szCs w:val="24"/>
        </w:rPr>
        <w:t xml:space="preserve">zawartym w </w:t>
      </w:r>
      <w:r w:rsidR="0071347E" w:rsidRPr="00756D8A">
        <w:rPr>
          <w:rFonts w:ascii="Times New Roman" w:hAnsi="Times New Roman"/>
          <w:sz w:val="24"/>
          <w:szCs w:val="24"/>
        </w:rPr>
        <w:t>Rozdzia</w:t>
      </w:r>
      <w:r w:rsidR="00E82258" w:rsidRPr="00756D8A">
        <w:rPr>
          <w:rFonts w:ascii="Times New Roman" w:hAnsi="Times New Roman"/>
          <w:sz w:val="24"/>
          <w:szCs w:val="24"/>
        </w:rPr>
        <w:t>le</w:t>
      </w:r>
      <w:r w:rsidR="0071347E" w:rsidRPr="00756D8A">
        <w:rPr>
          <w:rFonts w:ascii="Times New Roman" w:hAnsi="Times New Roman"/>
          <w:sz w:val="24"/>
          <w:szCs w:val="24"/>
        </w:rPr>
        <w:t xml:space="preserve"> </w:t>
      </w:r>
      <w:r w:rsidR="00824FAA" w:rsidRPr="00756D8A">
        <w:rPr>
          <w:rFonts w:ascii="Times New Roman" w:hAnsi="Times New Roman"/>
          <w:sz w:val="24"/>
          <w:szCs w:val="24"/>
        </w:rPr>
        <w:t xml:space="preserve">V SWZ), </w:t>
      </w:r>
      <w:r w:rsidR="00520CAE" w:rsidRPr="00756D8A">
        <w:rPr>
          <w:rFonts w:ascii="Times New Roman" w:hAnsi="Times New Roman"/>
          <w:sz w:val="24"/>
          <w:szCs w:val="24"/>
        </w:rPr>
        <w:t>stanowiąc</w:t>
      </w:r>
      <w:r w:rsidR="00824FAA" w:rsidRPr="00756D8A">
        <w:rPr>
          <w:rFonts w:ascii="Times New Roman" w:hAnsi="Times New Roman"/>
          <w:sz w:val="24"/>
          <w:szCs w:val="24"/>
        </w:rPr>
        <w:t xml:space="preserve">ym </w:t>
      </w:r>
      <w:r w:rsidR="001E5EF0" w:rsidRPr="00756D8A">
        <w:rPr>
          <w:rFonts w:ascii="Times New Roman" w:hAnsi="Times New Roman"/>
          <w:b/>
          <w:sz w:val="24"/>
          <w:szCs w:val="24"/>
        </w:rPr>
        <w:t>Z</w:t>
      </w:r>
      <w:r w:rsidRPr="00756D8A">
        <w:rPr>
          <w:rFonts w:ascii="Times New Roman" w:hAnsi="Times New Roman"/>
          <w:b/>
          <w:sz w:val="24"/>
          <w:szCs w:val="24"/>
        </w:rPr>
        <w:t>ałącz</w:t>
      </w:r>
      <w:r w:rsidR="00EA77A8" w:rsidRPr="00756D8A">
        <w:rPr>
          <w:rFonts w:ascii="Times New Roman" w:hAnsi="Times New Roman"/>
          <w:b/>
          <w:sz w:val="24"/>
          <w:szCs w:val="24"/>
        </w:rPr>
        <w:t>nik nr 1</w:t>
      </w:r>
      <w:r w:rsidR="00760743" w:rsidRPr="00756D8A">
        <w:rPr>
          <w:rFonts w:ascii="Times New Roman" w:hAnsi="Times New Roman"/>
          <w:sz w:val="24"/>
          <w:szCs w:val="24"/>
        </w:rPr>
        <w:t xml:space="preserve"> do umowy.</w:t>
      </w:r>
    </w:p>
    <w:p w:rsidR="006C447B" w:rsidRPr="0084568D" w:rsidRDefault="006C447B" w:rsidP="00281D97">
      <w:pPr>
        <w:pStyle w:val="Akapitzlist"/>
        <w:numPr>
          <w:ilvl w:val="0"/>
          <w:numId w:val="3"/>
        </w:numPr>
        <w:spacing w:after="0" w:line="276" w:lineRule="auto"/>
        <w:ind w:left="426"/>
        <w:jc w:val="both"/>
        <w:rPr>
          <w:rFonts w:ascii="Times New Roman" w:hAnsi="Times New Roman"/>
          <w:sz w:val="24"/>
          <w:szCs w:val="24"/>
        </w:rPr>
      </w:pPr>
      <w:r w:rsidRPr="002E3D6E">
        <w:rPr>
          <w:rFonts w:ascii="Times New Roman" w:hAnsi="Times New Roman"/>
          <w:sz w:val="24"/>
          <w:szCs w:val="24"/>
        </w:rPr>
        <w:t xml:space="preserve">Przedmiot umowy należy wykonać w zakresie i na warunkach określonych w postanowieniach niniejszej </w:t>
      </w:r>
      <w:r w:rsidRPr="0084568D">
        <w:rPr>
          <w:rFonts w:ascii="Times New Roman" w:hAnsi="Times New Roman"/>
          <w:sz w:val="24"/>
          <w:szCs w:val="24"/>
        </w:rPr>
        <w:t xml:space="preserve">umowy </w:t>
      </w:r>
      <w:r w:rsidR="00336E20" w:rsidRPr="0084568D">
        <w:rPr>
          <w:rFonts w:ascii="Times New Roman" w:hAnsi="Times New Roman"/>
          <w:sz w:val="24"/>
          <w:szCs w:val="24"/>
        </w:rPr>
        <w:t xml:space="preserve">i załącznikach do niej, </w:t>
      </w:r>
      <w:r w:rsidRPr="0084568D">
        <w:rPr>
          <w:rFonts w:ascii="Times New Roman" w:hAnsi="Times New Roman"/>
          <w:sz w:val="24"/>
          <w:szCs w:val="24"/>
        </w:rPr>
        <w:t xml:space="preserve">zgodnie </w:t>
      </w:r>
      <w:r w:rsidR="00F80AD3" w:rsidRPr="0084568D">
        <w:rPr>
          <w:rFonts w:ascii="Times New Roman" w:hAnsi="Times New Roman"/>
          <w:sz w:val="24"/>
          <w:szCs w:val="24"/>
        </w:rPr>
        <w:t>z</w:t>
      </w:r>
      <w:r w:rsidRPr="0084568D">
        <w:rPr>
          <w:rFonts w:ascii="Times New Roman" w:hAnsi="Times New Roman"/>
          <w:sz w:val="24"/>
          <w:szCs w:val="24"/>
        </w:rPr>
        <w:t xml:space="preserve"> dokumentacją projektową</w:t>
      </w:r>
      <w:r w:rsidR="006B363E" w:rsidRPr="0084568D">
        <w:rPr>
          <w:rFonts w:ascii="Times New Roman" w:hAnsi="Times New Roman"/>
          <w:sz w:val="24"/>
          <w:szCs w:val="24"/>
        </w:rPr>
        <w:t xml:space="preserve"> wskazaną w SWZ i przekazaną Wykonawcy</w:t>
      </w:r>
      <w:r w:rsidRPr="0084568D">
        <w:rPr>
          <w:rFonts w:ascii="Times New Roman" w:hAnsi="Times New Roman"/>
          <w:sz w:val="24"/>
          <w:szCs w:val="24"/>
        </w:rPr>
        <w:t xml:space="preserve"> oraz z uwzględnieniem:</w:t>
      </w:r>
    </w:p>
    <w:p w:rsidR="00BE0EAD" w:rsidRPr="0084568D" w:rsidRDefault="00824FAA" w:rsidP="00281D97">
      <w:pPr>
        <w:pStyle w:val="Akapitzlist"/>
        <w:numPr>
          <w:ilvl w:val="1"/>
          <w:numId w:val="4"/>
        </w:numPr>
        <w:spacing w:after="0" w:line="276" w:lineRule="auto"/>
        <w:ind w:left="851"/>
        <w:jc w:val="both"/>
        <w:rPr>
          <w:rFonts w:ascii="Times New Roman" w:hAnsi="Times New Roman"/>
          <w:sz w:val="24"/>
          <w:szCs w:val="24"/>
        </w:rPr>
      </w:pPr>
      <w:r w:rsidRPr="0084568D">
        <w:rPr>
          <w:rFonts w:ascii="Times New Roman" w:hAnsi="Times New Roman"/>
          <w:sz w:val="24"/>
          <w:szCs w:val="24"/>
        </w:rPr>
        <w:t>Opisu przedmiotu zamówienia</w:t>
      </w:r>
      <w:r w:rsidR="002E3D6E" w:rsidRPr="0084568D">
        <w:rPr>
          <w:rFonts w:ascii="Times New Roman" w:hAnsi="Times New Roman"/>
          <w:sz w:val="24"/>
          <w:szCs w:val="24"/>
        </w:rPr>
        <w:t xml:space="preserve"> (Z</w:t>
      </w:r>
      <w:r w:rsidR="002E3D6E" w:rsidRPr="0084568D">
        <w:rPr>
          <w:rFonts w:ascii="Times New Roman" w:hAnsi="Times New Roman"/>
          <w:b/>
          <w:sz w:val="24"/>
          <w:szCs w:val="24"/>
        </w:rPr>
        <w:t>ałącznik nr 1</w:t>
      </w:r>
      <w:r w:rsidR="002E3D6E" w:rsidRPr="0084568D">
        <w:rPr>
          <w:rFonts w:ascii="Times New Roman" w:hAnsi="Times New Roman"/>
          <w:sz w:val="24"/>
          <w:szCs w:val="24"/>
        </w:rPr>
        <w:t xml:space="preserve"> do umowy)</w:t>
      </w:r>
      <w:r w:rsidR="001E0BF7" w:rsidRPr="0084568D">
        <w:rPr>
          <w:rFonts w:ascii="Times New Roman" w:hAnsi="Times New Roman"/>
          <w:sz w:val="24"/>
          <w:szCs w:val="24"/>
        </w:rPr>
        <w:t xml:space="preserve">, </w:t>
      </w:r>
    </w:p>
    <w:p w:rsidR="00BE0EAD" w:rsidRPr="0084568D" w:rsidRDefault="00BE0EAD" w:rsidP="00281D97">
      <w:pPr>
        <w:pStyle w:val="Akapitzlist"/>
        <w:numPr>
          <w:ilvl w:val="1"/>
          <w:numId w:val="4"/>
        </w:numPr>
        <w:spacing w:after="0" w:line="276" w:lineRule="auto"/>
        <w:ind w:left="851"/>
        <w:jc w:val="both"/>
        <w:rPr>
          <w:rFonts w:ascii="Times New Roman" w:hAnsi="Times New Roman"/>
          <w:sz w:val="24"/>
          <w:szCs w:val="24"/>
        </w:rPr>
      </w:pPr>
      <w:r w:rsidRPr="0084568D">
        <w:rPr>
          <w:rFonts w:ascii="Times New Roman" w:hAnsi="Times New Roman"/>
          <w:sz w:val="24"/>
          <w:szCs w:val="24"/>
        </w:rPr>
        <w:t>złożonej oferty (</w:t>
      </w:r>
      <w:r w:rsidRPr="0084568D">
        <w:rPr>
          <w:rFonts w:ascii="Times New Roman" w:hAnsi="Times New Roman"/>
          <w:b/>
          <w:sz w:val="24"/>
          <w:szCs w:val="24"/>
        </w:rPr>
        <w:t>Załącznik nr 2</w:t>
      </w:r>
      <w:r w:rsidRPr="0084568D">
        <w:rPr>
          <w:rFonts w:ascii="Times New Roman" w:hAnsi="Times New Roman"/>
          <w:sz w:val="24"/>
          <w:szCs w:val="24"/>
        </w:rPr>
        <w:t xml:space="preserve"> do umowy),</w:t>
      </w:r>
    </w:p>
    <w:p w:rsidR="002E3D6E" w:rsidRPr="0084568D" w:rsidRDefault="0059075E" w:rsidP="00281D97">
      <w:pPr>
        <w:pStyle w:val="Akapitzlist"/>
        <w:numPr>
          <w:ilvl w:val="1"/>
          <w:numId w:val="4"/>
        </w:numPr>
        <w:spacing w:after="0" w:line="276" w:lineRule="auto"/>
        <w:ind w:left="851"/>
        <w:jc w:val="both"/>
        <w:rPr>
          <w:rFonts w:ascii="Times New Roman" w:hAnsi="Times New Roman"/>
          <w:sz w:val="24"/>
          <w:szCs w:val="24"/>
        </w:rPr>
      </w:pPr>
      <w:r w:rsidRPr="0084568D">
        <w:rPr>
          <w:rFonts w:ascii="Times New Roman" w:hAnsi="Times New Roman"/>
          <w:sz w:val="24"/>
          <w:szCs w:val="24"/>
        </w:rPr>
        <w:t>harmonogramu rzeczowo-finansowego robót (</w:t>
      </w:r>
      <w:r w:rsidRPr="0084568D">
        <w:rPr>
          <w:rFonts w:ascii="Times New Roman" w:hAnsi="Times New Roman"/>
          <w:b/>
          <w:sz w:val="24"/>
          <w:szCs w:val="24"/>
        </w:rPr>
        <w:t xml:space="preserve">Załącznik nr </w:t>
      </w:r>
      <w:r w:rsidR="00EA77A8" w:rsidRPr="0084568D">
        <w:rPr>
          <w:rFonts w:ascii="Times New Roman" w:hAnsi="Times New Roman"/>
          <w:b/>
          <w:sz w:val="24"/>
          <w:szCs w:val="24"/>
        </w:rPr>
        <w:t>3</w:t>
      </w:r>
      <w:r w:rsidRPr="0084568D">
        <w:rPr>
          <w:rFonts w:ascii="Times New Roman" w:hAnsi="Times New Roman"/>
          <w:sz w:val="24"/>
          <w:szCs w:val="24"/>
        </w:rPr>
        <w:t xml:space="preserve"> do umowy)</w:t>
      </w:r>
      <w:r w:rsidR="00B16F19" w:rsidRPr="0084568D">
        <w:rPr>
          <w:rFonts w:ascii="Times New Roman" w:hAnsi="Times New Roman"/>
          <w:sz w:val="24"/>
          <w:szCs w:val="24"/>
        </w:rPr>
        <w:t>,</w:t>
      </w:r>
      <w:r w:rsidR="002E3D6E" w:rsidRPr="0084568D">
        <w:rPr>
          <w:rFonts w:ascii="Times New Roman" w:hAnsi="Times New Roman"/>
          <w:sz w:val="24"/>
          <w:szCs w:val="24"/>
        </w:rPr>
        <w:t xml:space="preserve"> zwanego </w:t>
      </w:r>
      <w:r w:rsidR="00BD2126" w:rsidRPr="0084568D">
        <w:rPr>
          <w:rFonts w:ascii="Times New Roman" w:hAnsi="Times New Roman"/>
          <w:sz w:val="24"/>
          <w:szCs w:val="24"/>
        </w:rPr>
        <w:t xml:space="preserve">w treści umowy również </w:t>
      </w:r>
      <w:r w:rsidR="006E3A5F" w:rsidRPr="0084568D">
        <w:rPr>
          <w:rFonts w:ascii="Times New Roman" w:hAnsi="Times New Roman"/>
          <w:sz w:val="24"/>
          <w:szCs w:val="24"/>
        </w:rPr>
        <w:t>„</w:t>
      </w:r>
      <w:r w:rsidR="00B85BA2" w:rsidRPr="0084568D">
        <w:rPr>
          <w:rFonts w:ascii="Times New Roman" w:hAnsi="Times New Roman"/>
          <w:sz w:val="24"/>
          <w:szCs w:val="24"/>
        </w:rPr>
        <w:t>HRF</w:t>
      </w:r>
      <w:r w:rsidR="006E3A5F" w:rsidRPr="0084568D">
        <w:rPr>
          <w:rFonts w:ascii="Times New Roman" w:hAnsi="Times New Roman"/>
          <w:sz w:val="24"/>
          <w:szCs w:val="24"/>
        </w:rPr>
        <w:t>”</w:t>
      </w:r>
      <w:r w:rsidR="00BD2126" w:rsidRPr="0084568D">
        <w:rPr>
          <w:rFonts w:ascii="Times New Roman" w:hAnsi="Times New Roman"/>
          <w:sz w:val="24"/>
          <w:szCs w:val="24"/>
        </w:rPr>
        <w:t>,</w:t>
      </w:r>
      <w:r w:rsidR="00336E20" w:rsidRPr="0084568D">
        <w:rPr>
          <w:rFonts w:ascii="Times New Roman" w:hAnsi="Times New Roman"/>
          <w:sz w:val="24"/>
          <w:szCs w:val="24"/>
        </w:rPr>
        <w:t xml:space="preserve"> sporządzonego odrębnie dla każdego z zadań wskazanych w ust. 1,</w:t>
      </w:r>
    </w:p>
    <w:p w:rsidR="0071347E" w:rsidRDefault="00ED07C9" w:rsidP="00281D97">
      <w:pPr>
        <w:pStyle w:val="Akapitzlist"/>
        <w:numPr>
          <w:ilvl w:val="1"/>
          <w:numId w:val="4"/>
        </w:numPr>
        <w:spacing w:after="0" w:line="276" w:lineRule="auto"/>
        <w:ind w:left="851"/>
        <w:jc w:val="both"/>
        <w:rPr>
          <w:rFonts w:ascii="Times New Roman" w:hAnsi="Times New Roman"/>
          <w:sz w:val="24"/>
          <w:szCs w:val="24"/>
        </w:rPr>
      </w:pPr>
      <w:r w:rsidRPr="002E3D6E">
        <w:rPr>
          <w:rFonts w:ascii="Times New Roman" w:hAnsi="Times New Roman"/>
          <w:sz w:val="24"/>
          <w:szCs w:val="24"/>
        </w:rPr>
        <w:t>tabel</w:t>
      </w:r>
      <w:r w:rsidR="00344D57" w:rsidRPr="002E3D6E">
        <w:rPr>
          <w:rFonts w:ascii="Times New Roman" w:hAnsi="Times New Roman"/>
          <w:sz w:val="24"/>
          <w:szCs w:val="24"/>
        </w:rPr>
        <w:t>i</w:t>
      </w:r>
      <w:r w:rsidR="00720B54" w:rsidRPr="002E3D6E">
        <w:rPr>
          <w:rFonts w:ascii="Times New Roman" w:hAnsi="Times New Roman"/>
          <w:sz w:val="24"/>
          <w:szCs w:val="24"/>
        </w:rPr>
        <w:t xml:space="preserve"> </w:t>
      </w:r>
      <w:r w:rsidR="00EA4183" w:rsidRPr="002E3D6E">
        <w:rPr>
          <w:rFonts w:ascii="Times New Roman" w:hAnsi="Times New Roman"/>
          <w:sz w:val="24"/>
          <w:szCs w:val="24"/>
        </w:rPr>
        <w:t>elementów cenotwórczych</w:t>
      </w:r>
      <w:r w:rsidR="00A62DF7">
        <w:rPr>
          <w:rFonts w:ascii="Times New Roman" w:hAnsi="Times New Roman"/>
          <w:sz w:val="24"/>
          <w:szCs w:val="24"/>
        </w:rPr>
        <w:t>,</w:t>
      </w:r>
      <w:r w:rsidR="00924E71">
        <w:rPr>
          <w:rFonts w:ascii="Times New Roman" w:hAnsi="Times New Roman"/>
          <w:sz w:val="24"/>
          <w:szCs w:val="24"/>
        </w:rPr>
        <w:t xml:space="preserve"> sporządzonych odrębnie dla każdego z zadań</w:t>
      </w:r>
      <w:r w:rsidRPr="002E3D6E">
        <w:rPr>
          <w:rFonts w:ascii="Times New Roman" w:hAnsi="Times New Roman"/>
          <w:sz w:val="24"/>
          <w:szCs w:val="24"/>
        </w:rPr>
        <w:t>, (</w:t>
      </w:r>
      <w:r w:rsidRPr="002E3D6E">
        <w:rPr>
          <w:rFonts w:ascii="Times New Roman" w:hAnsi="Times New Roman"/>
          <w:b/>
          <w:sz w:val="24"/>
          <w:szCs w:val="24"/>
        </w:rPr>
        <w:t>Załącznik nr</w:t>
      </w:r>
      <w:r w:rsidRPr="002E3D6E">
        <w:rPr>
          <w:rFonts w:ascii="Times New Roman" w:hAnsi="Times New Roman"/>
          <w:sz w:val="24"/>
          <w:szCs w:val="24"/>
        </w:rPr>
        <w:t xml:space="preserve"> </w:t>
      </w:r>
      <w:r w:rsidRPr="002E3D6E">
        <w:rPr>
          <w:rFonts w:ascii="Times New Roman" w:hAnsi="Times New Roman"/>
          <w:b/>
          <w:sz w:val="24"/>
          <w:szCs w:val="24"/>
        </w:rPr>
        <w:t>4</w:t>
      </w:r>
      <w:r w:rsidRPr="002E3D6E">
        <w:rPr>
          <w:rFonts w:ascii="Times New Roman" w:hAnsi="Times New Roman"/>
          <w:sz w:val="24"/>
          <w:szCs w:val="24"/>
        </w:rPr>
        <w:t xml:space="preserve"> do umowy)</w:t>
      </w:r>
      <w:r w:rsidR="0071347E">
        <w:rPr>
          <w:rFonts w:ascii="Times New Roman" w:hAnsi="Times New Roman"/>
          <w:sz w:val="24"/>
          <w:szCs w:val="24"/>
        </w:rPr>
        <w:t>,</w:t>
      </w:r>
      <w:r w:rsidR="009B685B">
        <w:rPr>
          <w:rFonts w:ascii="Times New Roman" w:hAnsi="Times New Roman"/>
          <w:sz w:val="24"/>
          <w:szCs w:val="24"/>
        </w:rPr>
        <w:t xml:space="preserve"> </w:t>
      </w:r>
    </w:p>
    <w:p w:rsidR="0059075E" w:rsidRPr="00B8501C" w:rsidRDefault="00336E20" w:rsidP="0071347E">
      <w:pPr>
        <w:pStyle w:val="Akapitzlist"/>
        <w:numPr>
          <w:ilvl w:val="1"/>
          <w:numId w:val="4"/>
        </w:numPr>
        <w:spacing w:after="0" w:line="276" w:lineRule="auto"/>
        <w:ind w:left="851"/>
        <w:jc w:val="both"/>
        <w:rPr>
          <w:rFonts w:ascii="Times New Roman" w:hAnsi="Times New Roman"/>
          <w:color w:val="000000" w:themeColor="text1"/>
          <w:sz w:val="24"/>
          <w:szCs w:val="24"/>
        </w:rPr>
      </w:pPr>
      <w:r w:rsidRPr="0084568D">
        <w:rPr>
          <w:rFonts w:ascii="Times New Roman" w:hAnsi="Times New Roman"/>
          <w:sz w:val="24"/>
          <w:szCs w:val="24"/>
        </w:rPr>
        <w:t>wymaganej</w:t>
      </w:r>
      <w:r w:rsidR="0071347E" w:rsidRPr="0084568D">
        <w:rPr>
          <w:rFonts w:ascii="Times New Roman" w:hAnsi="Times New Roman"/>
          <w:sz w:val="24"/>
          <w:szCs w:val="24"/>
        </w:rPr>
        <w:t xml:space="preserve"> zawartości</w:t>
      </w:r>
      <w:r w:rsidRPr="0084568D">
        <w:rPr>
          <w:rFonts w:ascii="Times New Roman" w:hAnsi="Times New Roman"/>
          <w:sz w:val="24"/>
          <w:szCs w:val="24"/>
        </w:rPr>
        <w:t xml:space="preserve"> </w:t>
      </w:r>
      <w:r w:rsidR="0071347E" w:rsidRPr="00B8501C">
        <w:rPr>
          <w:rFonts w:ascii="Times New Roman" w:hAnsi="Times New Roman"/>
          <w:color w:val="000000" w:themeColor="text1"/>
          <w:sz w:val="24"/>
          <w:szCs w:val="24"/>
        </w:rPr>
        <w:t>operatu kolaudacyjnego (</w:t>
      </w:r>
      <w:r w:rsidR="0071347E" w:rsidRPr="00B8501C">
        <w:rPr>
          <w:rFonts w:ascii="Times New Roman" w:hAnsi="Times New Roman"/>
          <w:b/>
          <w:color w:val="000000" w:themeColor="text1"/>
          <w:sz w:val="24"/>
          <w:szCs w:val="24"/>
        </w:rPr>
        <w:t>załącznik nr 6</w:t>
      </w:r>
      <w:r w:rsidR="0071347E" w:rsidRPr="00B8501C">
        <w:rPr>
          <w:rFonts w:ascii="Times New Roman" w:hAnsi="Times New Roman"/>
          <w:color w:val="000000" w:themeColor="text1"/>
          <w:sz w:val="24"/>
          <w:szCs w:val="24"/>
        </w:rPr>
        <w:t xml:space="preserve"> do umowy).</w:t>
      </w:r>
      <w:r w:rsidR="00720B54" w:rsidRPr="00B8501C">
        <w:rPr>
          <w:rFonts w:ascii="Times New Roman" w:hAnsi="Times New Roman"/>
          <w:color w:val="000000" w:themeColor="text1"/>
          <w:sz w:val="24"/>
          <w:szCs w:val="24"/>
        </w:rPr>
        <w:t xml:space="preserve"> </w:t>
      </w:r>
    </w:p>
    <w:p w:rsidR="00D32912" w:rsidRPr="00D32912" w:rsidRDefault="00D32912" w:rsidP="00D32912">
      <w:pPr>
        <w:spacing w:after="0" w:line="276" w:lineRule="auto"/>
        <w:ind w:left="491"/>
        <w:jc w:val="both"/>
        <w:rPr>
          <w:rFonts w:ascii="Times New Roman" w:hAnsi="Times New Roman"/>
          <w:sz w:val="24"/>
          <w:szCs w:val="24"/>
        </w:rPr>
      </w:pPr>
      <w:r w:rsidRPr="00D32912">
        <w:rPr>
          <w:rFonts w:ascii="Times New Roman" w:hAnsi="Times New Roman"/>
          <w:sz w:val="24"/>
          <w:szCs w:val="24"/>
        </w:rPr>
        <w:t>Wszystkie wyżej wymienione dokumenty nawzajem się uzupełniają.</w:t>
      </w:r>
    </w:p>
    <w:p w:rsidR="00D17F45" w:rsidRPr="00A62DF7" w:rsidRDefault="00E57C88" w:rsidP="008D56E8">
      <w:pPr>
        <w:pStyle w:val="Akapitzlist"/>
        <w:numPr>
          <w:ilvl w:val="0"/>
          <w:numId w:val="3"/>
        </w:numPr>
        <w:spacing w:after="0"/>
        <w:ind w:left="426"/>
        <w:jc w:val="both"/>
        <w:rPr>
          <w:rFonts w:ascii="Times New Roman" w:hAnsi="Times New Roman"/>
          <w:b/>
          <w:bCs/>
          <w:strike/>
          <w:sz w:val="24"/>
          <w:szCs w:val="24"/>
        </w:rPr>
      </w:pPr>
      <w:r>
        <w:rPr>
          <w:rFonts w:ascii="Times New Roman" w:hAnsi="Times New Roman"/>
          <w:sz w:val="24"/>
          <w:szCs w:val="24"/>
        </w:rPr>
        <w:t>CPV:</w:t>
      </w:r>
      <w:r w:rsidR="00175FD1" w:rsidRPr="00175FD1">
        <w:rPr>
          <w:rFonts w:ascii="Times New Roman" w:hAnsi="Times New Roman"/>
          <w:b/>
          <w:bCs/>
          <w:sz w:val="24"/>
          <w:szCs w:val="24"/>
        </w:rPr>
        <w:t xml:space="preserve"> </w:t>
      </w:r>
      <w:r w:rsidR="008D56E8" w:rsidRPr="008D56E8">
        <w:rPr>
          <w:rFonts w:ascii="Times New Roman" w:hAnsi="Times New Roman"/>
          <w:b/>
          <w:bCs/>
          <w:sz w:val="24"/>
          <w:szCs w:val="24"/>
        </w:rPr>
        <w:t xml:space="preserve">45231300-8 Roboty budowlane w zakresie budowy wodociągów i rurociągów do </w:t>
      </w:r>
      <w:r w:rsidR="008D56E8" w:rsidRPr="008D56E8">
        <w:rPr>
          <w:rFonts w:ascii="Times New Roman" w:hAnsi="Times New Roman"/>
          <w:b/>
          <w:bCs/>
          <w:color w:val="000000" w:themeColor="text1"/>
          <w:sz w:val="24"/>
          <w:szCs w:val="24"/>
        </w:rPr>
        <w:t>odprowadzania ścieków,</w:t>
      </w:r>
      <w:r w:rsidR="008D56E8">
        <w:rPr>
          <w:rFonts w:ascii="Times New Roman" w:hAnsi="Times New Roman"/>
          <w:b/>
          <w:bCs/>
          <w:color w:val="000000" w:themeColor="text1"/>
          <w:sz w:val="24"/>
          <w:szCs w:val="24"/>
        </w:rPr>
        <w:t xml:space="preserve"> </w:t>
      </w:r>
    </w:p>
    <w:p w:rsidR="00756B13" w:rsidRDefault="00756B13" w:rsidP="003B5568">
      <w:pPr>
        <w:pStyle w:val="Akapitzlist"/>
        <w:numPr>
          <w:ilvl w:val="0"/>
          <w:numId w:val="3"/>
        </w:numPr>
        <w:spacing w:after="100" w:line="276" w:lineRule="auto"/>
        <w:ind w:left="426" w:hanging="426"/>
        <w:jc w:val="both"/>
        <w:rPr>
          <w:rFonts w:ascii="Times New Roman" w:hAnsi="Times New Roman"/>
          <w:bCs/>
          <w:sz w:val="24"/>
          <w:szCs w:val="24"/>
        </w:rPr>
      </w:pPr>
      <w:r w:rsidRPr="00756B13">
        <w:rPr>
          <w:rFonts w:ascii="Times New Roman" w:hAnsi="Times New Roman"/>
          <w:bCs/>
          <w:sz w:val="24"/>
          <w:szCs w:val="24"/>
        </w:rPr>
        <w:t xml:space="preserve">Po </w:t>
      </w:r>
      <w:r w:rsidRPr="00E2472D">
        <w:rPr>
          <w:rFonts w:ascii="Times New Roman" w:hAnsi="Times New Roman"/>
          <w:bCs/>
          <w:color w:val="000000" w:themeColor="text1"/>
          <w:sz w:val="24"/>
          <w:szCs w:val="24"/>
        </w:rPr>
        <w:t>wykonaniu zakresu umownego Wykonawca zgłosi wskazanemu przez Zamawiającego geodecie celem dokonania pomiaru geodezyjnego wykonaną</w:t>
      </w:r>
      <w:r w:rsidR="00EA5FF3" w:rsidRPr="00E2472D">
        <w:rPr>
          <w:rFonts w:ascii="Times New Roman" w:hAnsi="Times New Roman"/>
          <w:bCs/>
          <w:color w:val="000000" w:themeColor="text1"/>
          <w:sz w:val="24"/>
          <w:szCs w:val="24"/>
        </w:rPr>
        <w:t xml:space="preserve"> w ramach zadania lub zadań wskazanych w ust. 1</w:t>
      </w:r>
      <w:r w:rsidRPr="00E2472D">
        <w:rPr>
          <w:rFonts w:ascii="Times New Roman" w:hAnsi="Times New Roman"/>
          <w:bCs/>
          <w:color w:val="000000" w:themeColor="text1"/>
          <w:sz w:val="24"/>
          <w:szCs w:val="24"/>
        </w:rPr>
        <w:t xml:space="preserve"> inwestycję. Następnie wykona niezbędne próby i </w:t>
      </w:r>
      <w:r w:rsidRPr="00E2472D">
        <w:rPr>
          <w:rFonts w:ascii="Times New Roman" w:hAnsi="Times New Roman"/>
          <w:bCs/>
          <w:color w:val="000000" w:themeColor="text1"/>
          <w:sz w:val="24"/>
          <w:szCs w:val="24"/>
        </w:rPr>
        <w:lastRenderedPageBreak/>
        <w:t>sprawdzenia w tym m.in. dla wodociągów: próby szczelności</w:t>
      </w:r>
      <w:r w:rsidRPr="00756B13">
        <w:rPr>
          <w:rFonts w:ascii="Times New Roman" w:hAnsi="Times New Roman"/>
          <w:bCs/>
          <w:sz w:val="24"/>
          <w:szCs w:val="24"/>
        </w:rPr>
        <w:t>, płukanie sieci, dezynfekcja sieci, badania bakteriologiczne wody z sieci wodociągowej, dla kanalizacji sanitarnej: płukanie sieci, próbny szc</w:t>
      </w:r>
      <w:r w:rsidR="00461FB2">
        <w:rPr>
          <w:rFonts w:ascii="Times New Roman" w:hAnsi="Times New Roman"/>
          <w:bCs/>
          <w:sz w:val="24"/>
          <w:szCs w:val="24"/>
        </w:rPr>
        <w:t>zelności, inspekcja kamerą TVC.</w:t>
      </w:r>
    </w:p>
    <w:p w:rsidR="003B5568" w:rsidRPr="00CF48CF" w:rsidRDefault="00336E20" w:rsidP="003B5568">
      <w:pPr>
        <w:pStyle w:val="Akapitzlist"/>
        <w:numPr>
          <w:ilvl w:val="0"/>
          <w:numId w:val="3"/>
        </w:numPr>
        <w:spacing w:after="100" w:line="276" w:lineRule="auto"/>
        <w:ind w:left="426" w:hanging="426"/>
        <w:jc w:val="both"/>
        <w:rPr>
          <w:rFonts w:ascii="Times New Roman" w:hAnsi="Times New Roman"/>
          <w:bCs/>
          <w:sz w:val="24"/>
          <w:szCs w:val="24"/>
        </w:rPr>
      </w:pPr>
      <w:r w:rsidRPr="0084568D">
        <w:rPr>
          <w:rFonts w:ascii="Times New Roman" w:hAnsi="Times New Roman"/>
          <w:bCs/>
          <w:sz w:val="24"/>
          <w:szCs w:val="24"/>
        </w:rPr>
        <w:t xml:space="preserve">Do obowiązków Wykonawcy należy </w:t>
      </w:r>
      <w:r w:rsidR="003B5568" w:rsidRPr="0084568D">
        <w:rPr>
          <w:rFonts w:ascii="Times New Roman" w:hAnsi="Times New Roman"/>
          <w:bCs/>
          <w:sz w:val="24"/>
          <w:szCs w:val="24"/>
        </w:rPr>
        <w:t xml:space="preserve">przeprowadzenie badań wody przez akredytowane laboratorium oraz wykonanie pomiarów wydajności i ciśnienia wybudowanych </w:t>
      </w:r>
      <w:r w:rsidR="003B5568" w:rsidRPr="00CF48CF">
        <w:rPr>
          <w:rFonts w:ascii="Times New Roman" w:hAnsi="Times New Roman"/>
          <w:bCs/>
          <w:sz w:val="24"/>
          <w:szCs w:val="24"/>
        </w:rPr>
        <w:t>hydrantów zewnętrznych.</w:t>
      </w:r>
      <w:r w:rsidR="00E82258" w:rsidRPr="00CF48CF">
        <w:rPr>
          <w:rFonts w:ascii="Times New Roman" w:hAnsi="Times New Roman"/>
          <w:bCs/>
          <w:sz w:val="24"/>
          <w:szCs w:val="24"/>
        </w:rPr>
        <w:t xml:space="preserve"> </w:t>
      </w:r>
    </w:p>
    <w:p w:rsidR="003B5568" w:rsidRPr="003B5568" w:rsidRDefault="003B5568" w:rsidP="003B5568">
      <w:pPr>
        <w:pStyle w:val="Akapitzlist"/>
        <w:numPr>
          <w:ilvl w:val="0"/>
          <w:numId w:val="3"/>
        </w:numPr>
        <w:spacing w:after="100" w:line="276" w:lineRule="auto"/>
        <w:ind w:left="426" w:hanging="426"/>
        <w:jc w:val="both"/>
        <w:rPr>
          <w:rFonts w:ascii="Times New Roman" w:hAnsi="Times New Roman"/>
          <w:bCs/>
          <w:sz w:val="24"/>
          <w:szCs w:val="24"/>
        </w:rPr>
      </w:pPr>
      <w:r w:rsidRPr="003B5568">
        <w:rPr>
          <w:rFonts w:ascii="Times New Roman" w:hAnsi="Times New Roman"/>
          <w:bCs/>
          <w:sz w:val="24"/>
          <w:szCs w:val="24"/>
        </w:rPr>
        <w:t xml:space="preserve">Obsługa geodezyjna zostanie </w:t>
      </w:r>
      <w:r w:rsidRPr="0084568D">
        <w:rPr>
          <w:rFonts w:ascii="Times New Roman" w:hAnsi="Times New Roman"/>
          <w:bCs/>
          <w:sz w:val="24"/>
          <w:szCs w:val="24"/>
        </w:rPr>
        <w:t>zapewniona przez Zamawiającego.</w:t>
      </w:r>
      <w:r w:rsidR="00336E20" w:rsidRPr="0084568D">
        <w:rPr>
          <w:rFonts w:ascii="Times New Roman" w:hAnsi="Times New Roman"/>
          <w:bCs/>
          <w:sz w:val="24"/>
          <w:szCs w:val="24"/>
        </w:rPr>
        <w:t xml:space="preserve"> Zamawiający wskazuje, że uprawnionym z jego strony geodetą jest: ……</w:t>
      </w:r>
      <w:r w:rsidR="00007CA6">
        <w:rPr>
          <w:rFonts w:ascii="Times New Roman" w:hAnsi="Times New Roman"/>
          <w:bCs/>
          <w:sz w:val="24"/>
          <w:szCs w:val="24"/>
        </w:rPr>
        <w:t>…………………………….</w:t>
      </w:r>
      <w:r w:rsidR="00336E20" w:rsidRPr="0084568D">
        <w:rPr>
          <w:rFonts w:ascii="Times New Roman" w:hAnsi="Times New Roman"/>
          <w:bCs/>
          <w:sz w:val="24"/>
          <w:szCs w:val="24"/>
        </w:rPr>
        <w:t xml:space="preserve">…… </w:t>
      </w:r>
    </w:p>
    <w:p w:rsidR="00051E81" w:rsidRDefault="00051E81" w:rsidP="004C1894">
      <w:pPr>
        <w:rPr>
          <w:rFonts w:ascii="Times New Roman" w:hAnsi="Times New Roman"/>
          <w:b/>
          <w:sz w:val="24"/>
          <w:szCs w:val="24"/>
        </w:rPr>
      </w:pPr>
    </w:p>
    <w:p w:rsidR="00480217" w:rsidRPr="00A06FFB" w:rsidRDefault="00480217" w:rsidP="00480217">
      <w:pPr>
        <w:jc w:val="center"/>
        <w:rPr>
          <w:rFonts w:ascii="Times New Roman" w:hAnsi="Times New Roman"/>
          <w:b/>
          <w:sz w:val="24"/>
          <w:szCs w:val="24"/>
        </w:rPr>
      </w:pPr>
      <w:r w:rsidRPr="00A06FFB">
        <w:rPr>
          <w:rFonts w:ascii="Times New Roman" w:hAnsi="Times New Roman"/>
          <w:b/>
          <w:sz w:val="24"/>
          <w:szCs w:val="24"/>
        </w:rPr>
        <w:t>§ 2</w:t>
      </w:r>
    </w:p>
    <w:p w:rsidR="00480217" w:rsidRPr="00A06FFB" w:rsidRDefault="00480217" w:rsidP="00480217">
      <w:pPr>
        <w:jc w:val="center"/>
        <w:rPr>
          <w:rFonts w:ascii="Times New Roman" w:hAnsi="Times New Roman"/>
          <w:b/>
          <w:sz w:val="24"/>
          <w:szCs w:val="24"/>
        </w:rPr>
      </w:pPr>
      <w:r w:rsidRPr="00A06FFB">
        <w:rPr>
          <w:rFonts w:ascii="Times New Roman" w:hAnsi="Times New Roman"/>
          <w:b/>
          <w:sz w:val="24"/>
          <w:szCs w:val="24"/>
        </w:rPr>
        <w:t>TERMIN WYKONANIA</w:t>
      </w:r>
    </w:p>
    <w:p w:rsidR="00CF48CF" w:rsidRDefault="00AC267D" w:rsidP="00281D97">
      <w:pPr>
        <w:pStyle w:val="Akapitzlist"/>
        <w:numPr>
          <w:ilvl w:val="0"/>
          <w:numId w:val="2"/>
        </w:numPr>
        <w:spacing w:after="0" w:line="276" w:lineRule="auto"/>
        <w:ind w:left="426" w:hanging="426"/>
        <w:jc w:val="both"/>
        <w:rPr>
          <w:rFonts w:ascii="Times New Roman" w:hAnsi="Times New Roman"/>
          <w:sz w:val="24"/>
          <w:szCs w:val="24"/>
        </w:rPr>
      </w:pPr>
      <w:r w:rsidRPr="00B85BA2">
        <w:rPr>
          <w:rFonts w:ascii="Times New Roman" w:hAnsi="Times New Roman"/>
          <w:sz w:val="24"/>
          <w:szCs w:val="24"/>
        </w:rPr>
        <w:t xml:space="preserve">Przedmiot umowy zostanie wykonany przez Wykonawcę w pełnym zakresie </w:t>
      </w:r>
      <w:r w:rsidR="00806658" w:rsidRPr="00B85BA2">
        <w:rPr>
          <w:rFonts w:ascii="Times New Roman" w:hAnsi="Times New Roman"/>
          <w:sz w:val="24"/>
          <w:szCs w:val="24"/>
        </w:rPr>
        <w:t xml:space="preserve">określonym w </w:t>
      </w:r>
      <w:r w:rsidRPr="00B85BA2">
        <w:rPr>
          <w:rFonts w:ascii="Times New Roman" w:hAnsi="Times New Roman"/>
          <w:sz w:val="24"/>
          <w:szCs w:val="24"/>
        </w:rPr>
        <w:t xml:space="preserve"> </w:t>
      </w:r>
      <w:r w:rsidR="00BD2126" w:rsidRPr="00B85BA2">
        <w:rPr>
          <w:rFonts w:ascii="Times New Roman" w:hAnsi="Times New Roman"/>
          <w:sz w:val="24"/>
          <w:szCs w:val="24"/>
        </w:rPr>
        <w:t>§</w:t>
      </w:r>
      <w:r w:rsidR="00806658" w:rsidRPr="00B85BA2">
        <w:rPr>
          <w:rFonts w:ascii="Times New Roman" w:hAnsi="Times New Roman"/>
          <w:sz w:val="24"/>
          <w:szCs w:val="24"/>
        </w:rPr>
        <w:t>1</w:t>
      </w:r>
      <w:r w:rsidR="00BD2126" w:rsidRPr="00B85BA2">
        <w:rPr>
          <w:rFonts w:ascii="Times New Roman" w:hAnsi="Times New Roman"/>
          <w:sz w:val="24"/>
          <w:szCs w:val="24"/>
        </w:rPr>
        <w:t xml:space="preserve"> i  §8</w:t>
      </w:r>
      <w:r w:rsidR="00806658" w:rsidRPr="00B85BA2">
        <w:rPr>
          <w:rFonts w:ascii="Times New Roman" w:hAnsi="Times New Roman"/>
          <w:sz w:val="24"/>
          <w:szCs w:val="24"/>
        </w:rPr>
        <w:t xml:space="preserve"> </w:t>
      </w:r>
      <w:r w:rsidRPr="00B85BA2">
        <w:rPr>
          <w:rFonts w:ascii="Times New Roman" w:hAnsi="Times New Roman"/>
          <w:sz w:val="24"/>
          <w:szCs w:val="24"/>
        </w:rPr>
        <w:t>Umowy</w:t>
      </w:r>
      <w:r w:rsidR="00110037" w:rsidRPr="00B85BA2">
        <w:rPr>
          <w:rFonts w:ascii="Times New Roman" w:hAnsi="Times New Roman"/>
          <w:sz w:val="24"/>
          <w:szCs w:val="24"/>
        </w:rPr>
        <w:t xml:space="preserve"> w t</w:t>
      </w:r>
      <w:r w:rsidR="002E0DFF" w:rsidRPr="00B85BA2">
        <w:rPr>
          <w:rFonts w:ascii="Times New Roman" w:hAnsi="Times New Roman"/>
          <w:sz w:val="24"/>
          <w:szCs w:val="24"/>
        </w:rPr>
        <w:t>ermin</w:t>
      </w:r>
      <w:r w:rsidR="000F0731" w:rsidRPr="00B85BA2">
        <w:rPr>
          <w:rFonts w:ascii="Times New Roman" w:hAnsi="Times New Roman"/>
          <w:sz w:val="24"/>
          <w:szCs w:val="24"/>
        </w:rPr>
        <w:t>ie</w:t>
      </w:r>
      <w:r w:rsidR="00AB6505" w:rsidRPr="00B85BA2">
        <w:rPr>
          <w:rFonts w:ascii="Times New Roman" w:hAnsi="Times New Roman"/>
          <w:sz w:val="24"/>
          <w:szCs w:val="24"/>
        </w:rPr>
        <w:t xml:space="preserve">: </w:t>
      </w:r>
    </w:p>
    <w:p w:rsidR="00CF48CF" w:rsidRDefault="00461FB2" w:rsidP="00CF48CF">
      <w:pPr>
        <w:pStyle w:val="Akapitzlist"/>
        <w:spacing w:after="0" w:line="276" w:lineRule="auto"/>
        <w:ind w:left="426"/>
        <w:jc w:val="both"/>
        <w:rPr>
          <w:rFonts w:ascii="Times New Roman" w:hAnsi="Times New Roman"/>
          <w:sz w:val="24"/>
          <w:szCs w:val="24"/>
        </w:rPr>
      </w:pPr>
      <w:r>
        <w:rPr>
          <w:rFonts w:ascii="Times New Roman" w:hAnsi="Times New Roman"/>
          <w:sz w:val="24"/>
          <w:szCs w:val="24"/>
        </w:rPr>
        <w:t>Zadanie nr 1: do 10</w:t>
      </w:r>
      <w:r w:rsidR="00CF48CF">
        <w:rPr>
          <w:rFonts w:ascii="Times New Roman" w:hAnsi="Times New Roman"/>
          <w:sz w:val="24"/>
          <w:szCs w:val="24"/>
        </w:rPr>
        <w:t xml:space="preserve"> tygodni </w:t>
      </w:r>
      <w:r w:rsidR="00CF48CF" w:rsidRPr="00CF48CF">
        <w:rPr>
          <w:rFonts w:ascii="Times New Roman" w:hAnsi="Times New Roman"/>
          <w:sz w:val="24"/>
          <w:szCs w:val="24"/>
        </w:rPr>
        <w:t>od podpisania umowy</w:t>
      </w:r>
      <w:r w:rsidR="00CF48CF">
        <w:rPr>
          <w:rFonts w:ascii="Times New Roman" w:hAnsi="Times New Roman"/>
          <w:sz w:val="24"/>
          <w:szCs w:val="24"/>
        </w:rPr>
        <w:t>;</w:t>
      </w:r>
    </w:p>
    <w:p w:rsidR="00CF48CF" w:rsidRDefault="00461FB2" w:rsidP="00CF48CF">
      <w:pPr>
        <w:pStyle w:val="Akapitzlist"/>
        <w:spacing w:after="0" w:line="276" w:lineRule="auto"/>
        <w:ind w:left="426"/>
        <w:jc w:val="both"/>
        <w:rPr>
          <w:rFonts w:ascii="Times New Roman" w:hAnsi="Times New Roman"/>
          <w:sz w:val="24"/>
          <w:szCs w:val="24"/>
        </w:rPr>
      </w:pPr>
      <w:r>
        <w:rPr>
          <w:rFonts w:ascii="Times New Roman" w:hAnsi="Times New Roman"/>
          <w:sz w:val="24"/>
          <w:szCs w:val="24"/>
        </w:rPr>
        <w:t>Zadanie nr 2: do 10</w:t>
      </w:r>
      <w:r w:rsidR="00CF48CF">
        <w:rPr>
          <w:rFonts w:ascii="Times New Roman" w:hAnsi="Times New Roman"/>
          <w:sz w:val="24"/>
          <w:szCs w:val="24"/>
        </w:rPr>
        <w:t xml:space="preserve"> tygodni </w:t>
      </w:r>
      <w:r w:rsidR="00CF48CF" w:rsidRPr="00CF48CF">
        <w:rPr>
          <w:rFonts w:ascii="Times New Roman" w:hAnsi="Times New Roman"/>
          <w:sz w:val="24"/>
          <w:szCs w:val="24"/>
        </w:rPr>
        <w:t>od podpisania umowy</w:t>
      </w:r>
      <w:r w:rsidR="00CF48CF">
        <w:rPr>
          <w:rFonts w:ascii="Times New Roman" w:hAnsi="Times New Roman"/>
          <w:sz w:val="24"/>
          <w:szCs w:val="24"/>
        </w:rPr>
        <w:t>;</w:t>
      </w:r>
    </w:p>
    <w:p w:rsidR="00CF48CF" w:rsidRPr="00CF48CF" w:rsidRDefault="00461FB2" w:rsidP="00CF48CF">
      <w:pPr>
        <w:pStyle w:val="Akapitzlist"/>
        <w:spacing w:after="0" w:line="276" w:lineRule="auto"/>
        <w:ind w:left="426"/>
        <w:jc w:val="both"/>
        <w:rPr>
          <w:rFonts w:ascii="Times New Roman" w:hAnsi="Times New Roman"/>
          <w:sz w:val="24"/>
          <w:szCs w:val="24"/>
        </w:rPr>
      </w:pPr>
      <w:r>
        <w:rPr>
          <w:rFonts w:ascii="Times New Roman" w:hAnsi="Times New Roman"/>
          <w:sz w:val="24"/>
          <w:szCs w:val="24"/>
        </w:rPr>
        <w:t>Zadanie nr 3: do 10</w:t>
      </w:r>
      <w:r w:rsidR="00CF48CF">
        <w:rPr>
          <w:rFonts w:ascii="Times New Roman" w:hAnsi="Times New Roman"/>
          <w:sz w:val="24"/>
          <w:szCs w:val="24"/>
        </w:rPr>
        <w:t xml:space="preserve"> tygodni </w:t>
      </w:r>
      <w:r w:rsidR="00CF48CF" w:rsidRPr="00CF48CF">
        <w:rPr>
          <w:rFonts w:ascii="Times New Roman" w:hAnsi="Times New Roman"/>
          <w:sz w:val="24"/>
          <w:szCs w:val="24"/>
        </w:rPr>
        <w:t>od podpisania umowy</w:t>
      </w:r>
      <w:r w:rsidR="00CF48CF">
        <w:rPr>
          <w:rFonts w:ascii="Times New Roman" w:hAnsi="Times New Roman"/>
          <w:sz w:val="24"/>
          <w:szCs w:val="24"/>
        </w:rPr>
        <w:t>;</w:t>
      </w:r>
    </w:p>
    <w:p w:rsidR="00B85BA2" w:rsidRPr="00B85BA2" w:rsidRDefault="00B85BA2" w:rsidP="00281D97">
      <w:pPr>
        <w:pStyle w:val="Akapitzlist"/>
        <w:numPr>
          <w:ilvl w:val="0"/>
          <w:numId w:val="2"/>
        </w:numPr>
        <w:spacing w:after="0" w:line="276" w:lineRule="auto"/>
        <w:ind w:left="426" w:hanging="426"/>
        <w:jc w:val="both"/>
        <w:rPr>
          <w:rFonts w:ascii="Times New Roman" w:hAnsi="Times New Roman"/>
          <w:sz w:val="24"/>
          <w:szCs w:val="24"/>
        </w:rPr>
      </w:pPr>
      <w:r w:rsidRPr="00B85BA2">
        <w:rPr>
          <w:rFonts w:ascii="Times New Roman" w:hAnsi="Times New Roman"/>
          <w:sz w:val="24"/>
          <w:szCs w:val="24"/>
        </w:rPr>
        <w:t xml:space="preserve">Przekazanie placu budowy nastąpi protokolarnie w ciągu 3 dni roboczych od dnia podpisania umowy. </w:t>
      </w:r>
    </w:p>
    <w:p w:rsidR="00B85BA2" w:rsidRPr="00B85BA2" w:rsidRDefault="00AC267D" w:rsidP="00281D97">
      <w:pPr>
        <w:pStyle w:val="Akapitzlist"/>
        <w:numPr>
          <w:ilvl w:val="0"/>
          <w:numId w:val="2"/>
        </w:numPr>
        <w:spacing w:after="0" w:line="276" w:lineRule="auto"/>
        <w:ind w:left="426" w:hanging="426"/>
        <w:jc w:val="both"/>
        <w:rPr>
          <w:rFonts w:ascii="Times New Roman" w:hAnsi="Times New Roman"/>
          <w:i/>
          <w:sz w:val="24"/>
          <w:szCs w:val="24"/>
        </w:rPr>
      </w:pPr>
      <w:r w:rsidRPr="00B85BA2">
        <w:rPr>
          <w:rFonts w:ascii="Times New Roman" w:hAnsi="Times New Roman"/>
          <w:sz w:val="24"/>
          <w:szCs w:val="24"/>
        </w:rPr>
        <w:t xml:space="preserve">Wykonawca </w:t>
      </w:r>
      <w:r w:rsidR="00EA77A8" w:rsidRPr="00B85BA2">
        <w:rPr>
          <w:rFonts w:ascii="Times New Roman" w:hAnsi="Times New Roman"/>
          <w:sz w:val="24"/>
          <w:szCs w:val="24"/>
        </w:rPr>
        <w:t>po</w:t>
      </w:r>
      <w:r w:rsidRPr="00B85BA2">
        <w:rPr>
          <w:rFonts w:ascii="Times New Roman" w:hAnsi="Times New Roman"/>
          <w:sz w:val="24"/>
          <w:szCs w:val="24"/>
        </w:rPr>
        <w:t>w</w:t>
      </w:r>
      <w:r w:rsidR="002B225F" w:rsidRPr="00B85BA2">
        <w:rPr>
          <w:rFonts w:ascii="Times New Roman" w:hAnsi="Times New Roman"/>
          <w:sz w:val="24"/>
          <w:szCs w:val="24"/>
        </w:rPr>
        <w:t xml:space="preserve">inien rozpocząć roboty </w:t>
      </w:r>
      <w:r w:rsidR="000515A4" w:rsidRPr="00B85BA2">
        <w:rPr>
          <w:rFonts w:ascii="Times New Roman" w:hAnsi="Times New Roman"/>
          <w:sz w:val="24"/>
          <w:szCs w:val="24"/>
        </w:rPr>
        <w:t xml:space="preserve">zgodnie z terminem przyjętym przez Strony </w:t>
      </w:r>
      <w:r w:rsidR="001E0BF7" w:rsidRPr="00B85BA2">
        <w:rPr>
          <w:rFonts w:ascii="Times New Roman" w:hAnsi="Times New Roman"/>
          <w:sz w:val="24"/>
          <w:szCs w:val="24"/>
        </w:rPr>
        <w:t xml:space="preserve">w </w:t>
      </w:r>
      <w:r w:rsidR="005D52DD">
        <w:rPr>
          <w:rFonts w:ascii="Times New Roman" w:hAnsi="Times New Roman"/>
          <w:sz w:val="24"/>
          <w:szCs w:val="24"/>
        </w:rPr>
        <w:t>HRF</w:t>
      </w:r>
      <w:r w:rsidRPr="00B85BA2">
        <w:rPr>
          <w:rFonts w:ascii="Times New Roman" w:hAnsi="Times New Roman"/>
          <w:sz w:val="24"/>
          <w:szCs w:val="24"/>
        </w:rPr>
        <w:t xml:space="preserve">. Zamawiający dopuszcza możliwość przesunięcia terminu rozpoczęcia </w:t>
      </w:r>
      <w:r w:rsidR="00F13B30" w:rsidRPr="00B85BA2">
        <w:rPr>
          <w:rFonts w:ascii="Times New Roman" w:hAnsi="Times New Roman"/>
          <w:sz w:val="24"/>
          <w:szCs w:val="24"/>
        </w:rPr>
        <w:t>realizacji przedmiotu umowy</w:t>
      </w:r>
      <w:r w:rsidRPr="00B85BA2">
        <w:rPr>
          <w:rFonts w:ascii="Times New Roman" w:hAnsi="Times New Roman"/>
          <w:sz w:val="24"/>
          <w:szCs w:val="24"/>
        </w:rPr>
        <w:t xml:space="preserve"> na pisemny uzasadniony wniosek Wykonawcy z zastrzeżeniem, że termin zakończenia </w:t>
      </w:r>
      <w:r w:rsidR="006E3A5F" w:rsidRPr="00B85BA2">
        <w:rPr>
          <w:rFonts w:ascii="Times New Roman" w:hAnsi="Times New Roman"/>
          <w:sz w:val="24"/>
          <w:szCs w:val="24"/>
        </w:rPr>
        <w:t xml:space="preserve">realizacji przedmiotu umowy </w:t>
      </w:r>
      <w:r w:rsidR="00EA77A8" w:rsidRPr="00B85BA2">
        <w:rPr>
          <w:rFonts w:ascii="Times New Roman" w:hAnsi="Times New Roman"/>
          <w:sz w:val="24"/>
          <w:szCs w:val="24"/>
        </w:rPr>
        <w:t xml:space="preserve">w pełnym zakresie </w:t>
      </w:r>
      <w:r w:rsidRPr="00B85BA2">
        <w:rPr>
          <w:rFonts w:ascii="Times New Roman" w:hAnsi="Times New Roman"/>
          <w:sz w:val="24"/>
          <w:szCs w:val="24"/>
        </w:rPr>
        <w:t>nie przekroczy ter</w:t>
      </w:r>
      <w:r w:rsidR="00FA34BD" w:rsidRPr="00B85BA2">
        <w:rPr>
          <w:rFonts w:ascii="Times New Roman" w:hAnsi="Times New Roman"/>
          <w:sz w:val="24"/>
          <w:szCs w:val="24"/>
        </w:rPr>
        <w:t>minu określonego w ust. 1</w:t>
      </w:r>
      <w:r w:rsidRPr="00B85BA2">
        <w:rPr>
          <w:rFonts w:ascii="Times New Roman" w:hAnsi="Times New Roman"/>
          <w:sz w:val="24"/>
          <w:szCs w:val="24"/>
        </w:rPr>
        <w:t>.</w:t>
      </w:r>
    </w:p>
    <w:p w:rsidR="005D52DD" w:rsidRPr="005D52DD" w:rsidRDefault="00AC267D" w:rsidP="00281D97">
      <w:pPr>
        <w:pStyle w:val="Akapitzlist"/>
        <w:numPr>
          <w:ilvl w:val="0"/>
          <w:numId w:val="2"/>
        </w:numPr>
        <w:spacing w:after="0" w:line="276" w:lineRule="auto"/>
        <w:ind w:left="426" w:hanging="426"/>
        <w:jc w:val="both"/>
        <w:rPr>
          <w:rFonts w:ascii="Times New Roman" w:hAnsi="Times New Roman"/>
          <w:i/>
          <w:sz w:val="24"/>
          <w:szCs w:val="24"/>
        </w:rPr>
      </w:pPr>
      <w:r w:rsidRPr="00B85BA2">
        <w:rPr>
          <w:rFonts w:ascii="Times New Roman" w:hAnsi="Times New Roman"/>
          <w:sz w:val="24"/>
          <w:szCs w:val="24"/>
        </w:rPr>
        <w:t xml:space="preserve">Szczegółowe terminy wykonania poszczególnych </w:t>
      </w:r>
      <w:r w:rsidR="006702ED" w:rsidRPr="00B85BA2">
        <w:rPr>
          <w:rFonts w:ascii="Times New Roman" w:hAnsi="Times New Roman"/>
          <w:sz w:val="24"/>
          <w:szCs w:val="24"/>
        </w:rPr>
        <w:t xml:space="preserve">zamkniętych </w:t>
      </w:r>
      <w:r w:rsidR="00EA77A8" w:rsidRPr="00B85BA2">
        <w:rPr>
          <w:rFonts w:ascii="Times New Roman" w:hAnsi="Times New Roman"/>
          <w:sz w:val="24"/>
          <w:szCs w:val="24"/>
        </w:rPr>
        <w:t>elementów</w:t>
      </w:r>
      <w:r w:rsidR="00EA77A8" w:rsidRPr="00B85BA2">
        <w:rPr>
          <w:rFonts w:ascii="Times New Roman" w:hAnsi="Times New Roman"/>
          <w:color w:val="FF0000"/>
          <w:sz w:val="24"/>
          <w:szCs w:val="24"/>
        </w:rPr>
        <w:t xml:space="preserve"> </w:t>
      </w:r>
      <w:r w:rsidR="00EA77A8" w:rsidRPr="00B85BA2">
        <w:rPr>
          <w:rFonts w:ascii="Times New Roman" w:hAnsi="Times New Roman"/>
          <w:sz w:val="24"/>
          <w:szCs w:val="24"/>
        </w:rPr>
        <w:t xml:space="preserve">robót </w:t>
      </w:r>
      <w:r w:rsidR="006702ED" w:rsidRPr="00B85BA2">
        <w:rPr>
          <w:rFonts w:ascii="Times New Roman" w:hAnsi="Times New Roman"/>
          <w:sz w:val="24"/>
          <w:szCs w:val="24"/>
        </w:rPr>
        <w:t>zawarte</w:t>
      </w:r>
      <w:r w:rsidR="00454C92" w:rsidRPr="00B85BA2">
        <w:rPr>
          <w:rFonts w:ascii="Times New Roman" w:hAnsi="Times New Roman"/>
          <w:sz w:val="24"/>
          <w:szCs w:val="24"/>
        </w:rPr>
        <w:t xml:space="preserve"> są w</w:t>
      </w:r>
      <w:r w:rsidR="006E3A5F" w:rsidRPr="00B85BA2">
        <w:rPr>
          <w:rFonts w:ascii="Times New Roman" w:hAnsi="Times New Roman"/>
          <w:sz w:val="24"/>
          <w:szCs w:val="24"/>
        </w:rPr>
        <w:t xml:space="preserve"> </w:t>
      </w:r>
      <w:r w:rsidR="005D52DD">
        <w:rPr>
          <w:rFonts w:ascii="Times New Roman" w:hAnsi="Times New Roman"/>
          <w:sz w:val="24"/>
          <w:szCs w:val="24"/>
        </w:rPr>
        <w:t>HRF</w:t>
      </w:r>
      <w:r w:rsidRPr="00B85BA2">
        <w:rPr>
          <w:rFonts w:ascii="Times New Roman" w:hAnsi="Times New Roman"/>
          <w:sz w:val="24"/>
          <w:szCs w:val="24"/>
        </w:rPr>
        <w:t xml:space="preserve"> robót</w:t>
      </w:r>
      <w:r w:rsidR="006E3A5F" w:rsidRPr="00B85BA2">
        <w:rPr>
          <w:rFonts w:ascii="Times New Roman" w:hAnsi="Times New Roman"/>
          <w:sz w:val="24"/>
          <w:szCs w:val="24"/>
        </w:rPr>
        <w:t xml:space="preserve"> sporządzonym przez Wykonawcę</w:t>
      </w:r>
      <w:r w:rsidR="00BD2126" w:rsidRPr="00B85BA2">
        <w:rPr>
          <w:rFonts w:ascii="Times New Roman" w:hAnsi="Times New Roman"/>
          <w:sz w:val="24"/>
          <w:szCs w:val="24"/>
        </w:rPr>
        <w:t xml:space="preserve"> </w:t>
      </w:r>
      <w:r w:rsidR="005D52DD" w:rsidRPr="005D52DD">
        <w:rPr>
          <w:rFonts w:ascii="Times New Roman" w:hAnsi="Times New Roman"/>
          <w:sz w:val="24"/>
          <w:szCs w:val="24"/>
        </w:rPr>
        <w:t>z</w:t>
      </w:r>
      <w:r w:rsidR="00BD2126" w:rsidRPr="005D52DD">
        <w:rPr>
          <w:rFonts w:ascii="Times New Roman" w:hAnsi="Times New Roman"/>
          <w:sz w:val="24"/>
          <w:szCs w:val="24"/>
        </w:rPr>
        <w:t>godnie z warunkami określonymi w SWZ</w:t>
      </w:r>
      <w:r w:rsidRPr="005D52DD">
        <w:rPr>
          <w:rFonts w:ascii="Times New Roman" w:hAnsi="Times New Roman"/>
          <w:sz w:val="24"/>
          <w:szCs w:val="24"/>
        </w:rPr>
        <w:t xml:space="preserve">, który </w:t>
      </w:r>
      <w:r w:rsidR="006E3A5F" w:rsidRPr="005D52DD">
        <w:rPr>
          <w:rFonts w:ascii="Times New Roman" w:hAnsi="Times New Roman"/>
          <w:sz w:val="24"/>
          <w:szCs w:val="24"/>
        </w:rPr>
        <w:t xml:space="preserve">po zaakceptowaniu przez Zamawiającego, </w:t>
      </w:r>
      <w:r w:rsidR="00110037" w:rsidRPr="005D52DD">
        <w:rPr>
          <w:rFonts w:ascii="Times New Roman" w:hAnsi="Times New Roman"/>
          <w:sz w:val="24"/>
          <w:szCs w:val="24"/>
        </w:rPr>
        <w:t>stanowi</w:t>
      </w:r>
      <w:r w:rsidR="00454C92" w:rsidRPr="005D52DD">
        <w:rPr>
          <w:rFonts w:ascii="Times New Roman" w:hAnsi="Times New Roman"/>
          <w:sz w:val="24"/>
          <w:szCs w:val="24"/>
        </w:rPr>
        <w:t xml:space="preserve"> </w:t>
      </w:r>
      <w:r w:rsidR="00454C92" w:rsidRPr="005D52DD">
        <w:rPr>
          <w:rFonts w:ascii="Times New Roman" w:hAnsi="Times New Roman"/>
          <w:b/>
          <w:sz w:val="24"/>
          <w:szCs w:val="24"/>
        </w:rPr>
        <w:t xml:space="preserve">załącznik </w:t>
      </w:r>
      <w:r w:rsidR="00A06FFB" w:rsidRPr="005D52DD">
        <w:rPr>
          <w:rFonts w:ascii="Times New Roman" w:hAnsi="Times New Roman"/>
          <w:b/>
          <w:sz w:val="24"/>
          <w:szCs w:val="24"/>
        </w:rPr>
        <w:t xml:space="preserve">nr </w:t>
      </w:r>
      <w:r w:rsidR="00EA77A8" w:rsidRPr="005D52DD">
        <w:rPr>
          <w:rFonts w:ascii="Times New Roman" w:hAnsi="Times New Roman"/>
          <w:b/>
          <w:sz w:val="24"/>
          <w:szCs w:val="24"/>
        </w:rPr>
        <w:t>3</w:t>
      </w:r>
      <w:r w:rsidR="006E3A5F" w:rsidRPr="005D52DD">
        <w:rPr>
          <w:rFonts w:ascii="Times New Roman" w:hAnsi="Times New Roman"/>
          <w:sz w:val="24"/>
          <w:szCs w:val="24"/>
        </w:rPr>
        <w:t xml:space="preserve"> </w:t>
      </w:r>
      <w:r w:rsidR="00454C92" w:rsidRPr="005D52DD">
        <w:rPr>
          <w:rFonts w:ascii="Times New Roman" w:hAnsi="Times New Roman"/>
          <w:sz w:val="24"/>
          <w:szCs w:val="24"/>
        </w:rPr>
        <w:t>do</w:t>
      </w:r>
      <w:r w:rsidR="00937477" w:rsidRPr="005D52DD">
        <w:rPr>
          <w:rFonts w:ascii="Times New Roman" w:hAnsi="Times New Roman"/>
          <w:sz w:val="24"/>
          <w:szCs w:val="24"/>
        </w:rPr>
        <w:t xml:space="preserve"> </w:t>
      </w:r>
      <w:r w:rsidR="00110037" w:rsidRPr="005D52DD">
        <w:rPr>
          <w:rFonts w:ascii="Times New Roman" w:hAnsi="Times New Roman"/>
          <w:sz w:val="24"/>
          <w:szCs w:val="24"/>
        </w:rPr>
        <w:t xml:space="preserve">niniejszej </w:t>
      </w:r>
      <w:r w:rsidRPr="005D52DD">
        <w:rPr>
          <w:rFonts w:ascii="Times New Roman" w:hAnsi="Times New Roman"/>
          <w:sz w:val="24"/>
          <w:szCs w:val="24"/>
        </w:rPr>
        <w:t>Umowy</w:t>
      </w:r>
      <w:r w:rsidR="00020F08" w:rsidRPr="005D52DD">
        <w:rPr>
          <w:rFonts w:ascii="Times New Roman" w:hAnsi="Times New Roman"/>
          <w:sz w:val="24"/>
          <w:szCs w:val="24"/>
        </w:rPr>
        <w:t>.</w:t>
      </w:r>
      <w:r w:rsidRPr="005D52DD">
        <w:rPr>
          <w:rFonts w:ascii="Times New Roman" w:hAnsi="Times New Roman"/>
          <w:sz w:val="24"/>
          <w:szCs w:val="24"/>
        </w:rPr>
        <w:t xml:space="preserve"> W </w:t>
      </w:r>
      <w:r w:rsidR="005D52DD">
        <w:rPr>
          <w:rFonts w:ascii="Times New Roman" w:hAnsi="Times New Roman"/>
          <w:sz w:val="24"/>
          <w:szCs w:val="24"/>
        </w:rPr>
        <w:t>HRF</w:t>
      </w:r>
      <w:r w:rsidRPr="005D52DD">
        <w:rPr>
          <w:rFonts w:ascii="Times New Roman" w:hAnsi="Times New Roman"/>
          <w:sz w:val="24"/>
          <w:szCs w:val="24"/>
        </w:rPr>
        <w:t xml:space="preserve"> zawarte </w:t>
      </w:r>
      <w:r w:rsidR="00110037" w:rsidRPr="005D52DD">
        <w:rPr>
          <w:rFonts w:ascii="Times New Roman" w:hAnsi="Times New Roman"/>
          <w:sz w:val="24"/>
          <w:szCs w:val="24"/>
        </w:rPr>
        <w:t>są</w:t>
      </w:r>
      <w:r w:rsidRPr="005D52DD">
        <w:rPr>
          <w:rFonts w:ascii="Times New Roman" w:hAnsi="Times New Roman"/>
          <w:sz w:val="24"/>
          <w:szCs w:val="24"/>
        </w:rPr>
        <w:t xml:space="preserve"> ter</w:t>
      </w:r>
      <w:r w:rsidR="00454C92" w:rsidRPr="005D52DD">
        <w:rPr>
          <w:rFonts w:ascii="Times New Roman" w:hAnsi="Times New Roman"/>
          <w:sz w:val="24"/>
          <w:szCs w:val="24"/>
        </w:rPr>
        <w:t>miny</w:t>
      </w:r>
      <w:r w:rsidR="00110037" w:rsidRPr="005D52DD">
        <w:rPr>
          <w:rFonts w:ascii="Times New Roman" w:hAnsi="Times New Roman"/>
          <w:sz w:val="24"/>
          <w:szCs w:val="24"/>
        </w:rPr>
        <w:t xml:space="preserve"> </w:t>
      </w:r>
      <w:r w:rsidRPr="005D52DD">
        <w:rPr>
          <w:rFonts w:ascii="Times New Roman" w:hAnsi="Times New Roman"/>
          <w:sz w:val="24"/>
          <w:szCs w:val="24"/>
        </w:rPr>
        <w:t>wykonania</w:t>
      </w:r>
      <w:r w:rsidR="00020F08" w:rsidRPr="005D52DD">
        <w:rPr>
          <w:rFonts w:ascii="Times New Roman" w:hAnsi="Times New Roman"/>
          <w:sz w:val="24"/>
          <w:szCs w:val="24"/>
        </w:rPr>
        <w:t>,</w:t>
      </w:r>
      <w:r w:rsidRPr="005D52DD">
        <w:rPr>
          <w:rFonts w:ascii="Times New Roman" w:hAnsi="Times New Roman"/>
          <w:sz w:val="24"/>
          <w:szCs w:val="24"/>
        </w:rPr>
        <w:t xml:space="preserve"> uwzględniające w szczególności: </w:t>
      </w:r>
      <w:r w:rsidR="0027116D" w:rsidRPr="005D52DD">
        <w:rPr>
          <w:rFonts w:ascii="Times New Roman" w:hAnsi="Times New Roman"/>
          <w:sz w:val="24"/>
          <w:szCs w:val="24"/>
        </w:rPr>
        <w:t>chronologię technologii</w:t>
      </w:r>
      <w:r w:rsidR="001F50BA" w:rsidRPr="005D52DD">
        <w:rPr>
          <w:rFonts w:ascii="Times New Roman" w:hAnsi="Times New Roman"/>
          <w:sz w:val="24"/>
          <w:szCs w:val="24"/>
        </w:rPr>
        <w:t xml:space="preserve"> </w:t>
      </w:r>
      <w:r w:rsidR="00EA77A8" w:rsidRPr="005D52DD">
        <w:rPr>
          <w:rFonts w:ascii="Times New Roman" w:hAnsi="Times New Roman"/>
          <w:sz w:val="24"/>
          <w:szCs w:val="24"/>
        </w:rPr>
        <w:t xml:space="preserve">wykonania </w:t>
      </w:r>
      <w:r w:rsidR="00454C92" w:rsidRPr="005D52DD">
        <w:rPr>
          <w:rFonts w:ascii="Times New Roman" w:hAnsi="Times New Roman"/>
          <w:sz w:val="24"/>
          <w:szCs w:val="24"/>
        </w:rPr>
        <w:t>zakres</w:t>
      </w:r>
      <w:r w:rsidR="001F50BA" w:rsidRPr="005D52DD">
        <w:rPr>
          <w:rFonts w:ascii="Times New Roman" w:hAnsi="Times New Roman"/>
          <w:sz w:val="24"/>
          <w:szCs w:val="24"/>
        </w:rPr>
        <w:t>u</w:t>
      </w:r>
      <w:r w:rsidR="00454C92" w:rsidRPr="005D52DD">
        <w:rPr>
          <w:rFonts w:ascii="Times New Roman" w:hAnsi="Times New Roman"/>
          <w:sz w:val="24"/>
          <w:szCs w:val="24"/>
        </w:rPr>
        <w:t xml:space="preserve"> robót,</w:t>
      </w:r>
      <w:r w:rsidR="00110037" w:rsidRPr="005D52DD">
        <w:rPr>
          <w:rFonts w:ascii="Times New Roman" w:hAnsi="Times New Roman"/>
          <w:sz w:val="24"/>
          <w:szCs w:val="24"/>
        </w:rPr>
        <w:t xml:space="preserve"> </w:t>
      </w:r>
      <w:r w:rsidRPr="005D52DD">
        <w:rPr>
          <w:rFonts w:ascii="Times New Roman" w:hAnsi="Times New Roman"/>
          <w:sz w:val="24"/>
          <w:szCs w:val="24"/>
        </w:rPr>
        <w:t>uwarunkowania organizacyjne i techniczne związane z re</w:t>
      </w:r>
      <w:r w:rsidR="00454C92" w:rsidRPr="005D52DD">
        <w:rPr>
          <w:rFonts w:ascii="Times New Roman" w:hAnsi="Times New Roman"/>
          <w:sz w:val="24"/>
          <w:szCs w:val="24"/>
        </w:rPr>
        <w:t>alizacją zadania, uwarunkowania</w:t>
      </w:r>
      <w:r w:rsidR="00110037" w:rsidRPr="005D52DD">
        <w:rPr>
          <w:rFonts w:ascii="Times New Roman" w:hAnsi="Times New Roman"/>
          <w:sz w:val="24"/>
          <w:szCs w:val="24"/>
        </w:rPr>
        <w:t xml:space="preserve"> </w:t>
      </w:r>
      <w:r w:rsidRPr="005D52DD">
        <w:rPr>
          <w:rFonts w:ascii="Times New Roman" w:hAnsi="Times New Roman"/>
          <w:sz w:val="24"/>
          <w:szCs w:val="24"/>
        </w:rPr>
        <w:t xml:space="preserve">dotyczące konieczności wykonania odpowiednich </w:t>
      </w:r>
      <w:r w:rsidR="00454C92" w:rsidRPr="005D52DD">
        <w:rPr>
          <w:rFonts w:ascii="Times New Roman" w:hAnsi="Times New Roman"/>
          <w:sz w:val="24"/>
          <w:szCs w:val="24"/>
        </w:rPr>
        <w:t>prób i badań</w:t>
      </w:r>
      <w:r w:rsidR="00EA77A8" w:rsidRPr="005D52DD">
        <w:rPr>
          <w:rFonts w:ascii="Times New Roman" w:hAnsi="Times New Roman"/>
          <w:sz w:val="24"/>
          <w:szCs w:val="24"/>
        </w:rPr>
        <w:t>, sporządzenia dokumentacji powykonawczej wymaganej przepisami prawa i umową</w:t>
      </w:r>
      <w:r w:rsidR="00BD2126" w:rsidRPr="005D52DD">
        <w:rPr>
          <w:rFonts w:ascii="Times New Roman" w:hAnsi="Times New Roman"/>
          <w:sz w:val="24"/>
          <w:szCs w:val="24"/>
        </w:rPr>
        <w:t xml:space="preserve"> oraz ryzyka wynikające z warunków przestrzennych i standardowych czynników atmosferycznych </w:t>
      </w:r>
      <w:r w:rsidR="00454C92" w:rsidRPr="005D52DD">
        <w:rPr>
          <w:rFonts w:ascii="Times New Roman" w:hAnsi="Times New Roman"/>
          <w:sz w:val="24"/>
          <w:szCs w:val="24"/>
        </w:rPr>
        <w:t xml:space="preserve">. </w:t>
      </w:r>
    </w:p>
    <w:p w:rsidR="005703FA" w:rsidRPr="005D52DD" w:rsidRDefault="00F13B30" w:rsidP="00281D97">
      <w:pPr>
        <w:pStyle w:val="Akapitzlist"/>
        <w:numPr>
          <w:ilvl w:val="0"/>
          <w:numId w:val="2"/>
        </w:numPr>
        <w:spacing w:after="0" w:line="276" w:lineRule="auto"/>
        <w:ind w:left="426" w:hanging="426"/>
        <w:jc w:val="both"/>
        <w:rPr>
          <w:rFonts w:ascii="Times New Roman" w:hAnsi="Times New Roman"/>
          <w:i/>
          <w:sz w:val="24"/>
          <w:szCs w:val="24"/>
        </w:rPr>
      </w:pPr>
      <w:r w:rsidRPr="005D52DD">
        <w:rPr>
          <w:rFonts w:ascii="Times New Roman" w:hAnsi="Times New Roman"/>
          <w:sz w:val="24"/>
          <w:szCs w:val="24"/>
        </w:rPr>
        <w:t xml:space="preserve">W przypadku opóźnień </w:t>
      </w:r>
      <w:r w:rsidR="00FD5CA9" w:rsidRPr="005D52DD">
        <w:rPr>
          <w:rFonts w:ascii="Times New Roman" w:hAnsi="Times New Roman"/>
          <w:sz w:val="24"/>
          <w:szCs w:val="24"/>
        </w:rPr>
        <w:t xml:space="preserve">w postępie robót w stosunku do </w:t>
      </w:r>
      <w:r w:rsidR="005D52DD" w:rsidRPr="005D52DD">
        <w:rPr>
          <w:rFonts w:ascii="Times New Roman" w:hAnsi="Times New Roman"/>
          <w:sz w:val="24"/>
          <w:szCs w:val="24"/>
        </w:rPr>
        <w:t>HRF</w:t>
      </w:r>
      <w:r w:rsidRPr="005D52DD">
        <w:rPr>
          <w:rFonts w:ascii="Times New Roman" w:hAnsi="Times New Roman"/>
          <w:sz w:val="24"/>
          <w:szCs w:val="24"/>
        </w:rPr>
        <w:t xml:space="preserve"> </w:t>
      </w:r>
      <w:r w:rsidR="00BD2126" w:rsidRPr="005D52DD">
        <w:rPr>
          <w:rFonts w:ascii="Times New Roman" w:hAnsi="Times New Roman"/>
          <w:sz w:val="24"/>
          <w:szCs w:val="24"/>
        </w:rPr>
        <w:t xml:space="preserve">wynoszących </w:t>
      </w:r>
      <w:r w:rsidRPr="005D52DD">
        <w:rPr>
          <w:rFonts w:ascii="Times New Roman" w:hAnsi="Times New Roman"/>
          <w:sz w:val="24"/>
          <w:szCs w:val="24"/>
        </w:rPr>
        <w:t xml:space="preserve">powyżej </w:t>
      </w:r>
      <w:r w:rsidR="005D52DD">
        <w:rPr>
          <w:rFonts w:ascii="Times New Roman" w:hAnsi="Times New Roman"/>
          <w:sz w:val="24"/>
          <w:szCs w:val="24"/>
        </w:rPr>
        <w:t xml:space="preserve">               </w:t>
      </w:r>
      <w:r w:rsidRPr="005D52DD">
        <w:rPr>
          <w:rFonts w:ascii="Times New Roman" w:hAnsi="Times New Roman"/>
          <w:sz w:val="24"/>
          <w:szCs w:val="24"/>
        </w:rPr>
        <w:t>7 dni liczonych o</w:t>
      </w:r>
      <w:r w:rsidR="00FD5CA9" w:rsidRPr="005D52DD">
        <w:rPr>
          <w:rFonts w:ascii="Times New Roman" w:hAnsi="Times New Roman"/>
          <w:sz w:val="24"/>
          <w:szCs w:val="24"/>
        </w:rPr>
        <w:t xml:space="preserve">d terminu określonego w </w:t>
      </w:r>
      <w:r w:rsidR="005D52DD">
        <w:rPr>
          <w:rFonts w:ascii="Times New Roman" w:hAnsi="Times New Roman"/>
          <w:sz w:val="24"/>
          <w:szCs w:val="24"/>
        </w:rPr>
        <w:t xml:space="preserve">aktualnym </w:t>
      </w:r>
      <w:r w:rsidR="005D52DD" w:rsidRPr="005D52DD">
        <w:rPr>
          <w:rFonts w:ascii="Times New Roman" w:hAnsi="Times New Roman"/>
          <w:sz w:val="24"/>
          <w:szCs w:val="24"/>
        </w:rPr>
        <w:t>HRF</w:t>
      </w:r>
      <w:r w:rsidRPr="005D52DD">
        <w:rPr>
          <w:rFonts w:ascii="Times New Roman" w:hAnsi="Times New Roman"/>
          <w:sz w:val="24"/>
          <w:szCs w:val="24"/>
        </w:rPr>
        <w:t xml:space="preserve"> na realizację danego elementu, Wykonawca przedstawi Zamawiającemu program naprawy opóźnień oraz zaktualizowany </w:t>
      </w:r>
      <w:r w:rsidR="005D52DD">
        <w:rPr>
          <w:rFonts w:ascii="Times New Roman" w:hAnsi="Times New Roman"/>
          <w:sz w:val="24"/>
          <w:szCs w:val="24"/>
        </w:rPr>
        <w:t>HRF</w:t>
      </w:r>
      <w:r w:rsidR="000D2D6A" w:rsidRPr="005D52DD">
        <w:rPr>
          <w:rFonts w:ascii="Times New Roman" w:hAnsi="Times New Roman"/>
          <w:sz w:val="24"/>
          <w:szCs w:val="24"/>
        </w:rPr>
        <w:t xml:space="preserve"> w terminie do trzech dni od daty otrzymania wezwania od Zamawiającego</w:t>
      </w:r>
      <w:r w:rsidRPr="005D52DD">
        <w:rPr>
          <w:rFonts w:ascii="Times New Roman" w:hAnsi="Times New Roman"/>
          <w:sz w:val="24"/>
          <w:szCs w:val="24"/>
        </w:rPr>
        <w:t xml:space="preserve">. Wykonawca przedstawi Zamawiającemu zaktualizowany </w:t>
      </w:r>
      <w:r w:rsidR="005D52DD" w:rsidRPr="005D52DD">
        <w:rPr>
          <w:rFonts w:ascii="Times New Roman" w:hAnsi="Times New Roman"/>
          <w:sz w:val="24"/>
          <w:szCs w:val="24"/>
        </w:rPr>
        <w:t>HRF</w:t>
      </w:r>
      <w:r w:rsidR="005D52DD">
        <w:rPr>
          <w:rFonts w:ascii="Times New Roman" w:hAnsi="Times New Roman"/>
          <w:sz w:val="24"/>
          <w:szCs w:val="24"/>
        </w:rPr>
        <w:t xml:space="preserve"> </w:t>
      </w:r>
      <w:r w:rsidRPr="005D52DD">
        <w:rPr>
          <w:rFonts w:ascii="Times New Roman" w:hAnsi="Times New Roman"/>
          <w:sz w:val="24"/>
          <w:szCs w:val="24"/>
        </w:rPr>
        <w:t>również na każde uzasadnione okolicznościami żądanie Zamawiającego.</w:t>
      </w:r>
    </w:p>
    <w:p w:rsidR="00A73050" w:rsidRDefault="00A73050" w:rsidP="00F13B30">
      <w:pPr>
        <w:spacing w:after="0"/>
        <w:jc w:val="both"/>
        <w:rPr>
          <w:rFonts w:ascii="Times New Roman" w:hAnsi="Times New Roman"/>
          <w:sz w:val="24"/>
          <w:szCs w:val="24"/>
        </w:rPr>
      </w:pPr>
    </w:p>
    <w:p w:rsidR="000E5B22" w:rsidRDefault="000E5B22" w:rsidP="006C0FD1">
      <w:pPr>
        <w:jc w:val="center"/>
        <w:rPr>
          <w:rFonts w:ascii="Times New Roman" w:hAnsi="Times New Roman"/>
          <w:b/>
          <w:sz w:val="24"/>
          <w:szCs w:val="24"/>
        </w:rPr>
      </w:pPr>
    </w:p>
    <w:p w:rsidR="000E5B22" w:rsidRDefault="000E5B22" w:rsidP="006C0FD1">
      <w:pPr>
        <w:jc w:val="center"/>
        <w:rPr>
          <w:rFonts w:ascii="Times New Roman" w:hAnsi="Times New Roman"/>
          <w:b/>
          <w:sz w:val="24"/>
          <w:szCs w:val="24"/>
        </w:rPr>
      </w:pPr>
    </w:p>
    <w:p w:rsidR="00D82C39" w:rsidRDefault="00D82C39" w:rsidP="00BC32E5">
      <w:pPr>
        <w:rPr>
          <w:rFonts w:ascii="Times New Roman" w:hAnsi="Times New Roman"/>
          <w:b/>
          <w:sz w:val="24"/>
          <w:szCs w:val="24"/>
        </w:rPr>
      </w:pPr>
    </w:p>
    <w:p w:rsidR="000E5B22" w:rsidRDefault="000E5B22" w:rsidP="006C0FD1">
      <w:pPr>
        <w:jc w:val="center"/>
        <w:rPr>
          <w:rFonts w:ascii="Times New Roman" w:hAnsi="Times New Roman"/>
          <w:b/>
          <w:sz w:val="24"/>
          <w:szCs w:val="24"/>
        </w:rPr>
      </w:pPr>
    </w:p>
    <w:p w:rsidR="006C0FD1" w:rsidRPr="00A06FFB" w:rsidRDefault="006C0FD1" w:rsidP="006C0FD1">
      <w:pPr>
        <w:jc w:val="center"/>
        <w:rPr>
          <w:rFonts w:ascii="Times New Roman" w:hAnsi="Times New Roman"/>
          <w:b/>
          <w:sz w:val="24"/>
          <w:szCs w:val="24"/>
        </w:rPr>
      </w:pPr>
      <w:r w:rsidRPr="00A06FFB">
        <w:rPr>
          <w:rFonts w:ascii="Times New Roman" w:hAnsi="Times New Roman"/>
          <w:b/>
          <w:sz w:val="24"/>
          <w:szCs w:val="24"/>
        </w:rPr>
        <w:t>§3</w:t>
      </w:r>
    </w:p>
    <w:p w:rsidR="00AF6A84" w:rsidRPr="00FC5705" w:rsidRDefault="00AF6A84" w:rsidP="00AF6A84">
      <w:pPr>
        <w:jc w:val="center"/>
        <w:rPr>
          <w:rFonts w:ascii="Times New Roman" w:hAnsi="Times New Roman"/>
          <w:b/>
          <w:sz w:val="24"/>
          <w:szCs w:val="24"/>
        </w:rPr>
      </w:pPr>
      <w:r w:rsidRPr="00FC5705">
        <w:rPr>
          <w:rFonts w:ascii="Times New Roman" w:hAnsi="Times New Roman"/>
          <w:b/>
          <w:sz w:val="24"/>
          <w:szCs w:val="24"/>
        </w:rPr>
        <w:t xml:space="preserve">ODBIORY </w:t>
      </w:r>
    </w:p>
    <w:p w:rsidR="006F283B" w:rsidRPr="00FC5705" w:rsidRDefault="00B967BD" w:rsidP="00281D97">
      <w:pPr>
        <w:pStyle w:val="Akapitzlist"/>
        <w:numPr>
          <w:ilvl w:val="0"/>
          <w:numId w:val="5"/>
        </w:numPr>
        <w:spacing w:after="0" w:line="276" w:lineRule="auto"/>
        <w:jc w:val="both"/>
        <w:rPr>
          <w:rFonts w:ascii="Times New Roman" w:hAnsi="Times New Roman"/>
          <w:sz w:val="24"/>
          <w:szCs w:val="24"/>
        </w:rPr>
      </w:pPr>
      <w:r w:rsidRPr="00FC5705">
        <w:rPr>
          <w:rFonts w:ascii="Times New Roman" w:hAnsi="Times New Roman"/>
          <w:sz w:val="24"/>
          <w:szCs w:val="24"/>
        </w:rPr>
        <w:t xml:space="preserve">Zrealizowane zgodnie z umową roboty budowlane </w:t>
      </w:r>
      <w:r w:rsidR="006F283B" w:rsidRPr="00FC5705">
        <w:rPr>
          <w:rFonts w:ascii="Times New Roman" w:hAnsi="Times New Roman"/>
          <w:sz w:val="24"/>
          <w:szCs w:val="24"/>
        </w:rPr>
        <w:t xml:space="preserve">będą </w:t>
      </w:r>
      <w:r w:rsidR="001A785E" w:rsidRPr="00FC5705">
        <w:rPr>
          <w:rFonts w:ascii="Times New Roman" w:hAnsi="Times New Roman"/>
          <w:sz w:val="24"/>
          <w:szCs w:val="24"/>
        </w:rPr>
        <w:t>przedmiotem odpowiednio</w:t>
      </w:r>
      <w:r w:rsidR="006F283B" w:rsidRPr="00FC5705">
        <w:rPr>
          <w:rFonts w:ascii="Times New Roman" w:hAnsi="Times New Roman"/>
          <w:sz w:val="24"/>
          <w:szCs w:val="24"/>
        </w:rPr>
        <w:t>:</w:t>
      </w:r>
    </w:p>
    <w:p w:rsidR="00B54B5C" w:rsidRPr="00726AAC" w:rsidRDefault="00CE0767" w:rsidP="00726AAC">
      <w:pPr>
        <w:pStyle w:val="Akapitzlist"/>
        <w:spacing w:after="0" w:line="276" w:lineRule="auto"/>
        <w:ind w:left="426"/>
        <w:jc w:val="both"/>
        <w:rPr>
          <w:rFonts w:ascii="Times New Roman" w:hAnsi="Times New Roman"/>
          <w:sz w:val="24"/>
          <w:szCs w:val="24"/>
        </w:rPr>
      </w:pPr>
      <w:r>
        <w:rPr>
          <w:rFonts w:ascii="Times New Roman" w:hAnsi="Times New Roman"/>
          <w:sz w:val="24"/>
          <w:szCs w:val="24"/>
        </w:rPr>
        <w:t>1</w:t>
      </w:r>
      <w:r w:rsidR="006F283B" w:rsidRPr="00FC5705">
        <w:rPr>
          <w:rFonts w:ascii="Times New Roman" w:hAnsi="Times New Roman"/>
          <w:sz w:val="24"/>
          <w:szCs w:val="24"/>
        </w:rPr>
        <w:t xml:space="preserve">) </w:t>
      </w:r>
      <w:r w:rsidR="001A785E" w:rsidRPr="00FC5705">
        <w:rPr>
          <w:rFonts w:ascii="Times New Roman" w:hAnsi="Times New Roman"/>
          <w:sz w:val="24"/>
          <w:szCs w:val="24"/>
        </w:rPr>
        <w:t>odbioru</w:t>
      </w:r>
      <w:r w:rsidR="00B54B5C" w:rsidRPr="00FC5705">
        <w:rPr>
          <w:rFonts w:ascii="Times New Roman" w:hAnsi="Times New Roman"/>
          <w:sz w:val="24"/>
          <w:szCs w:val="24"/>
        </w:rPr>
        <w:t xml:space="preserve"> robót zanikających i ulegających zakryciu,</w:t>
      </w:r>
    </w:p>
    <w:p w:rsidR="00B54B5C" w:rsidRPr="00B45517" w:rsidRDefault="00CE0767" w:rsidP="006F283B">
      <w:pPr>
        <w:pStyle w:val="Akapitzlist"/>
        <w:spacing w:after="0" w:line="276" w:lineRule="auto"/>
        <w:ind w:left="426"/>
        <w:jc w:val="both"/>
        <w:rPr>
          <w:rFonts w:ascii="Times New Roman" w:hAnsi="Times New Roman"/>
          <w:sz w:val="24"/>
          <w:szCs w:val="24"/>
        </w:rPr>
      </w:pPr>
      <w:r>
        <w:rPr>
          <w:rFonts w:ascii="Times New Roman" w:hAnsi="Times New Roman"/>
          <w:sz w:val="24"/>
          <w:szCs w:val="24"/>
        </w:rPr>
        <w:t>2</w:t>
      </w:r>
      <w:r w:rsidR="00B54B5C" w:rsidRPr="00FC5705">
        <w:rPr>
          <w:rFonts w:ascii="Times New Roman" w:hAnsi="Times New Roman"/>
          <w:sz w:val="24"/>
          <w:szCs w:val="24"/>
        </w:rPr>
        <w:t>) odbioru końcowego</w:t>
      </w:r>
      <w:r w:rsidR="00B54B5C" w:rsidRPr="0084568D">
        <w:rPr>
          <w:rFonts w:ascii="Times New Roman" w:hAnsi="Times New Roman"/>
          <w:sz w:val="24"/>
          <w:szCs w:val="24"/>
        </w:rPr>
        <w:t>,</w:t>
      </w:r>
      <w:r w:rsidR="00336E20" w:rsidRPr="0084568D">
        <w:rPr>
          <w:rFonts w:ascii="Times New Roman" w:hAnsi="Times New Roman"/>
          <w:sz w:val="24"/>
          <w:szCs w:val="24"/>
        </w:rPr>
        <w:t xml:space="preserve"> </w:t>
      </w:r>
      <w:r w:rsidR="00336E20" w:rsidRPr="00B45517">
        <w:rPr>
          <w:rFonts w:ascii="Times New Roman" w:hAnsi="Times New Roman"/>
          <w:sz w:val="24"/>
          <w:szCs w:val="24"/>
        </w:rPr>
        <w:t>dla każdego z zadań wskazanych w §1 ust.1 odrębnie,</w:t>
      </w:r>
    </w:p>
    <w:p w:rsidR="00B54B5C" w:rsidRPr="00B45517" w:rsidRDefault="00CE0767" w:rsidP="006F283B">
      <w:pPr>
        <w:pStyle w:val="Akapitzlist"/>
        <w:spacing w:after="0" w:line="276" w:lineRule="auto"/>
        <w:ind w:left="426"/>
        <w:jc w:val="both"/>
        <w:rPr>
          <w:rFonts w:ascii="Times New Roman" w:hAnsi="Times New Roman"/>
          <w:sz w:val="24"/>
          <w:szCs w:val="24"/>
        </w:rPr>
      </w:pPr>
      <w:r>
        <w:rPr>
          <w:rFonts w:ascii="Times New Roman" w:hAnsi="Times New Roman"/>
          <w:sz w:val="24"/>
          <w:szCs w:val="24"/>
        </w:rPr>
        <w:t>3</w:t>
      </w:r>
      <w:r w:rsidR="00B54B5C" w:rsidRPr="00B45517">
        <w:rPr>
          <w:rFonts w:ascii="Times New Roman" w:hAnsi="Times New Roman"/>
          <w:sz w:val="24"/>
          <w:szCs w:val="24"/>
        </w:rPr>
        <w:t xml:space="preserve">) odbioru ostatecznego, </w:t>
      </w:r>
      <w:r w:rsidR="00336E20" w:rsidRPr="00B45517">
        <w:rPr>
          <w:rFonts w:ascii="Times New Roman" w:hAnsi="Times New Roman"/>
          <w:sz w:val="24"/>
          <w:szCs w:val="24"/>
        </w:rPr>
        <w:t>dla każdego z zadań wskazanych w §1 ust.1 odrębnie,</w:t>
      </w:r>
    </w:p>
    <w:p w:rsidR="00B54B5C" w:rsidRPr="0084568D" w:rsidRDefault="00B54B5C" w:rsidP="006F283B">
      <w:pPr>
        <w:pStyle w:val="Akapitzlist"/>
        <w:spacing w:after="0" w:line="276" w:lineRule="auto"/>
        <w:ind w:left="426"/>
        <w:jc w:val="both"/>
        <w:rPr>
          <w:rFonts w:ascii="Times New Roman" w:hAnsi="Times New Roman"/>
          <w:sz w:val="24"/>
          <w:szCs w:val="24"/>
        </w:rPr>
      </w:pPr>
      <w:r w:rsidRPr="0084568D">
        <w:rPr>
          <w:rFonts w:ascii="Times New Roman" w:hAnsi="Times New Roman"/>
          <w:sz w:val="24"/>
          <w:szCs w:val="24"/>
        </w:rPr>
        <w:t>- na warunkach wynikających z postanowień umowy</w:t>
      </w:r>
      <w:r w:rsidR="00FC5705" w:rsidRPr="0084568D">
        <w:rPr>
          <w:rFonts w:ascii="Times New Roman" w:hAnsi="Times New Roman"/>
          <w:sz w:val="24"/>
          <w:szCs w:val="24"/>
        </w:rPr>
        <w:t xml:space="preserve"> i załączników do niej</w:t>
      </w:r>
      <w:r w:rsidRPr="0084568D">
        <w:rPr>
          <w:rFonts w:ascii="Times New Roman" w:hAnsi="Times New Roman"/>
          <w:sz w:val="24"/>
          <w:szCs w:val="24"/>
        </w:rPr>
        <w:t xml:space="preserve"> oraz z powszechnie obowiązujących przepisów prawa. </w:t>
      </w:r>
    </w:p>
    <w:p w:rsidR="00096F25" w:rsidRPr="00FC5705" w:rsidRDefault="00096F25" w:rsidP="00096F25">
      <w:pPr>
        <w:pStyle w:val="Akapitzlist"/>
        <w:numPr>
          <w:ilvl w:val="0"/>
          <w:numId w:val="5"/>
        </w:numPr>
        <w:spacing w:after="0" w:line="276" w:lineRule="auto"/>
        <w:jc w:val="both"/>
        <w:rPr>
          <w:rFonts w:ascii="Times New Roman" w:hAnsi="Times New Roman"/>
          <w:sz w:val="24"/>
          <w:szCs w:val="24"/>
        </w:rPr>
      </w:pPr>
      <w:r w:rsidRPr="0084568D">
        <w:rPr>
          <w:rFonts w:ascii="Times New Roman" w:hAnsi="Times New Roman"/>
          <w:sz w:val="24"/>
          <w:szCs w:val="24"/>
        </w:rPr>
        <w:t xml:space="preserve">Wykonawca nie jest uprawniony do zakrycia wykonanej roboty budowlanej bez uprzedniej zgody Inspektora Nadzoru. Wykonawca </w:t>
      </w:r>
      <w:r w:rsidRPr="00FC5705">
        <w:rPr>
          <w:rFonts w:ascii="Times New Roman" w:hAnsi="Times New Roman"/>
          <w:sz w:val="24"/>
          <w:szCs w:val="24"/>
        </w:rPr>
        <w:t xml:space="preserve">ma obowiązek umożliwić Inspektorowi Nadzoru sprawdzenie każdej roboty budowlanej zanikającej lub która ulega zakryciu. </w:t>
      </w:r>
    </w:p>
    <w:p w:rsidR="00096F25" w:rsidRPr="00FC5705" w:rsidRDefault="00096F25" w:rsidP="00096F25">
      <w:pPr>
        <w:pStyle w:val="Akapitzlist"/>
        <w:numPr>
          <w:ilvl w:val="0"/>
          <w:numId w:val="5"/>
        </w:numPr>
        <w:spacing w:after="0" w:line="276" w:lineRule="auto"/>
        <w:jc w:val="both"/>
        <w:rPr>
          <w:rFonts w:ascii="Times New Roman" w:hAnsi="Times New Roman"/>
          <w:sz w:val="24"/>
          <w:szCs w:val="24"/>
        </w:rPr>
      </w:pPr>
      <w:r w:rsidRPr="00FC5705">
        <w:rPr>
          <w:rFonts w:ascii="Times New Roman" w:hAnsi="Times New Roman"/>
          <w:sz w:val="24"/>
          <w:szCs w:val="24"/>
        </w:rPr>
        <w:t>Wykonawca zgłasza gotowość do odbioru robót zanikających lub ulegających zakryciu wpisem do dziennika budowy i jednocześnie zawiadamia o tej gotowości Inspektora Nadzoru.</w:t>
      </w:r>
    </w:p>
    <w:p w:rsidR="00096F25" w:rsidRPr="00FC5705" w:rsidRDefault="00096F25" w:rsidP="00096F25">
      <w:pPr>
        <w:pStyle w:val="Akapitzlist"/>
        <w:numPr>
          <w:ilvl w:val="0"/>
          <w:numId w:val="5"/>
        </w:numPr>
        <w:spacing w:after="0" w:line="276" w:lineRule="auto"/>
        <w:jc w:val="both"/>
        <w:rPr>
          <w:rFonts w:ascii="Times New Roman" w:hAnsi="Times New Roman"/>
          <w:sz w:val="24"/>
          <w:szCs w:val="24"/>
        </w:rPr>
      </w:pPr>
      <w:r w:rsidRPr="00FC5705">
        <w:rPr>
          <w:rFonts w:ascii="Times New Roman" w:hAnsi="Times New Roman"/>
          <w:sz w:val="24"/>
          <w:szCs w:val="24"/>
        </w:rPr>
        <w:t xml:space="preserve">Odbioru zgłoszonych przez Wykonawcę robót zanikających i ulegających </w:t>
      </w:r>
      <w:r w:rsidRPr="00B45517">
        <w:rPr>
          <w:rFonts w:ascii="Times New Roman" w:hAnsi="Times New Roman"/>
          <w:sz w:val="24"/>
          <w:szCs w:val="24"/>
        </w:rPr>
        <w:t xml:space="preserve">zakryciu dokonuje Inspektor Nadzoru niezwłocznie po zawiadomieniu, o którym mowa w ust. </w:t>
      </w:r>
      <w:r w:rsidR="00336E20" w:rsidRPr="00B45517">
        <w:rPr>
          <w:rFonts w:ascii="Times New Roman" w:hAnsi="Times New Roman"/>
          <w:sz w:val="24"/>
          <w:szCs w:val="24"/>
        </w:rPr>
        <w:t>3</w:t>
      </w:r>
      <w:r w:rsidRPr="00B45517">
        <w:rPr>
          <w:rFonts w:ascii="Times New Roman" w:hAnsi="Times New Roman"/>
          <w:sz w:val="24"/>
          <w:szCs w:val="24"/>
        </w:rPr>
        <w:t xml:space="preserve">, nie później jednak niż w terminie do </w:t>
      </w:r>
      <w:r w:rsidR="00FC5705" w:rsidRPr="00B45517">
        <w:rPr>
          <w:rFonts w:ascii="Times New Roman" w:hAnsi="Times New Roman"/>
          <w:sz w:val="24"/>
          <w:szCs w:val="24"/>
        </w:rPr>
        <w:t>2</w:t>
      </w:r>
      <w:r w:rsidR="00AB5FDD" w:rsidRPr="00B45517">
        <w:rPr>
          <w:rFonts w:ascii="Times New Roman" w:hAnsi="Times New Roman"/>
          <w:sz w:val="24"/>
          <w:szCs w:val="24"/>
        </w:rPr>
        <w:t xml:space="preserve"> </w:t>
      </w:r>
      <w:r w:rsidRPr="00B45517">
        <w:rPr>
          <w:rFonts w:ascii="Times New Roman" w:hAnsi="Times New Roman"/>
          <w:sz w:val="24"/>
          <w:szCs w:val="24"/>
        </w:rPr>
        <w:t xml:space="preserve">dni </w:t>
      </w:r>
      <w:r w:rsidR="00AB5FDD" w:rsidRPr="00B45517">
        <w:rPr>
          <w:rFonts w:ascii="Times New Roman" w:hAnsi="Times New Roman"/>
          <w:sz w:val="24"/>
          <w:szCs w:val="24"/>
        </w:rPr>
        <w:t xml:space="preserve">roboczych </w:t>
      </w:r>
      <w:r w:rsidRPr="00B45517">
        <w:rPr>
          <w:rFonts w:ascii="Times New Roman" w:hAnsi="Times New Roman"/>
          <w:sz w:val="24"/>
          <w:szCs w:val="24"/>
        </w:rPr>
        <w:t>od tego zawiadomienia</w:t>
      </w:r>
      <w:r w:rsidR="00AB5FDD" w:rsidRPr="00FC5705">
        <w:rPr>
          <w:rFonts w:ascii="Times New Roman" w:hAnsi="Times New Roman"/>
          <w:sz w:val="24"/>
          <w:szCs w:val="24"/>
        </w:rPr>
        <w:t>, i potwierdza odbiór tych robót wpisem do dziennika budowy</w:t>
      </w:r>
      <w:r w:rsidRPr="00FC5705">
        <w:rPr>
          <w:rFonts w:ascii="Times New Roman" w:hAnsi="Times New Roman"/>
          <w:sz w:val="24"/>
          <w:szCs w:val="24"/>
        </w:rPr>
        <w:t>.</w:t>
      </w:r>
    </w:p>
    <w:p w:rsidR="00AB5FDD" w:rsidRPr="0084568D" w:rsidRDefault="00AB5FDD" w:rsidP="00096F25">
      <w:pPr>
        <w:pStyle w:val="Akapitzlist"/>
        <w:numPr>
          <w:ilvl w:val="0"/>
          <w:numId w:val="5"/>
        </w:numPr>
        <w:spacing w:after="0" w:line="276" w:lineRule="auto"/>
        <w:jc w:val="both"/>
        <w:rPr>
          <w:rFonts w:ascii="Times New Roman" w:hAnsi="Times New Roman"/>
          <w:sz w:val="24"/>
          <w:szCs w:val="24"/>
        </w:rPr>
      </w:pPr>
      <w:r w:rsidRPr="00D91852">
        <w:rPr>
          <w:rFonts w:ascii="Times New Roman" w:hAnsi="Times New Roman"/>
          <w:sz w:val="24"/>
          <w:szCs w:val="24"/>
        </w:rPr>
        <w:t xml:space="preserve">W przypadku niezgłoszenia Inspektorowi Nadzoru gotowości do odbioru robót zanikających lub ulegających zakryciu lub dokonania zakrycia tych robót przed ich </w:t>
      </w:r>
      <w:r w:rsidRPr="00F10324">
        <w:rPr>
          <w:rFonts w:ascii="Times New Roman" w:hAnsi="Times New Roman"/>
          <w:color w:val="000000" w:themeColor="text1"/>
          <w:sz w:val="24"/>
          <w:szCs w:val="24"/>
        </w:rPr>
        <w:t xml:space="preserve">odbiorem, Wykonawca jest zobowiązany na własny koszt odkryć lub wykonać otwory niezbędne dla zbadania a </w:t>
      </w:r>
      <w:r w:rsidRPr="0084568D">
        <w:rPr>
          <w:rFonts w:ascii="Times New Roman" w:hAnsi="Times New Roman"/>
          <w:sz w:val="24"/>
          <w:szCs w:val="24"/>
        </w:rPr>
        <w:t>następnie przywrócić stan poprzedni.</w:t>
      </w:r>
    </w:p>
    <w:p w:rsidR="00DC58AF" w:rsidRPr="0084568D" w:rsidRDefault="00DC58AF" w:rsidP="00DC58AF">
      <w:pPr>
        <w:pStyle w:val="Akapitzlist"/>
        <w:numPr>
          <w:ilvl w:val="0"/>
          <w:numId w:val="5"/>
        </w:numPr>
        <w:spacing w:after="0" w:line="276" w:lineRule="auto"/>
        <w:jc w:val="both"/>
        <w:rPr>
          <w:rFonts w:ascii="Times New Roman" w:hAnsi="Times New Roman"/>
          <w:sz w:val="24"/>
          <w:szCs w:val="24"/>
        </w:rPr>
      </w:pPr>
      <w:r w:rsidRPr="0084568D">
        <w:rPr>
          <w:rFonts w:ascii="Times New Roman" w:hAnsi="Times New Roman"/>
          <w:sz w:val="24"/>
          <w:szCs w:val="24"/>
        </w:rPr>
        <w:t xml:space="preserve">Odbiór końcowy jest dokonywany po zakończeniu całości robót i czynności składających się na </w:t>
      </w:r>
      <w:r w:rsidR="00D74A26" w:rsidRPr="0084568D">
        <w:rPr>
          <w:rFonts w:ascii="Times New Roman" w:hAnsi="Times New Roman"/>
          <w:sz w:val="24"/>
          <w:szCs w:val="24"/>
        </w:rPr>
        <w:t xml:space="preserve">objęte </w:t>
      </w:r>
      <w:r w:rsidRPr="0084568D">
        <w:rPr>
          <w:rFonts w:ascii="Times New Roman" w:hAnsi="Times New Roman"/>
          <w:sz w:val="24"/>
          <w:szCs w:val="24"/>
        </w:rPr>
        <w:t>przedmiot</w:t>
      </w:r>
      <w:r w:rsidR="00D74A26" w:rsidRPr="0084568D">
        <w:rPr>
          <w:rFonts w:ascii="Times New Roman" w:hAnsi="Times New Roman"/>
          <w:sz w:val="24"/>
          <w:szCs w:val="24"/>
        </w:rPr>
        <w:t>em</w:t>
      </w:r>
      <w:r w:rsidRPr="0084568D">
        <w:rPr>
          <w:rFonts w:ascii="Times New Roman" w:hAnsi="Times New Roman"/>
          <w:sz w:val="24"/>
          <w:szCs w:val="24"/>
        </w:rPr>
        <w:t xml:space="preserve"> umowy</w:t>
      </w:r>
      <w:r w:rsidR="00D74A26" w:rsidRPr="0084568D">
        <w:rPr>
          <w:rFonts w:ascii="Times New Roman" w:hAnsi="Times New Roman"/>
          <w:sz w:val="24"/>
          <w:szCs w:val="24"/>
        </w:rPr>
        <w:t xml:space="preserve"> zadanie wskazane w §1 ust. 1</w:t>
      </w:r>
      <w:r w:rsidR="00D52CA8" w:rsidRPr="0084568D">
        <w:rPr>
          <w:rFonts w:ascii="Times New Roman" w:hAnsi="Times New Roman"/>
          <w:sz w:val="24"/>
          <w:szCs w:val="24"/>
        </w:rPr>
        <w:t>, stwierdzonego na podstawie oświadczenia kierownika budowy wpisanego do dziennika budowy i potwierdzenia tego faktu przez Inspektora Nadzoru</w:t>
      </w:r>
      <w:r w:rsidRPr="0084568D">
        <w:rPr>
          <w:rFonts w:ascii="Times New Roman" w:hAnsi="Times New Roman"/>
          <w:sz w:val="24"/>
          <w:szCs w:val="24"/>
        </w:rPr>
        <w:t>.</w:t>
      </w:r>
    </w:p>
    <w:p w:rsidR="00DC58AF" w:rsidRPr="00854A2C" w:rsidRDefault="00D52CA8" w:rsidP="00DC58AF">
      <w:pPr>
        <w:pStyle w:val="Akapitzlist"/>
        <w:numPr>
          <w:ilvl w:val="0"/>
          <w:numId w:val="5"/>
        </w:numPr>
        <w:spacing w:after="0" w:line="276" w:lineRule="auto"/>
        <w:jc w:val="both"/>
        <w:rPr>
          <w:rFonts w:ascii="Times New Roman" w:hAnsi="Times New Roman"/>
          <w:color w:val="000000" w:themeColor="text1"/>
          <w:sz w:val="24"/>
          <w:szCs w:val="24"/>
        </w:rPr>
      </w:pPr>
      <w:r w:rsidRPr="0084568D">
        <w:rPr>
          <w:rFonts w:ascii="Times New Roman" w:hAnsi="Times New Roman"/>
          <w:sz w:val="24"/>
          <w:szCs w:val="24"/>
        </w:rPr>
        <w:t xml:space="preserve">Przed zgłoszeniem gotowości do </w:t>
      </w:r>
      <w:r w:rsidRPr="00A12395">
        <w:rPr>
          <w:rFonts w:ascii="Times New Roman" w:hAnsi="Times New Roman"/>
          <w:sz w:val="24"/>
          <w:szCs w:val="24"/>
        </w:rPr>
        <w:t xml:space="preserve">odbioru końcowego Wykonawca przeprowadza wszystkie przewidziane prawem i </w:t>
      </w:r>
      <w:r w:rsidRPr="00854A2C">
        <w:rPr>
          <w:rFonts w:ascii="Times New Roman" w:hAnsi="Times New Roman"/>
          <w:color w:val="000000" w:themeColor="text1"/>
          <w:sz w:val="24"/>
          <w:szCs w:val="24"/>
        </w:rPr>
        <w:t>niniejszą umową próby i sprawdzenia, zawiadamiając o nich uprzednio Zamawiającego wpisem do dziennika budowy w terminie umożliwiającym udział przedstawicieli Zamawiającego w próbach i sprawdzeniach.</w:t>
      </w:r>
    </w:p>
    <w:p w:rsidR="005B75ED" w:rsidRPr="00854A2C" w:rsidRDefault="00D52CA8" w:rsidP="00D52CA8">
      <w:pPr>
        <w:pStyle w:val="Akapitzlist"/>
        <w:numPr>
          <w:ilvl w:val="0"/>
          <w:numId w:val="5"/>
        </w:numPr>
        <w:spacing w:after="0" w:line="276" w:lineRule="auto"/>
        <w:jc w:val="both"/>
        <w:rPr>
          <w:rFonts w:ascii="Times New Roman" w:hAnsi="Times New Roman"/>
          <w:i/>
          <w:color w:val="000000" w:themeColor="text1"/>
          <w:sz w:val="24"/>
          <w:szCs w:val="24"/>
        </w:rPr>
      </w:pPr>
      <w:r w:rsidRPr="00854A2C">
        <w:rPr>
          <w:rFonts w:ascii="Times New Roman" w:hAnsi="Times New Roman"/>
          <w:color w:val="000000" w:themeColor="text1"/>
          <w:sz w:val="24"/>
          <w:szCs w:val="24"/>
        </w:rPr>
        <w:t>Zrealizowany</w:t>
      </w:r>
      <w:r w:rsidR="001031AC" w:rsidRPr="00854A2C">
        <w:rPr>
          <w:rFonts w:ascii="Times New Roman" w:hAnsi="Times New Roman"/>
          <w:color w:val="000000" w:themeColor="text1"/>
          <w:sz w:val="24"/>
          <w:szCs w:val="24"/>
        </w:rPr>
        <w:t xml:space="preserve"> </w:t>
      </w:r>
      <w:r w:rsidRPr="00854A2C">
        <w:rPr>
          <w:rFonts w:ascii="Times New Roman" w:hAnsi="Times New Roman"/>
          <w:color w:val="000000" w:themeColor="text1"/>
          <w:sz w:val="24"/>
          <w:szCs w:val="24"/>
        </w:rPr>
        <w:t>przedmiot umowy zostanie</w:t>
      </w:r>
      <w:r w:rsidR="00B967BD" w:rsidRPr="00854A2C">
        <w:rPr>
          <w:rFonts w:ascii="Times New Roman" w:hAnsi="Times New Roman"/>
          <w:color w:val="000000" w:themeColor="text1"/>
          <w:sz w:val="24"/>
          <w:szCs w:val="24"/>
        </w:rPr>
        <w:t xml:space="preserve"> odebran</w:t>
      </w:r>
      <w:r w:rsidRPr="00854A2C">
        <w:rPr>
          <w:rFonts w:ascii="Times New Roman" w:hAnsi="Times New Roman"/>
          <w:color w:val="000000" w:themeColor="text1"/>
          <w:sz w:val="24"/>
          <w:szCs w:val="24"/>
        </w:rPr>
        <w:t>y</w:t>
      </w:r>
      <w:r w:rsidR="00B967BD" w:rsidRPr="00854A2C">
        <w:rPr>
          <w:rFonts w:ascii="Times New Roman" w:hAnsi="Times New Roman"/>
          <w:color w:val="000000" w:themeColor="text1"/>
          <w:sz w:val="24"/>
          <w:szCs w:val="24"/>
        </w:rPr>
        <w:t xml:space="preserve"> </w:t>
      </w:r>
      <w:r w:rsidR="007E06F3" w:rsidRPr="00854A2C">
        <w:rPr>
          <w:rFonts w:ascii="Times New Roman" w:hAnsi="Times New Roman"/>
          <w:color w:val="000000" w:themeColor="text1"/>
          <w:sz w:val="24"/>
          <w:szCs w:val="24"/>
        </w:rPr>
        <w:t>po złożeniu</w:t>
      </w:r>
      <w:r w:rsidR="00B967BD" w:rsidRPr="00854A2C">
        <w:rPr>
          <w:rFonts w:ascii="Times New Roman" w:hAnsi="Times New Roman"/>
          <w:color w:val="000000" w:themeColor="text1"/>
          <w:sz w:val="24"/>
          <w:szCs w:val="24"/>
        </w:rPr>
        <w:t xml:space="preserve"> </w:t>
      </w:r>
      <w:r w:rsidR="008A3204" w:rsidRPr="00854A2C">
        <w:rPr>
          <w:rFonts w:ascii="Times New Roman" w:hAnsi="Times New Roman"/>
          <w:color w:val="000000" w:themeColor="text1"/>
          <w:sz w:val="24"/>
          <w:szCs w:val="24"/>
        </w:rPr>
        <w:t>wniosku</w:t>
      </w:r>
      <w:r w:rsidR="00B967BD" w:rsidRPr="00854A2C">
        <w:rPr>
          <w:rFonts w:ascii="Times New Roman" w:hAnsi="Times New Roman"/>
          <w:color w:val="000000" w:themeColor="text1"/>
          <w:sz w:val="24"/>
          <w:szCs w:val="24"/>
        </w:rPr>
        <w:t xml:space="preserve"> Wykonawcy </w:t>
      </w:r>
      <w:r w:rsidR="008A3204" w:rsidRPr="00854A2C">
        <w:rPr>
          <w:rFonts w:ascii="Times New Roman" w:hAnsi="Times New Roman"/>
          <w:color w:val="000000" w:themeColor="text1"/>
          <w:sz w:val="24"/>
          <w:szCs w:val="24"/>
        </w:rPr>
        <w:t xml:space="preserve">do </w:t>
      </w:r>
      <w:r w:rsidR="00B967BD" w:rsidRPr="00854A2C">
        <w:rPr>
          <w:rFonts w:ascii="Times New Roman" w:hAnsi="Times New Roman"/>
          <w:color w:val="000000" w:themeColor="text1"/>
          <w:sz w:val="24"/>
          <w:szCs w:val="24"/>
        </w:rPr>
        <w:t>Z</w:t>
      </w:r>
      <w:r w:rsidR="008A3204" w:rsidRPr="00854A2C">
        <w:rPr>
          <w:rFonts w:ascii="Times New Roman" w:hAnsi="Times New Roman"/>
          <w:color w:val="000000" w:themeColor="text1"/>
          <w:sz w:val="24"/>
          <w:szCs w:val="24"/>
        </w:rPr>
        <w:t>a</w:t>
      </w:r>
      <w:r w:rsidR="00B967BD" w:rsidRPr="00854A2C">
        <w:rPr>
          <w:rFonts w:ascii="Times New Roman" w:hAnsi="Times New Roman"/>
          <w:color w:val="000000" w:themeColor="text1"/>
          <w:sz w:val="24"/>
          <w:szCs w:val="24"/>
        </w:rPr>
        <w:t>mawiające</w:t>
      </w:r>
      <w:r w:rsidR="008A3204" w:rsidRPr="00854A2C">
        <w:rPr>
          <w:rFonts w:ascii="Times New Roman" w:hAnsi="Times New Roman"/>
          <w:color w:val="000000" w:themeColor="text1"/>
          <w:sz w:val="24"/>
          <w:szCs w:val="24"/>
        </w:rPr>
        <w:t xml:space="preserve">go o dokonanie odbioru końcowego </w:t>
      </w:r>
      <w:r w:rsidR="00B967BD" w:rsidRPr="00854A2C">
        <w:rPr>
          <w:rFonts w:ascii="Times New Roman" w:hAnsi="Times New Roman"/>
          <w:color w:val="000000" w:themeColor="text1"/>
          <w:sz w:val="24"/>
          <w:szCs w:val="24"/>
        </w:rPr>
        <w:t>robót</w:t>
      </w:r>
      <w:r w:rsidR="007A104D" w:rsidRPr="00854A2C">
        <w:rPr>
          <w:rFonts w:ascii="Times New Roman" w:hAnsi="Times New Roman"/>
          <w:color w:val="000000" w:themeColor="text1"/>
          <w:sz w:val="24"/>
          <w:szCs w:val="24"/>
        </w:rPr>
        <w:t xml:space="preserve"> danego zadania</w:t>
      </w:r>
      <w:r w:rsidRPr="00854A2C">
        <w:rPr>
          <w:rFonts w:ascii="Times New Roman" w:hAnsi="Times New Roman"/>
          <w:color w:val="000000" w:themeColor="text1"/>
          <w:sz w:val="24"/>
          <w:szCs w:val="24"/>
        </w:rPr>
        <w:t>. Wykonawca zobowiązany je</w:t>
      </w:r>
      <w:r w:rsidR="00D54002" w:rsidRPr="00854A2C">
        <w:rPr>
          <w:rFonts w:ascii="Times New Roman" w:hAnsi="Times New Roman"/>
          <w:color w:val="000000" w:themeColor="text1"/>
          <w:sz w:val="24"/>
          <w:szCs w:val="24"/>
        </w:rPr>
        <w:t xml:space="preserve">st złożyć przedmiotowy wniosek </w:t>
      </w:r>
      <w:r w:rsidR="00BD2126" w:rsidRPr="00854A2C">
        <w:rPr>
          <w:rFonts w:ascii="Times New Roman" w:hAnsi="Times New Roman"/>
          <w:color w:val="000000" w:themeColor="text1"/>
          <w:sz w:val="24"/>
          <w:szCs w:val="24"/>
        </w:rPr>
        <w:t xml:space="preserve">z </w:t>
      </w:r>
      <w:r w:rsidR="00EA77A8" w:rsidRPr="00854A2C">
        <w:rPr>
          <w:rFonts w:ascii="Times New Roman" w:hAnsi="Times New Roman"/>
          <w:color w:val="000000" w:themeColor="text1"/>
          <w:sz w:val="24"/>
          <w:szCs w:val="24"/>
        </w:rPr>
        <w:t xml:space="preserve">uwzględnieniem </w:t>
      </w:r>
      <w:r w:rsidR="00D74A26" w:rsidRPr="00854A2C">
        <w:rPr>
          <w:rFonts w:ascii="Times New Roman" w:hAnsi="Times New Roman"/>
          <w:color w:val="000000" w:themeColor="text1"/>
          <w:sz w:val="24"/>
          <w:szCs w:val="24"/>
        </w:rPr>
        <w:t>terminu</w:t>
      </w:r>
      <w:r w:rsidR="00BD2126" w:rsidRPr="00854A2C">
        <w:rPr>
          <w:rFonts w:ascii="Times New Roman" w:hAnsi="Times New Roman"/>
          <w:color w:val="000000" w:themeColor="text1"/>
          <w:sz w:val="24"/>
          <w:szCs w:val="24"/>
        </w:rPr>
        <w:t xml:space="preserve"> wskazan</w:t>
      </w:r>
      <w:r w:rsidR="00D74A26" w:rsidRPr="00854A2C">
        <w:rPr>
          <w:rFonts w:ascii="Times New Roman" w:hAnsi="Times New Roman"/>
          <w:color w:val="000000" w:themeColor="text1"/>
          <w:sz w:val="24"/>
          <w:szCs w:val="24"/>
        </w:rPr>
        <w:t>ego</w:t>
      </w:r>
      <w:r w:rsidR="00BD2126" w:rsidRPr="00854A2C">
        <w:rPr>
          <w:rFonts w:ascii="Times New Roman" w:hAnsi="Times New Roman"/>
          <w:color w:val="000000" w:themeColor="text1"/>
          <w:sz w:val="24"/>
          <w:szCs w:val="24"/>
        </w:rPr>
        <w:t xml:space="preserve"> w §</w:t>
      </w:r>
      <w:r w:rsidR="007E06F3" w:rsidRPr="00854A2C">
        <w:rPr>
          <w:rFonts w:ascii="Times New Roman" w:hAnsi="Times New Roman"/>
          <w:color w:val="000000" w:themeColor="text1"/>
          <w:sz w:val="24"/>
          <w:szCs w:val="24"/>
        </w:rPr>
        <w:t xml:space="preserve"> </w:t>
      </w:r>
      <w:r w:rsidR="00BD2126" w:rsidRPr="00854A2C">
        <w:rPr>
          <w:rFonts w:ascii="Times New Roman" w:hAnsi="Times New Roman"/>
          <w:color w:val="000000" w:themeColor="text1"/>
          <w:sz w:val="24"/>
          <w:szCs w:val="24"/>
        </w:rPr>
        <w:t>2 ust. 1 umowy.</w:t>
      </w:r>
    </w:p>
    <w:p w:rsidR="007E06F3" w:rsidRPr="00A12395" w:rsidRDefault="00FA0679" w:rsidP="00281D97">
      <w:pPr>
        <w:pStyle w:val="Akapitzlist"/>
        <w:numPr>
          <w:ilvl w:val="0"/>
          <w:numId w:val="5"/>
        </w:numPr>
        <w:spacing w:after="0" w:line="276" w:lineRule="auto"/>
        <w:jc w:val="both"/>
        <w:rPr>
          <w:rFonts w:ascii="Times New Roman" w:hAnsi="Times New Roman"/>
          <w:i/>
          <w:sz w:val="24"/>
          <w:szCs w:val="24"/>
        </w:rPr>
      </w:pPr>
      <w:r w:rsidRPr="00854A2C">
        <w:rPr>
          <w:rFonts w:ascii="Times New Roman" w:hAnsi="Times New Roman"/>
          <w:color w:val="000000" w:themeColor="text1"/>
          <w:sz w:val="24"/>
          <w:szCs w:val="24"/>
        </w:rPr>
        <w:t xml:space="preserve">Razem z wnioskiem o dokonanie odbioru robót, Wykonawca przekaże Zamawiającemu </w:t>
      </w:r>
      <w:r w:rsidR="00EA77A8" w:rsidRPr="00854A2C">
        <w:rPr>
          <w:rFonts w:ascii="Times New Roman" w:hAnsi="Times New Roman"/>
          <w:color w:val="000000" w:themeColor="text1"/>
          <w:sz w:val="24"/>
          <w:szCs w:val="24"/>
        </w:rPr>
        <w:t xml:space="preserve">kompletną, </w:t>
      </w:r>
      <w:r w:rsidR="00EA6F02" w:rsidRPr="00854A2C">
        <w:rPr>
          <w:rFonts w:ascii="Times New Roman" w:hAnsi="Times New Roman"/>
          <w:color w:val="000000" w:themeColor="text1"/>
          <w:sz w:val="24"/>
          <w:szCs w:val="24"/>
        </w:rPr>
        <w:t>zatwierdzoną przez Inspektor</w:t>
      </w:r>
      <w:r w:rsidR="00EA4183" w:rsidRPr="00854A2C">
        <w:rPr>
          <w:rFonts w:ascii="Times New Roman" w:hAnsi="Times New Roman"/>
          <w:color w:val="000000" w:themeColor="text1"/>
          <w:sz w:val="24"/>
          <w:szCs w:val="24"/>
        </w:rPr>
        <w:t>a</w:t>
      </w:r>
      <w:r w:rsidR="00EA6F02" w:rsidRPr="00854A2C">
        <w:rPr>
          <w:rFonts w:ascii="Times New Roman" w:hAnsi="Times New Roman"/>
          <w:color w:val="000000" w:themeColor="text1"/>
          <w:sz w:val="24"/>
          <w:szCs w:val="24"/>
        </w:rPr>
        <w:t xml:space="preserve"> Nadzoru </w:t>
      </w:r>
      <w:r w:rsidRPr="00854A2C">
        <w:rPr>
          <w:rFonts w:ascii="Times New Roman" w:hAnsi="Times New Roman"/>
          <w:color w:val="000000" w:themeColor="text1"/>
          <w:sz w:val="24"/>
          <w:szCs w:val="24"/>
        </w:rPr>
        <w:t xml:space="preserve">dokumentację </w:t>
      </w:r>
      <w:r w:rsidRPr="005209FB">
        <w:rPr>
          <w:rFonts w:ascii="Times New Roman" w:hAnsi="Times New Roman"/>
          <w:color w:val="000000" w:themeColor="text1"/>
          <w:sz w:val="24"/>
          <w:szCs w:val="24"/>
        </w:rPr>
        <w:t>p</w:t>
      </w:r>
      <w:r w:rsidR="00C36E73" w:rsidRPr="005209FB">
        <w:rPr>
          <w:rFonts w:ascii="Times New Roman" w:hAnsi="Times New Roman"/>
          <w:color w:val="000000" w:themeColor="text1"/>
          <w:sz w:val="24"/>
          <w:szCs w:val="24"/>
        </w:rPr>
        <w:t>owykonawczą</w:t>
      </w:r>
      <w:r w:rsidR="00EF6067">
        <w:rPr>
          <w:rFonts w:ascii="Times New Roman" w:hAnsi="Times New Roman"/>
          <w:color w:val="000000" w:themeColor="text1"/>
          <w:sz w:val="24"/>
          <w:szCs w:val="24"/>
        </w:rPr>
        <w:t xml:space="preserve"> w dwóch egzemplarzach</w:t>
      </w:r>
      <w:r w:rsidR="00C36E73" w:rsidRPr="005209FB">
        <w:rPr>
          <w:rFonts w:ascii="Times New Roman" w:hAnsi="Times New Roman"/>
          <w:color w:val="000000" w:themeColor="text1"/>
          <w:sz w:val="24"/>
          <w:szCs w:val="24"/>
        </w:rPr>
        <w:t>, o której mowa w § 8</w:t>
      </w:r>
      <w:r w:rsidRPr="005209FB">
        <w:rPr>
          <w:rFonts w:ascii="Times New Roman" w:hAnsi="Times New Roman"/>
          <w:color w:val="000000" w:themeColor="text1"/>
          <w:sz w:val="24"/>
          <w:szCs w:val="24"/>
        </w:rPr>
        <w:t xml:space="preserve"> ust. 2 pkt. 2.</w:t>
      </w:r>
      <w:r w:rsidR="00D75876" w:rsidRPr="005209FB">
        <w:rPr>
          <w:rFonts w:ascii="Times New Roman" w:hAnsi="Times New Roman"/>
          <w:color w:val="000000" w:themeColor="text1"/>
          <w:sz w:val="24"/>
          <w:szCs w:val="24"/>
        </w:rPr>
        <w:t xml:space="preserve">6. </w:t>
      </w:r>
      <w:r w:rsidRPr="005209FB">
        <w:rPr>
          <w:rFonts w:ascii="Times New Roman" w:hAnsi="Times New Roman"/>
          <w:color w:val="000000" w:themeColor="text1"/>
          <w:sz w:val="24"/>
          <w:szCs w:val="24"/>
        </w:rPr>
        <w:t xml:space="preserve">lit. </w:t>
      </w:r>
      <w:r w:rsidR="006B363E" w:rsidRPr="005209FB">
        <w:rPr>
          <w:rFonts w:ascii="Times New Roman" w:hAnsi="Times New Roman"/>
          <w:color w:val="000000" w:themeColor="text1"/>
          <w:sz w:val="24"/>
          <w:szCs w:val="24"/>
        </w:rPr>
        <w:t>p</w:t>
      </w:r>
      <w:r w:rsidR="001E1E9C" w:rsidRPr="005209FB">
        <w:rPr>
          <w:rFonts w:ascii="Times New Roman" w:hAnsi="Times New Roman"/>
          <w:color w:val="000000" w:themeColor="text1"/>
          <w:sz w:val="24"/>
          <w:szCs w:val="24"/>
        </w:rPr>
        <w:t xml:space="preserve"> </w:t>
      </w:r>
      <w:r w:rsidR="00A12395" w:rsidRPr="005209FB">
        <w:rPr>
          <w:rFonts w:ascii="Times New Roman" w:hAnsi="Times New Roman"/>
          <w:color w:val="000000" w:themeColor="text1"/>
          <w:sz w:val="24"/>
          <w:szCs w:val="24"/>
        </w:rPr>
        <w:t>oraz</w:t>
      </w:r>
      <w:r w:rsidR="001E1E9C" w:rsidRPr="005209FB">
        <w:rPr>
          <w:rFonts w:ascii="Times New Roman" w:hAnsi="Times New Roman"/>
          <w:color w:val="000000" w:themeColor="text1"/>
          <w:sz w:val="24"/>
          <w:szCs w:val="24"/>
        </w:rPr>
        <w:t xml:space="preserve"> w §4 ust. 4 umowy</w:t>
      </w:r>
      <w:r w:rsidR="000D2D6A" w:rsidRPr="005209FB">
        <w:rPr>
          <w:rFonts w:ascii="Times New Roman" w:hAnsi="Times New Roman"/>
          <w:color w:val="000000" w:themeColor="text1"/>
          <w:sz w:val="24"/>
          <w:szCs w:val="24"/>
        </w:rPr>
        <w:t xml:space="preserve">, potwierdzającą </w:t>
      </w:r>
      <w:r w:rsidR="000D2D6A" w:rsidRPr="007052AF">
        <w:rPr>
          <w:rFonts w:ascii="Times New Roman" w:hAnsi="Times New Roman"/>
          <w:color w:val="000000" w:themeColor="text1"/>
          <w:sz w:val="24"/>
          <w:szCs w:val="24"/>
        </w:rPr>
        <w:t xml:space="preserve">wykonanie całości robót i czynności przedmiotu </w:t>
      </w:r>
      <w:r w:rsidR="000D2D6A" w:rsidRPr="00A12395">
        <w:rPr>
          <w:rFonts w:ascii="Times New Roman" w:hAnsi="Times New Roman"/>
          <w:sz w:val="24"/>
          <w:szCs w:val="24"/>
        </w:rPr>
        <w:t>umowy</w:t>
      </w:r>
      <w:r w:rsidR="006B056A" w:rsidRPr="00A12395">
        <w:rPr>
          <w:rFonts w:ascii="Times New Roman" w:hAnsi="Times New Roman"/>
          <w:sz w:val="24"/>
          <w:szCs w:val="24"/>
        </w:rPr>
        <w:t>.</w:t>
      </w:r>
    </w:p>
    <w:p w:rsidR="00D52CA8" w:rsidRPr="00A12395" w:rsidRDefault="00D52CA8" w:rsidP="00D52CA8">
      <w:pPr>
        <w:pStyle w:val="Akapitzlist"/>
        <w:numPr>
          <w:ilvl w:val="0"/>
          <w:numId w:val="5"/>
        </w:numPr>
        <w:spacing w:after="0" w:line="276" w:lineRule="auto"/>
        <w:jc w:val="both"/>
        <w:rPr>
          <w:rFonts w:ascii="Times New Roman" w:hAnsi="Times New Roman"/>
          <w:i/>
          <w:sz w:val="24"/>
          <w:szCs w:val="24"/>
        </w:rPr>
      </w:pPr>
      <w:r w:rsidRPr="00A12395">
        <w:rPr>
          <w:rFonts w:ascii="Times New Roman" w:hAnsi="Times New Roman"/>
          <w:sz w:val="24"/>
          <w:szCs w:val="24"/>
        </w:rPr>
        <w:t>W przypadku gdy Wykonawca:</w:t>
      </w:r>
    </w:p>
    <w:p w:rsidR="00D52CA8" w:rsidRPr="00A12395" w:rsidRDefault="00D52CA8" w:rsidP="00D52CA8">
      <w:pPr>
        <w:spacing w:after="0" w:line="276" w:lineRule="auto"/>
        <w:ind w:left="993" w:hanging="284"/>
        <w:jc w:val="both"/>
        <w:rPr>
          <w:rFonts w:ascii="Times New Roman" w:hAnsi="Times New Roman"/>
          <w:sz w:val="24"/>
          <w:szCs w:val="24"/>
        </w:rPr>
      </w:pPr>
      <w:r w:rsidRPr="00A12395">
        <w:rPr>
          <w:rFonts w:ascii="Times New Roman" w:hAnsi="Times New Roman"/>
          <w:sz w:val="24"/>
          <w:szCs w:val="24"/>
        </w:rPr>
        <w:t>1) złoży z wnioskiem o dokonanie odbioru niekompletną lub wadliwą dokumentację powykonawczą</w:t>
      </w:r>
    </w:p>
    <w:p w:rsidR="00D52CA8" w:rsidRPr="00A12395" w:rsidRDefault="00D52CA8" w:rsidP="00D52CA8">
      <w:pPr>
        <w:spacing w:after="0" w:line="276" w:lineRule="auto"/>
        <w:ind w:left="993" w:hanging="284"/>
        <w:jc w:val="both"/>
        <w:rPr>
          <w:rFonts w:ascii="Times New Roman" w:hAnsi="Times New Roman"/>
          <w:sz w:val="24"/>
          <w:szCs w:val="24"/>
        </w:rPr>
      </w:pPr>
      <w:r w:rsidRPr="00A12395">
        <w:rPr>
          <w:rFonts w:ascii="Times New Roman" w:hAnsi="Times New Roman"/>
          <w:sz w:val="24"/>
          <w:szCs w:val="24"/>
        </w:rPr>
        <w:lastRenderedPageBreak/>
        <w:t>2) nie wykonał całości robót objętych wnioskiem o dokonanie odbioru częściowego lub końcowego;</w:t>
      </w:r>
    </w:p>
    <w:p w:rsidR="00D52CA8" w:rsidRPr="00A12395" w:rsidRDefault="00D52CA8" w:rsidP="00D52CA8">
      <w:pPr>
        <w:spacing w:after="0" w:line="276" w:lineRule="auto"/>
        <w:ind w:left="426"/>
        <w:jc w:val="both"/>
        <w:rPr>
          <w:rFonts w:ascii="Times New Roman" w:hAnsi="Times New Roman"/>
          <w:sz w:val="24"/>
          <w:szCs w:val="24"/>
        </w:rPr>
      </w:pPr>
      <w:r w:rsidRPr="00A12395">
        <w:rPr>
          <w:rFonts w:ascii="Times New Roman" w:hAnsi="Times New Roman"/>
          <w:sz w:val="24"/>
          <w:szCs w:val="24"/>
        </w:rPr>
        <w:t>Zamawiający odmawia przystąpienia do odbioru wraz z pisemnym uzasadnieniem. Brak złożenia kompletnego i zgodnego z warunkami umowy wniosku o dokonanie odbioru w terminie wskazanym w § 2 ust. 1 stanowił będzie zwłokę w wykonaniu przedmiotu umowy, uprawniającą Zamawiającego do naliczania kar umownych wskazanych w § 12 ust. 2 pkt 1 umowy.</w:t>
      </w:r>
    </w:p>
    <w:p w:rsidR="00D52CA8" w:rsidRPr="0084568D" w:rsidRDefault="00D52CA8" w:rsidP="00D52CA8">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W przypadku odmowy przystąpienia do odbioru końcowego, o której mowa w </w:t>
      </w:r>
      <w:r w:rsidRPr="0084568D">
        <w:rPr>
          <w:rFonts w:ascii="Times New Roman" w:hAnsi="Times New Roman"/>
          <w:sz w:val="24"/>
          <w:szCs w:val="24"/>
        </w:rPr>
        <w:t>ust. 1</w:t>
      </w:r>
      <w:r w:rsidR="00D74A26" w:rsidRPr="0084568D">
        <w:rPr>
          <w:rFonts w:ascii="Times New Roman" w:hAnsi="Times New Roman"/>
          <w:sz w:val="24"/>
          <w:szCs w:val="24"/>
        </w:rPr>
        <w:t>0</w:t>
      </w:r>
      <w:r w:rsidRPr="0084568D">
        <w:rPr>
          <w:rFonts w:ascii="Times New Roman" w:hAnsi="Times New Roman"/>
          <w:sz w:val="24"/>
          <w:szCs w:val="24"/>
        </w:rPr>
        <w:t>, bieg terminu o którym mowa w ust. 1</w:t>
      </w:r>
      <w:r w:rsidR="00D74A26" w:rsidRPr="0084568D">
        <w:rPr>
          <w:rFonts w:ascii="Times New Roman" w:hAnsi="Times New Roman"/>
          <w:sz w:val="24"/>
          <w:szCs w:val="24"/>
        </w:rPr>
        <w:t>2</w:t>
      </w:r>
      <w:r w:rsidRPr="0084568D">
        <w:rPr>
          <w:rFonts w:ascii="Times New Roman" w:hAnsi="Times New Roman"/>
          <w:sz w:val="24"/>
          <w:szCs w:val="24"/>
        </w:rPr>
        <w:t xml:space="preserve"> nie rozpoczyna się, a Wykonawca zobowiązany jest złożyć ponowny wniosek o dokonanie odbioru końcowego wraz z uzupełnioną lub poprawioną dokumentacją powykonawczą, spełniając</w:t>
      </w:r>
      <w:r w:rsidR="00D74A26" w:rsidRPr="0084568D">
        <w:rPr>
          <w:rFonts w:ascii="Times New Roman" w:hAnsi="Times New Roman"/>
          <w:sz w:val="24"/>
          <w:szCs w:val="24"/>
        </w:rPr>
        <w:t>ą warunki określone w §3 ust. 9</w:t>
      </w:r>
      <w:r w:rsidRPr="0084568D">
        <w:rPr>
          <w:rFonts w:ascii="Times New Roman" w:hAnsi="Times New Roman"/>
          <w:sz w:val="24"/>
          <w:szCs w:val="24"/>
        </w:rPr>
        <w:t xml:space="preserve">. </w:t>
      </w:r>
    </w:p>
    <w:p w:rsidR="009B5577" w:rsidRPr="00A12395" w:rsidRDefault="009B5577" w:rsidP="009B5577">
      <w:pPr>
        <w:pStyle w:val="Akapitzlist"/>
        <w:numPr>
          <w:ilvl w:val="0"/>
          <w:numId w:val="5"/>
        </w:numPr>
        <w:spacing w:after="0" w:line="276" w:lineRule="auto"/>
        <w:jc w:val="both"/>
        <w:rPr>
          <w:rFonts w:ascii="Times New Roman" w:hAnsi="Times New Roman"/>
          <w:sz w:val="24"/>
          <w:szCs w:val="24"/>
        </w:rPr>
      </w:pPr>
      <w:r w:rsidRPr="0084568D">
        <w:rPr>
          <w:rFonts w:ascii="Times New Roman" w:hAnsi="Times New Roman"/>
          <w:sz w:val="24"/>
          <w:szCs w:val="24"/>
        </w:rPr>
        <w:t xml:space="preserve">Po sprawdzeniu kompletności i prawidłowości dokumentacji powykonawczej Zamawiający zwołuje komisję odbiorową do odbioru w terminie do 15 dni od </w:t>
      </w:r>
      <w:r w:rsidRPr="00A12395">
        <w:rPr>
          <w:rFonts w:ascii="Times New Roman" w:hAnsi="Times New Roman"/>
          <w:sz w:val="24"/>
          <w:szCs w:val="24"/>
        </w:rPr>
        <w:t>daty złożenia przez Wykonawcę kompletnego i zgodnego z postanowieniami umowy wniosku o dokonanie odbioru.</w:t>
      </w:r>
    </w:p>
    <w:p w:rsidR="007E06F3" w:rsidRPr="00A12395" w:rsidRDefault="00BD2126" w:rsidP="009B5577">
      <w:pPr>
        <w:pStyle w:val="Akapitzlist"/>
        <w:numPr>
          <w:ilvl w:val="0"/>
          <w:numId w:val="5"/>
        </w:numPr>
        <w:spacing w:after="0" w:line="276" w:lineRule="auto"/>
        <w:jc w:val="both"/>
        <w:rPr>
          <w:rFonts w:ascii="Times New Roman" w:hAnsi="Times New Roman"/>
          <w:i/>
          <w:sz w:val="24"/>
          <w:szCs w:val="24"/>
        </w:rPr>
      </w:pPr>
      <w:r w:rsidRPr="00A12395">
        <w:rPr>
          <w:rFonts w:ascii="Times New Roman" w:hAnsi="Times New Roman"/>
          <w:sz w:val="24"/>
          <w:szCs w:val="24"/>
        </w:rPr>
        <w:t xml:space="preserve">Z czynności odbioru sporządzony zostaje protokół odbioru, w którym </w:t>
      </w:r>
      <w:r w:rsidR="00006314" w:rsidRPr="00A12395">
        <w:rPr>
          <w:rFonts w:ascii="Times New Roman" w:hAnsi="Times New Roman"/>
          <w:sz w:val="24"/>
          <w:szCs w:val="24"/>
        </w:rPr>
        <w:t xml:space="preserve">zawiera </w:t>
      </w:r>
      <w:r w:rsidRPr="00A12395">
        <w:rPr>
          <w:rFonts w:ascii="Times New Roman" w:hAnsi="Times New Roman"/>
          <w:sz w:val="24"/>
          <w:szCs w:val="24"/>
        </w:rPr>
        <w:t xml:space="preserve">się wszelkie </w:t>
      </w:r>
      <w:r w:rsidR="00006314" w:rsidRPr="00A12395">
        <w:rPr>
          <w:rFonts w:ascii="Times New Roman" w:hAnsi="Times New Roman"/>
          <w:sz w:val="24"/>
          <w:szCs w:val="24"/>
        </w:rPr>
        <w:t xml:space="preserve">istotne </w:t>
      </w:r>
      <w:r w:rsidRPr="00A12395">
        <w:rPr>
          <w:rFonts w:ascii="Times New Roman" w:hAnsi="Times New Roman"/>
          <w:sz w:val="24"/>
          <w:szCs w:val="24"/>
        </w:rPr>
        <w:t xml:space="preserve">okoliczności </w:t>
      </w:r>
      <w:r w:rsidR="00006314" w:rsidRPr="00A12395">
        <w:rPr>
          <w:rFonts w:ascii="Times New Roman" w:hAnsi="Times New Roman"/>
          <w:sz w:val="24"/>
          <w:szCs w:val="24"/>
        </w:rPr>
        <w:t>dotyczące stwierdzenia sposobu wykonania przedmiotu umowy</w:t>
      </w:r>
      <w:r w:rsidR="00FE045F" w:rsidRPr="0002658D">
        <w:rPr>
          <w:rFonts w:ascii="Times New Roman" w:hAnsi="Times New Roman"/>
          <w:sz w:val="24"/>
          <w:szCs w:val="24"/>
        </w:rPr>
        <w:t>, w tym zakres rzeczowy i finansowy robót wykon</w:t>
      </w:r>
      <w:r w:rsidR="0095082D" w:rsidRPr="0002658D">
        <w:rPr>
          <w:rFonts w:ascii="Times New Roman" w:hAnsi="Times New Roman"/>
          <w:sz w:val="24"/>
          <w:szCs w:val="24"/>
        </w:rPr>
        <w:t>anych</w:t>
      </w:r>
      <w:r w:rsidR="00FE045F" w:rsidRPr="0002658D">
        <w:rPr>
          <w:rFonts w:ascii="Times New Roman" w:hAnsi="Times New Roman"/>
          <w:sz w:val="24"/>
          <w:szCs w:val="24"/>
        </w:rPr>
        <w:t xml:space="preserve"> przez Podwykonawców i dalszych podwykonawców.</w:t>
      </w:r>
    </w:p>
    <w:p w:rsidR="00FA0679" w:rsidRPr="00A12395" w:rsidRDefault="00FA0679"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Jeżeli w toku czynności końcowego</w:t>
      </w:r>
      <w:r w:rsidR="001726CB">
        <w:rPr>
          <w:rFonts w:ascii="Times New Roman" w:hAnsi="Times New Roman"/>
          <w:sz w:val="24"/>
          <w:szCs w:val="24"/>
        </w:rPr>
        <w:t xml:space="preserve"> odbioru</w:t>
      </w:r>
      <w:r w:rsidRPr="00A12395">
        <w:rPr>
          <w:rFonts w:ascii="Times New Roman" w:hAnsi="Times New Roman"/>
          <w:sz w:val="24"/>
          <w:szCs w:val="24"/>
        </w:rPr>
        <w:t xml:space="preserve"> zostaną stwierdzone wady,</w:t>
      </w:r>
      <w:r w:rsidR="0052672D">
        <w:rPr>
          <w:rFonts w:ascii="Times New Roman" w:hAnsi="Times New Roman"/>
          <w:sz w:val="24"/>
          <w:szCs w:val="24"/>
        </w:rPr>
        <w:t xml:space="preserve"> </w:t>
      </w:r>
      <w:r w:rsidRPr="00A12395">
        <w:rPr>
          <w:rFonts w:ascii="Times New Roman" w:hAnsi="Times New Roman"/>
          <w:sz w:val="24"/>
          <w:szCs w:val="24"/>
        </w:rPr>
        <w:t xml:space="preserve"> Zamawiającemu przysługują następujące uprawnienia:</w:t>
      </w:r>
    </w:p>
    <w:p w:rsidR="00FA0679" w:rsidRPr="00A12395" w:rsidRDefault="0048515C" w:rsidP="007E06F3">
      <w:pPr>
        <w:spacing w:after="0" w:line="276" w:lineRule="auto"/>
        <w:ind w:left="709"/>
        <w:jc w:val="both"/>
        <w:rPr>
          <w:rFonts w:ascii="Times New Roman" w:hAnsi="Times New Roman"/>
          <w:sz w:val="24"/>
          <w:szCs w:val="24"/>
        </w:rPr>
      </w:pPr>
      <w:r w:rsidRPr="00A12395">
        <w:rPr>
          <w:rFonts w:ascii="Times New Roman" w:hAnsi="Times New Roman"/>
          <w:sz w:val="24"/>
          <w:szCs w:val="24"/>
        </w:rPr>
        <w:t>1</w:t>
      </w:r>
      <w:r w:rsidR="00FA0679" w:rsidRPr="00A12395">
        <w:rPr>
          <w:rFonts w:ascii="Times New Roman" w:hAnsi="Times New Roman"/>
          <w:sz w:val="24"/>
          <w:szCs w:val="24"/>
        </w:rPr>
        <w:t>) jeżeli wady nadają się do usunięcia, może odmówić odbioru do czasu usunięcia wad wyznaczając jednocześnie termin ich usunięcia;</w:t>
      </w:r>
    </w:p>
    <w:p w:rsidR="00FA0679" w:rsidRPr="00A12395" w:rsidRDefault="0048515C" w:rsidP="007E06F3">
      <w:pPr>
        <w:spacing w:after="0" w:line="276" w:lineRule="auto"/>
        <w:ind w:left="709"/>
        <w:jc w:val="both"/>
        <w:rPr>
          <w:rFonts w:ascii="Times New Roman" w:hAnsi="Times New Roman"/>
          <w:sz w:val="24"/>
          <w:szCs w:val="24"/>
        </w:rPr>
      </w:pPr>
      <w:r w:rsidRPr="00A12395">
        <w:rPr>
          <w:rFonts w:ascii="Times New Roman" w:hAnsi="Times New Roman"/>
          <w:sz w:val="24"/>
          <w:szCs w:val="24"/>
        </w:rPr>
        <w:t>2</w:t>
      </w:r>
      <w:r w:rsidR="00FA0679" w:rsidRPr="00A12395">
        <w:rPr>
          <w:rFonts w:ascii="Times New Roman" w:hAnsi="Times New Roman"/>
          <w:sz w:val="24"/>
          <w:szCs w:val="24"/>
        </w:rPr>
        <w:t>) jeżeli wady nie nadają się do usunięcia to:</w:t>
      </w:r>
    </w:p>
    <w:p w:rsidR="00FA0679" w:rsidRPr="00A12395" w:rsidRDefault="0048515C" w:rsidP="007E06F3">
      <w:pPr>
        <w:spacing w:after="0" w:line="276" w:lineRule="auto"/>
        <w:ind w:left="993"/>
        <w:jc w:val="both"/>
        <w:rPr>
          <w:rFonts w:ascii="Times New Roman" w:hAnsi="Times New Roman"/>
          <w:sz w:val="24"/>
          <w:szCs w:val="24"/>
        </w:rPr>
      </w:pPr>
      <w:r w:rsidRPr="00A12395">
        <w:rPr>
          <w:rFonts w:ascii="Times New Roman" w:hAnsi="Times New Roman"/>
          <w:sz w:val="24"/>
          <w:szCs w:val="24"/>
        </w:rPr>
        <w:t>a)</w:t>
      </w:r>
      <w:r w:rsidR="00FA0679" w:rsidRPr="00A12395">
        <w:rPr>
          <w:rFonts w:ascii="Times New Roman" w:hAnsi="Times New Roman"/>
          <w:sz w:val="24"/>
          <w:szCs w:val="24"/>
        </w:rPr>
        <w:t xml:space="preserve"> jeżeli umożliwiają one użytkowanie przedmiotu odbioru zgodnie z przeznaczeniem, Zamawiający może obniżyć odpowiednio wynagrodzenie,</w:t>
      </w:r>
    </w:p>
    <w:p w:rsidR="00FA0679" w:rsidRPr="00A12395" w:rsidRDefault="0048515C" w:rsidP="0052672D">
      <w:pPr>
        <w:spacing w:after="0" w:line="276" w:lineRule="auto"/>
        <w:ind w:left="993"/>
        <w:jc w:val="both"/>
        <w:rPr>
          <w:rFonts w:ascii="Times New Roman" w:hAnsi="Times New Roman"/>
          <w:sz w:val="24"/>
          <w:szCs w:val="24"/>
        </w:rPr>
      </w:pPr>
      <w:r w:rsidRPr="00A12395">
        <w:rPr>
          <w:rFonts w:ascii="Times New Roman" w:hAnsi="Times New Roman"/>
          <w:sz w:val="24"/>
          <w:szCs w:val="24"/>
        </w:rPr>
        <w:t>b)</w:t>
      </w:r>
      <w:r w:rsidR="00FA0679" w:rsidRPr="00A12395">
        <w:rPr>
          <w:rFonts w:ascii="Times New Roman" w:hAnsi="Times New Roman"/>
          <w:sz w:val="24"/>
          <w:szCs w:val="24"/>
        </w:rPr>
        <w:t xml:space="preserve"> jeżeli wady uniemożliwiają użytk</w:t>
      </w:r>
      <w:r w:rsidR="0052672D">
        <w:rPr>
          <w:rFonts w:ascii="Times New Roman" w:hAnsi="Times New Roman"/>
          <w:sz w:val="24"/>
          <w:szCs w:val="24"/>
        </w:rPr>
        <w:t xml:space="preserve">owanie zgodnie z przeznaczeniem, </w:t>
      </w:r>
      <w:r w:rsidR="00FA0679" w:rsidRPr="00A12395">
        <w:rPr>
          <w:rFonts w:ascii="Times New Roman" w:hAnsi="Times New Roman"/>
          <w:sz w:val="24"/>
          <w:szCs w:val="24"/>
        </w:rPr>
        <w:t xml:space="preserve">Zamawiający może odstąpić od umowy lub żądać wykonania przedmiotu umowy lub jego elementu po raz drugi. </w:t>
      </w:r>
    </w:p>
    <w:p w:rsidR="009B5577" w:rsidRPr="00A12395" w:rsidRDefault="009B5577"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W treści protokołu strony </w:t>
      </w:r>
      <w:r w:rsidR="0048515C" w:rsidRPr="00A12395">
        <w:rPr>
          <w:rFonts w:ascii="Times New Roman" w:hAnsi="Times New Roman"/>
          <w:sz w:val="24"/>
          <w:szCs w:val="24"/>
        </w:rPr>
        <w:t>stwierdzają istnienie i rodzaj wad oraz wskazują sposób i termin ich usunięcia.</w:t>
      </w:r>
    </w:p>
    <w:p w:rsidR="00FA0679" w:rsidRPr="00A12395" w:rsidRDefault="00FA0679"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Wykonawca zobowiązany jest do pisemnego zawiadomienia Zamawiającego o usunięciu wad i gotowości do ponownego odbioru. </w:t>
      </w:r>
    </w:p>
    <w:p w:rsidR="009B5577" w:rsidRPr="00A12395" w:rsidRDefault="00FA0679"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Jeżeli Wykonawca nie usunie wad w terminie lub w sposób wskazany w protokole, Zamawiający może</w:t>
      </w:r>
      <w:r w:rsidR="009B5577" w:rsidRPr="00A12395">
        <w:rPr>
          <w:rFonts w:ascii="Times New Roman" w:hAnsi="Times New Roman"/>
          <w:sz w:val="24"/>
          <w:szCs w:val="24"/>
        </w:rPr>
        <w:t>:</w:t>
      </w:r>
    </w:p>
    <w:p w:rsidR="00FA0679" w:rsidRPr="00A12395" w:rsidRDefault="009B5577" w:rsidP="009B5577">
      <w:pPr>
        <w:pStyle w:val="Akapitzlist"/>
        <w:spacing w:after="0" w:line="276" w:lineRule="auto"/>
        <w:ind w:left="426"/>
        <w:jc w:val="both"/>
        <w:rPr>
          <w:rFonts w:ascii="Times New Roman" w:hAnsi="Times New Roman"/>
          <w:sz w:val="24"/>
          <w:szCs w:val="24"/>
        </w:rPr>
      </w:pPr>
      <w:r w:rsidRPr="00A12395">
        <w:rPr>
          <w:rFonts w:ascii="Times New Roman" w:hAnsi="Times New Roman"/>
          <w:sz w:val="24"/>
          <w:szCs w:val="24"/>
        </w:rPr>
        <w:t xml:space="preserve">1) </w:t>
      </w:r>
      <w:r w:rsidR="00FA0679" w:rsidRPr="00A12395">
        <w:rPr>
          <w:rFonts w:ascii="Times New Roman" w:hAnsi="Times New Roman"/>
          <w:sz w:val="24"/>
          <w:szCs w:val="24"/>
        </w:rPr>
        <w:t>powierzyć usuwanie wad osobie trzeciej na koszt i ryzyko Wykonawcy (wykonanie zastępcze)</w:t>
      </w:r>
      <w:r w:rsidR="006B363E" w:rsidRPr="00A12395">
        <w:rPr>
          <w:rFonts w:ascii="Times New Roman" w:hAnsi="Times New Roman"/>
          <w:sz w:val="24"/>
          <w:szCs w:val="24"/>
        </w:rPr>
        <w:t xml:space="preserve"> bez konieczności uzyskania sądowego upoważnienia w tym zakresie</w:t>
      </w:r>
      <w:r w:rsidRPr="00A12395">
        <w:rPr>
          <w:rFonts w:ascii="Times New Roman" w:hAnsi="Times New Roman"/>
          <w:sz w:val="24"/>
          <w:szCs w:val="24"/>
        </w:rPr>
        <w:t>, lub</w:t>
      </w:r>
    </w:p>
    <w:p w:rsidR="009B5577" w:rsidRPr="00A12395" w:rsidRDefault="009B5577" w:rsidP="009B5577">
      <w:pPr>
        <w:pStyle w:val="Akapitzlist"/>
        <w:spacing w:after="0" w:line="276" w:lineRule="auto"/>
        <w:ind w:left="426"/>
        <w:jc w:val="both"/>
        <w:rPr>
          <w:rFonts w:ascii="Times New Roman" w:hAnsi="Times New Roman"/>
          <w:sz w:val="24"/>
          <w:szCs w:val="24"/>
        </w:rPr>
      </w:pPr>
      <w:r w:rsidRPr="00A12395">
        <w:rPr>
          <w:rFonts w:ascii="Times New Roman" w:hAnsi="Times New Roman"/>
          <w:sz w:val="24"/>
          <w:szCs w:val="24"/>
        </w:rPr>
        <w:t>2) odebrać przedmiot umowy lub jego część i obniżyć wynagrodzenie Wykonawcy o kwotę, o jaką istniejące wady obniżają wartość wykonanego przedmiotu umowy lub jego części, lub</w:t>
      </w:r>
    </w:p>
    <w:p w:rsidR="00F30AB3" w:rsidRPr="008026CD" w:rsidRDefault="009B5577" w:rsidP="00F30AB3">
      <w:pPr>
        <w:pStyle w:val="Akapitzlist"/>
        <w:spacing w:after="0" w:line="276" w:lineRule="auto"/>
        <w:ind w:left="426"/>
        <w:jc w:val="both"/>
        <w:rPr>
          <w:rFonts w:ascii="Times New Roman" w:hAnsi="Times New Roman"/>
          <w:color w:val="000000" w:themeColor="text1"/>
          <w:sz w:val="24"/>
          <w:szCs w:val="24"/>
        </w:rPr>
      </w:pPr>
      <w:r w:rsidRPr="00A12395">
        <w:rPr>
          <w:rFonts w:ascii="Times New Roman" w:hAnsi="Times New Roman"/>
          <w:sz w:val="24"/>
          <w:szCs w:val="24"/>
        </w:rPr>
        <w:t xml:space="preserve">3) </w:t>
      </w:r>
      <w:r w:rsidRPr="008026CD">
        <w:rPr>
          <w:rFonts w:ascii="Times New Roman" w:hAnsi="Times New Roman"/>
          <w:color w:val="000000" w:themeColor="text1"/>
          <w:sz w:val="24"/>
          <w:szCs w:val="24"/>
        </w:rPr>
        <w:t>odstąpić od umowy.</w:t>
      </w:r>
    </w:p>
    <w:p w:rsidR="00F30AB3" w:rsidRPr="008026CD" w:rsidRDefault="00F30AB3" w:rsidP="00F30AB3">
      <w:pPr>
        <w:pStyle w:val="Akapitzlist"/>
        <w:numPr>
          <w:ilvl w:val="0"/>
          <w:numId w:val="5"/>
        </w:numPr>
        <w:spacing w:line="276" w:lineRule="auto"/>
        <w:jc w:val="both"/>
        <w:rPr>
          <w:rFonts w:ascii="Times New Roman" w:hAnsi="Times New Roman"/>
          <w:color w:val="000000" w:themeColor="text1"/>
          <w:sz w:val="24"/>
          <w:szCs w:val="24"/>
        </w:rPr>
      </w:pPr>
      <w:r w:rsidRPr="008026CD">
        <w:rPr>
          <w:rFonts w:ascii="Times New Roman" w:hAnsi="Times New Roman"/>
          <w:color w:val="000000" w:themeColor="text1"/>
          <w:sz w:val="24"/>
          <w:szCs w:val="24"/>
        </w:rPr>
        <w:t xml:space="preserve">Zastępcze usunięcie wad, bez względu na zakres i rodzaj robót, które będą podlegały wówczas wykonaniu, nie powoduje utraty bądź ograniczenia w odniesieniu do </w:t>
      </w:r>
      <w:r w:rsidRPr="008026CD">
        <w:rPr>
          <w:rFonts w:ascii="Times New Roman" w:hAnsi="Times New Roman"/>
          <w:color w:val="000000" w:themeColor="text1"/>
          <w:sz w:val="24"/>
          <w:szCs w:val="24"/>
        </w:rPr>
        <w:lastRenderedPageBreak/>
        <w:t>wykonanych lub odebranych robót, żadnych uprawnień Zamawiającego z udzielonej w umowie rękojmi za wady robót.</w:t>
      </w:r>
    </w:p>
    <w:p w:rsidR="009B5577" w:rsidRPr="00A12395" w:rsidRDefault="009B5577"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Niezależnie od uprawnień Zamawiającego wskazanych powyżej, może on wykonać wszystkie przysługujące mu prawa na zasadach ogólnych, w szczególności dochodzić roszczeń odszkodowawczych wobec Wykonawcy. </w:t>
      </w:r>
    </w:p>
    <w:p w:rsidR="0048515C" w:rsidRPr="00A12395" w:rsidRDefault="0048515C"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Za dzień odbioru końcowego uznaje się dzień podpisania przez upoważnionych przedstawicieli stron protokołu odbioru końcowego przedmiotu umowy. </w:t>
      </w:r>
      <w:r w:rsidR="0052672D">
        <w:rPr>
          <w:rFonts w:ascii="Times New Roman" w:hAnsi="Times New Roman"/>
          <w:sz w:val="24"/>
          <w:szCs w:val="24"/>
        </w:rPr>
        <w:t>Z</w:t>
      </w:r>
      <w:r w:rsidRPr="00A12395">
        <w:rPr>
          <w:rFonts w:ascii="Times New Roman" w:hAnsi="Times New Roman"/>
          <w:sz w:val="24"/>
          <w:szCs w:val="24"/>
        </w:rPr>
        <w:t>a datę zakończenia realizacji przedmiotu umowy przyjmuje się datę złożenia Zamawiającemu przez Wykonawcę wniosku o dokonanie odbioru końcowego, jeżeli w wyniku złożenia tego wniosku został dokonany odbiór końcowy zakończony podpisaniem przez strony protokołu odbioru końcowego robót.</w:t>
      </w:r>
    </w:p>
    <w:p w:rsidR="000C352A" w:rsidRPr="002D0A86" w:rsidRDefault="004029A0" w:rsidP="00281D97">
      <w:pPr>
        <w:pStyle w:val="Akapitzlist"/>
        <w:numPr>
          <w:ilvl w:val="0"/>
          <w:numId w:val="5"/>
        </w:numPr>
        <w:spacing w:after="0" w:line="276" w:lineRule="auto"/>
        <w:jc w:val="both"/>
        <w:rPr>
          <w:rFonts w:ascii="Times New Roman" w:hAnsi="Times New Roman"/>
          <w:strike/>
          <w:sz w:val="24"/>
          <w:szCs w:val="24"/>
        </w:rPr>
      </w:pPr>
      <w:r>
        <w:rPr>
          <w:rFonts w:ascii="Times New Roman" w:hAnsi="Times New Roman"/>
          <w:sz w:val="24"/>
          <w:szCs w:val="24"/>
        </w:rPr>
        <w:t xml:space="preserve"> </w:t>
      </w:r>
      <w:r w:rsidR="0048515C" w:rsidRPr="00A12395">
        <w:rPr>
          <w:rFonts w:ascii="Times New Roman" w:hAnsi="Times New Roman"/>
          <w:sz w:val="24"/>
          <w:szCs w:val="24"/>
        </w:rPr>
        <w:t>Odbi</w:t>
      </w:r>
      <w:r w:rsidR="000C352A" w:rsidRPr="00A12395">
        <w:rPr>
          <w:rFonts w:ascii="Times New Roman" w:hAnsi="Times New Roman"/>
          <w:sz w:val="24"/>
          <w:szCs w:val="24"/>
        </w:rPr>
        <w:t>o</w:t>
      </w:r>
      <w:r w:rsidR="0048515C" w:rsidRPr="00A12395">
        <w:rPr>
          <w:rFonts w:ascii="Times New Roman" w:hAnsi="Times New Roman"/>
          <w:sz w:val="24"/>
          <w:szCs w:val="24"/>
        </w:rPr>
        <w:t>r</w:t>
      </w:r>
      <w:r w:rsidR="000C352A" w:rsidRPr="00A12395">
        <w:rPr>
          <w:rFonts w:ascii="Times New Roman" w:hAnsi="Times New Roman"/>
          <w:sz w:val="24"/>
          <w:szCs w:val="24"/>
        </w:rPr>
        <w:t>u</w:t>
      </w:r>
      <w:r w:rsidR="0048515C" w:rsidRPr="00A12395">
        <w:rPr>
          <w:rFonts w:ascii="Times New Roman" w:hAnsi="Times New Roman"/>
          <w:sz w:val="24"/>
          <w:szCs w:val="24"/>
        </w:rPr>
        <w:t xml:space="preserve"> ostateczn</w:t>
      </w:r>
      <w:r w:rsidR="000C352A" w:rsidRPr="00A12395">
        <w:rPr>
          <w:rFonts w:ascii="Times New Roman" w:hAnsi="Times New Roman"/>
          <w:sz w:val="24"/>
          <w:szCs w:val="24"/>
        </w:rPr>
        <w:t>ego dokonuje się po upływie okresu rękojmi</w:t>
      </w:r>
      <w:r w:rsidR="002D0A86">
        <w:rPr>
          <w:rFonts w:ascii="Times New Roman" w:hAnsi="Times New Roman"/>
          <w:sz w:val="24"/>
          <w:szCs w:val="24"/>
        </w:rPr>
        <w:t xml:space="preserve">. </w:t>
      </w:r>
    </w:p>
    <w:p w:rsidR="0048515C" w:rsidRPr="00A12395" w:rsidRDefault="000C352A"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Odbiór ostateczny</w:t>
      </w:r>
      <w:r w:rsidR="0048515C" w:rsidRPr="00A12395">
        <w:rPr>
          <w:rFonts w:ascii="Times New Roman" w:hAnsi="Times New Roman"/>
          <w:sz w:val="24"/>
          <w:szCs w:val="24"/>
        </w:rPr>
        <w:t xml:space="preserve"> służy potwierdzeniu usunięcia wszystkich wad ujawnionych w okresie rękojmi </w:t>
      </w:r>
      <w:r w:rsidRPr="00A12395">
        <w:rPr>
          <w:rFonts w:ascii="Times New Roman" w:hAnsi="Times New Roman"/>
          <w:sz w:val="24"/>
          <w:szCs w:val="24"/>
        </w:rPr>
        <w:t>i</w:t>
      </w:r>
      <w:r w:rsidR="0048515C" w:rsidRPr="00A12395">
        <w:rPr>
          <w:rFonts w:ascii="Times New Roman" w:hAnsi="Times New Roman"/>
          <w:sz w:val="24"/>
          <w:szCs w:val="24"/>
        </w:rPr>
        <w:t xml:space="preserve"> gwarancji </w:t>
      </w:r>
      <w:r w:rsidRPr="00A12395">
        <w:rPr>
          <w:rFonts w:ascii="Times New Roman" w:hAnsi="Times New Roman"/>
          <w:sz w:val="24"/>
          <w:szCs w:val="24"/>
        </w:rPr>
        <w:t>oraz potwierdzeniu wykonania przez Wykonawcę wszystkich obowiązków wynikających z umowy.</w:t>
      </w:r>
    </w:p>
    <w:p w:rsidR="000C352A" w:rsidRPr="00A12395" w:rsidRDefault="000C352A"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Z odbioru ostatecznego sporządza się protokół odbioru ostatecznego</w:t>
      </w:r>
      <w:r w:rsidR="00FE045F">
        <w:rPr>
          <w:rFonts w:ascii="Times New Roman" w:hAnsi="Times New Roman"/>
          <w:sz w:val="24"/>
          <w:szCs w:val="24"/>
        </w:rPr>
        <w:t>.</w:t>
      </w:r>
    </w:p>
    <w:p w:rsidR="000C352A" w:rsidRPr="0084568D" w:rsidRDefault="000C352A" w:rsidP="00281D97">
      <w:pPr>
        <w:pStyle w:val="Akapitzlist"/>
        <w:numPr>
          <w:ilvl w:val="0"/>
          <w:numId w:val="5"/>
        </w:numPr>
        <w:spacing w:after="0" w:line="276" w:lineRule="auto"/>
        <w:jc w:val="both"/>
        <w:rPr>
          <w:rFonts w:ascii="Times New Roman" w:hAnsi="Times New Roman"/>
          <w:sz w:val="24"/>
          <w:szCs w:val="24"/>
        </w:rPr>
      </w:pPr>
      <w:r w:rsidRPr="00A12395">
        <w:rPr>
          <w:rFonts w:ascii="Times New Roman" w:hAnsi="Times New Roman"/>
          <w:sz w:val="24"/>
          <w:szCs w:val="24"/>
        </w:rPr>
        <w:t xml:space="preserve">Jeżeli podczas odbioru ostatecznego okaże się, że nie zostały usunięte wszystkie wady, zgłoszone w okresie rękojmi, Zamawiający przerywa odbiór ostateczny, zaś Wykonawca zobowiązany jest odpowiednio przedłużyć okres rękojmi </w:t>
      </w:r>
      <w:r w:rsidR="00E4661D">
        <w:rPr>
          <w:rFonts w:ascii="Times New Roman" w:hAnsi="Times New Roman"/>
          <w:sz w:val="24"/>
          <w:szCs w:val="24"/>
        </w:rPr>
        <w:t xml:space="preserve">  </w:t>
      </w:r>
      <w:r w:rsidRPr="00A12395">
        <w:rPr>
          <w:rFonts w:ascii="Times New Roman" w:hAnsi="Times New Roman"/>
          <w:sz w:val="24"/>
          <w:szCs w:val="24"/>
        </w:rPr>
        <w:t xml:space="preserve">(i zabezpieczenia należytego wykonania umowy). Zamawiający </w:t>
      </w:r>
      <w:r w:rsidRPr="0084568D">
        <w:rPr>
          <w:rFonts w:ascii="Times New Roman" w:hAnsi="Times New Roman"/>
          <w:sz w:val="24"/>
          <w:szCs w:val="24"/>
        </w:rPr>
        <w:t xml:space="preserve">wyznacza termin odbioru ostatecznego, do upływu którego Wykonawca zobowiązany jest usunąć wady, pod rygorem </w:t>
      </w:r>
      <w:r w:rsidR="002D0A86" w:rsidRPr="0084568D">
        <w:rPr>
          <w:rFonts w:ascii="Times New Roman" w:hAnsi="Times New Roman"/>
          <w:sz w:val="24"/>
          <w:szCs w:val="24"/>
        </w:rPr>
        <w:t>skorzystania przez Zamawiającego z</w:t>
      </w:r>
      <w:r w:rsidRPr="0084568D">
        <w:rPr>
          <w:rFonts w:ascii="Times New Roman" w:hAnsi="Times New Roman"/>
          <w:sz w:val="24"/>
          <w:szCs w:val="24"/>
        </w:rPr>
        <w:t xml:space="preserve"> uprawnień </w:t>
      </w:r>
      <w:r w:rsidR="00D74A26" w:rsidRPr="0084568D">
        <w:rPr>
          <w:rFonts w:ascii="Times New Roman" w:hAnsi="Times New Roman"/>
          <w:sz w:val="24"/>
          <w:szCs w:val="24"/>
        </w:rPr>
        <w:t>wskazanych w ust. 17</w:t>
      </w:r>
      <w:r w:rsidRPr="0084568D">
        <w:rPr>
          <w:rFonts w:ascii="Times New Roman" w:hAnsi="Times New Roman"/>
          <w:sz w:val="24"/>
          <w:szCs w:val="24"/>
        </w:rPr>
        <w:t xml:space="preserve"> i </w:t>
      </w:r>
      <w:r w:rsidR="00D74A26" w:rsidRPr="0084568D">
        <w:rPr>
          <w:rFonts w:ascii="Times New Roman" w:hAnsi="Times New Roman"/>
          <w:sz w:val="24"/>
          <w:szCs w:val="24"/>
        </w:rPr>
        <w:t>19</w:t>
      </w:r>
      <w:r w:rsidRPr="0084568D">
        <w:rPr>
          <w:rFonts w:ascii="Times New Roman" w:hAnsi="Times New Roman"/>
          <w:sz w:val="24"/>
          <w:szCs w:val="24"/>
        </w:rPr>
        <w:t>.</w:t>
      </w:r>
    </w:p>
    <w:p w:rsidR="00FA0679" w:rsidRDefault="00FA0679" w:rsidP="00FA0679">
      <w:pPr>
        <w:spacing w:after="0"/>
        <w:jc w:val="both"/>
        <w:rPr>
          <w:rFonts w:ascii="Times New Roman" w:hAnsi="Times New Roman"/>
          <w:sz w:val="24"/>
          <w:szCs w:val="24"/>
        </w:rPr>
      </w:pPr>
    </w:p>
    <w:p w:rsidR="00CD1492" w:rsidRPr="00D73B83" w:rsidRDefault="00CD1492" w:rsidP="00CD1492">
      <w:pPr>
        <w:jc w:val="center"/>
        <w:rPr>
          <w:rFonts w:ascii="Times New Roman" w:hAnsi="Times New Roman"/>
          <w:b/>
          <w:sz w:val="24"/>
          <w:szCs w:val="24"/>
        </w:rPr>
      </w:pPr>
      <w:r w:rsidRPr="00D73B83">
        <w:rPr>
          <w:rFonts w:ascii="Times New Roman" w:hAnsi="Times New Roman"/>
          <w:b/>
          <w:sz w:val="24"/>
          <w:szCs w:val="24"/>
        </w:rPr>
        <w:t>§4</w:t>
      </w:r>
    </w:p>
    <w:p w:rsidR="00CD1492" w:rsidRDefault="00CD1492" w:rsidP="00CD1492">
      <w:pPr>
        <w:jc w:val="center"/>
        <w:rPr>
          <w:rFonts w:ascii="Times New Roman" w:hAnsi="Times New Roman"/>
          <w:sz w:val="24"/>
          <w:szCs w:val="24"/>
        </w:rPr>
      </w:pPr>
      <w:r w:rsidRPr="00D73B83">
        <w:rPr>
          <w:rFonts w:ascii="Times New Roman" w:hAnsi="Times New Roman"/>
          <w:b/>
          <w:sz w:val="24"/>
          <w:szCs w:val="24"/>
        </w:rPr>
        <w:t>ZASADY WYKONYWANIA ZAMÓWIENIA</w:t>
      </w:r>
    </w:p>
    <w:p w:rsidR="00CD1492" w:rsidRPr="007E06F3" w:rsidRDefault="00CD1492" w:rsidP="005B105B">
      <w:pPr>
        <w:pStyle w:val="Akapitzlist"/>
        <w:numPr>
          <w:ilvl w:val="0"/>
          <w:numId w:val="6"/>
        </w:numPr>
        <w:spacing w:after="0" w:line="276" w:lineRule="auto"/>
        <w:ind w:left="0" w:firstLine="0"/>
        <w:jc w:val="both"/>
        <w:rPr>
          <w:rFonts w:ascii="Times New Roman" w:hAnsi="Times New Roman"/>
          <w:sz w:val="24"/>
          <w:szCs w:val="24"/>
        </w:rPr>
      </w:pPr>
      <w:r w:rsidRPr="007E06F3">
        <w:rPr>
          <w:rFonts w:ascii="Times New Roman" w:hAnsi="Times New Roman"/>
          <w:sz w:val="24"/>
          <w:szCs w:val="24"/>
        </w:rPr>
        <w:t xml:space="preserve">Wykonawca zobowiązuje się wykonać przedmiot umowy z materiałów </w:t>
      </w:r>
      <w:r w:rsidR="00636E31" w:rsidRPr="007E06F3">
        <w:rPr>
          <w:rFonts w:ascii="Times New Roman" w:hAnsi="Times New Roman"/>
          <w:sz w:val="24"/>
          <w:szCs w:val="24"/>
        </w:rPr>
        <w:t xml:space="preserve">i urządzeń </w:t>
      </w:r>
      <w:r w:rsidR="007E06F3" w:rsidRPr="007E06F3">
        <w:rPr>
          <w:rFonts w:ascii="Times New Roman" w:hAnsi="Times New Roman"/>
          <w:sz w:val="24"/>
          <w:szCs w:val="24"/>
        </w:rPr>
        <w:t>własnych</w:t>
      </w:r>
      <w:r w:rsidRPr="007E06F3">
        <w:rPr>
          <w:rFonts w:ascii="Times New Roman" w:hAnsi="Times New Roman"/>
          <w:sz w:val="24"/>
          <w:szCs w:val="24"/>
        </w:rPr>
        <w:t>.</w:t>
      </w:r>
    </w:p>
    <w:p w:rsidR="00CD1492" w:rsidRPr="007E06F3" w:rsidRDefault="00CD1492" w:rsidP="005B105B">
      <w:pPr>
        <w:pStyle w:val="Akapitzlist"/>
        <w:numPr>
          <w:ilvl w:val="0"/>
          <w:numId w:val="6"/>
        </w:numPr>
        <w:spacing w:after="0" w:line="276" w:lineRule="auto"/>
        <w:ind w:left="0" w:firstLine="0"/>
        <w:jc w:val="both"/>
        <w:rPr>
          <w:rFonts w:ascii="Times New Roman" w:hAnsi="Times New Roman"/>
          <w:sz w:val="24"/>
          <w:szCs w:val="24"/>
        </w:rPr>
      </w:pPr>
      <w:r w:rsidRPr="007E06F3">
        <w:rPr>
          <w:rFonts w:ascii="Times New Roman" w:hAnsi="Times New Roman"/>
          <w:sz w:val="24"/>
          <w:szCs w:val="24"/>
        </w:rPr>
        <w:t>Materiały i urządzenia, o których mowa w ust. 1, powinny odpowiadać co do jakości wymogom dla wyrobów dopuszczonych do obrotu i powszechnego albo jednostkowego stosowania w budownictwie</w:t>
      </w:r>
      <w:r w:rsidR="006B363E" w:rsidRPr="007E06F3">
        <w:rPr>
          <w:rFonts w:ascii="Times New Roman" w:hAnsi="Times New Roman"/>
          <w:sz w:val="24"/>
          <w:szCs w:val="24"/>
        </w:rPr>
        <w:t>,</w:t>
      </w:r>
      <w:r w:rsidRPr="007E06F3">
        <w:rPr>
          <w:rFonts w:ascii="Times New Roman" w:hAnsi="Times New Roman"/>
          <w:sz w:val="24"/>
          <w:szCs w:val="24"/>
        </w:rPr>
        <w:t xml:space="preserve"> określonym w ustawie z dnia 16 kwietnia 2004 r. o wyrobach budowlanych (Dz</w:t>
      </w:r>
      <w:r w:rsidR="00CA105E" w:rsidRPr="007E06F3">
        <w:rPr>
          <w:rFonts w:ascii="Times New Roman" w:hAnsi="Times New Roman"/>
          <w:sz w:val="24"/>
          <w:szCs w:val="24"/>
        </w:rPr>
        <w:t>. U. z 2021</w:t>
      </w:r>
      <w:r w:rsidRPr="007E06F3">
        <w:rPr>
          <w:rFonts w:ascii="Times New Roman" w:hAnsi="Times New Roman"/>
          <w:sz w:val="24"/>
          <w:szCs w:val="24"/>
        </w:rPr>
        <w:t xml:space="preserve"> r. poz. </w:t>
      </w:r>
      <w:r w:rsidR="00CA105E" w:rsidRPr="007E06F3">
        <w:rPr>
          <w:rFonts w:ascii="Times New Roman" w:hAnsi="Times New Roman"/>
          <w:sz w:val="24"/>
          <w:szCs w:val="24"/>
        </w:rPr>
        <w:t>1213</w:t>
      </w:r>
      <w:r w:rsidRPr="007E06F3">
        <w:rPr>
          <w:rFonts w:ascii="Times New Roman" w:hAnsi="Times New Roman"/>
          <w:sz w:val="24"/>
          <w:szCs w:val="24"/>
        </w:rPr>
        <w:t xml:space="preserve">) wraz </w:t>
      </w:r>
      <w:r w:rsidR="00411C10" w:rsidRPr="007E06F3">
        <w:rPr>
          <w:rFonts w:ascii="Times New Roman" w:hAnsi="Times New Roman"/>
          <w:sz w:val="24"/>
          <w:szCs w:val="24"/>
        </w:rPr>
        <w:t xml:space="preserve">z </w:t>
      </w:r>
      <w:r w:rsidRPr="007E06F3">
        <w:rPr>
          <w:rFonts w:ascii="Times New Roman" w:hAnsi="Times New Roman"/>
          <w:sz w:val="24"/>
          <w:szCs w:val="24"/>
        </w:rPr>
        <w:t>przepisami wykonawczymi do tej ustawy oraz wymaganiom projektu.</w:t>
      </w:r>
    </w:p>
    <w:p w:rsidR="00CD1492" w:rsidRPr="007E06F3" w:rsidRDefault="00CD1492" w:rsidP="005B105B">
      <w:pPr>
        <w:pStyle w:val="Akapitzlist"/>
        <w:numPr>
          <w:ilvl w:val="0"/>
          <w:numId w:val="6"/>
        </w:numPr>
        <w:spacing w:after="0" w:line="276" w:lineRule="auto"/>
        <w:ind w:left="0" w:firstLine="0"/>
        <w:jc w:val="both"/>
        <w:rPr>
          <w:rFonts w:ascii="Times New Roman" w:hAnsi="Times New Roman"/>
          <w:sz w:val="24"/>
          <w:szCs w:val="24"/>
        </w:rPr>
      </w:pPr>
      <w:r w:rsidRPr="007E06F3">
        <w:rPr>
          <w:rFonts w:ascii="Times New Roman" w:hAnsi="Times New Roman"/>
          <w:sz w:val="24"/>
          <w:szCs w:val="24"/>
        </w:rPr>
        <w:t xml:space="preserve">Na każde żądanie </w:t>
      </w:r>
      <w:r w:rsidR="0052672D">
        <w:rPr>
          <w:rFonts w:ascii="Times New Roman" w:hAnsi="Times New Roman"/>
          <w:sz w:val="24"/>
          <w:szCs w:val="24"/>
        </w:rPr>
        <w:t>I</w:t>
      </w:r>
      <w:r w:rsidRPr="007E06F3">
        <w:rPr>
          <w:rFonts w:ascii="Times New Roman" w:hAnsi="Times New Roman"/>
          <w:sz w:val="24"/>
          <w:szCs w:val="24"/>
        </w:rPr>
        <w:t>nspek</w:t>
      </w:r>
      <w:r w:rsidR="00D73B83" w:rsidRPr="007E06F3">
        <w:rPr>
          <w:rFonts w:ascii="Times New Roman" w:hAnsi="Times New Roman"/>
          <w:sz w:val="24"/>
          <w:szCs w:val="24"/>
        </w:rPr>
        <w:t>tora nadzoru, bądź Zamawiającego,</w:t>
      </w:r>
      <w:r w:rsidRPr="007E06F3">
        <w:rPr>
          <w:rFonts w:ascii="Times New Roman" w:hAnsi="Times New Roman"/>
          <w:sz w:val="24"/>
          <w:szCs w:val="24"/>
        </w:rPr>
        <w:t xml:space="preserve"> Wykonawca obowiązany jest </w:t>
      </w:r>
      <w:r w:rsidR="00636E31" w:rsidRPr="007E06F3">
        <w:rPr>
          <w:rFonts w:ascii="Times New Roman" w:hAnsi="Times New Roman"/>
          <w:sz w:val="24"/>
          <w:szCs w:val="24"/>
        </w:rPr>
        <w:t xml:space="preserve">przed wbudowaniem </w:t>
      </w:r>
      <w:r w:rsidRPr="007E06F3">
        <w:rPr>
          <w:rFonts w:ascii="Times New Roman" w:hAnsi="Times New Roman"/>
          <w:sz w:val="24"/>
          <w:szCs w:val="24"/>
        </w:rPr>
        <w:t>okazać w stosunku do wskazanych materiałów dokumenty potwierdzające dopuszczenie do obrotu i powszechnego albo jednostkowego stosowania w budownictwie zgodnie z obowiązującymi przepisami.</w:t>
      </w:r>
    </w:p>
    <w:p w:rsidR="001055D9" w:rsidRPr="001055D9" w:rsidRDefault="00772BD6" w:rsidP="001055D9">
      <w:pPr>
        <w:pStyle w:val="Akapitzlist"/>
        <w:numPr>
          <w:ilvl w:val="0"/>
          <w:numId w:val="6"/>
        </w:numPr>
        <w:ind w:left="0" w:firstLine="0"/>
        <w:jc w:val="both"/>
        <w:rPr>
          <w:rFonts w:ascii="Times New Roman" w:hAnsi="Times New Roman"/>
          <w:bCs/>
          <w:iCs/>
          <w:sz w:val="24"/>
          <w:szCs w:val="24"/>
        </w:rPr>
      </w:pPr>
      <w:r w:rsidRPr="001055D9">
        <w:rPr>
          <w:rFonts w:ascii="Times New Roman" w:hAnsi="Times New Roman"/>
          <w:sz w:val="24"/>
          <w:szCs w:val="24"/>
        </w:rPr>
        <w:t xml:space="preserve">Wykonawca wykona </w:t>
      </w:r>
      <w:r w:rsidR="00960C62" w:rsidRPr="001055D9">
        <w:rPr>
          <w:rFonts w:ascii="Times New Roman" w:hAnsi="Times New Roman"/>
          <w:sz w:val="24"/>
          <w:szCs w:val="24"/>
        </w:rPr>
        <w:t xml:space="preserve">określone w </w:t>
      </w:r>
      <w:proofErr w:type="spellStart"/>
      <w:r w:rsidR="007E06F3" w:rsidRPr="001055D9">
        <w:rPr>
          <w:rFonts w:ascii="Times New Roman" w:hAnsi="Times New Roman"/>
          <w:sz w:val="24"/>
          <w:szCs w:val="24"/>
        </w:rPr>
        <w:t>STWiOR</w:t>
      </w:r>
      <w:proofErr w:type="spellEnd"/>
      <w:r w:rsidR="007E06F3" w:rsidRPr="001055D9">
        <w:rPr>
          <w:rFonts w:ascii="Times New Roman" w:hAnsi="Times New Roman"/>
          <w:sz w:val="24"/>
          <w:szCs w:val="24"/>
        </w:rPr>
        <w:t xml:space="preserve"> i SWZ</w:t>
      </w:r>
      <w:r w:rsidR="00960C62" w:rsidRPr="001055D9">
        <w:rPr>
          <w:rFonts w:ascii="Times New Roman" w:hAnsi="Times New Roman"/>
          <w:sz w:val="24"/>
          <w:szCs w:val="24"/>
        </w:rPr>
        <w:t xml:space="preserve"> </w:t>
      </w:r>
      <w:r w:rsidRPr="001055D9">
        <w:rPr>
          <w:rFonts w:ascii="Times New Roman" w:hAnsi="Times New Roman"/>
          <w:sz w:val="24"/>
          <w:szCs w:val="24"/>
        </w:rPr>
        <w:t>próby, badania</w:t>
      </w:r>
      <w:r w:rsidR="00E4661D" w:rsidRPr="001055D9">
        <w:rPr>
          <w:rFonts w:ascii="Times New Roman" w:hAnsi="Times New Roman"/>
          <w:sz w:val="24"/>
          <w:szCs w:val="24"/>
        </w:rPr>
        <w:t>,</w:t>
      </w:r>
      <w:r w:rsidRPr="001055D9">
        <w:rPr>
          <w:rFonts w:ascii="Times New Roman" w:hAnsi="Times New Roman"/>
          <w:sz w:val="24"/>
          <w:szCs w:val="24"/>
        </w:rPr>
        <w:t xml:space="preserve"> zagęszczenia i nośności gruntu</w:t>
      </w:r>
      <w:r w:rsidR="001055D9">
        <w:rPr>
          <w:rFonts w:ascii="Times New Roman" w:hAnsi="Times New Roman"/>
          <w:color w:val="FF0000"/>
          <w:sz w:val="24"/>
          <w:szCs w:val="24"/>
        </w:rPr>
        <w:t xml:space="preserve"> </w:t>
      </w:r>
      <w:r w:rsidRPr="007E06F3">
        <w:rPr>
          <w:rFonts w:ascii="Times New Roman" w:hAnsi="Times New Roman"/>
          <w:sz w:val="24"/>
          <w:szCs w:val="24"/>
        </w:rPr>
        <w:t xml:space="preserve">oraz skompletuje atesty i inne dokumenty niezbędne </w:t>
      </w:r>
      <w:r w:rsidRPr="001055D9">
        <w:rPr>
          <w:rFonts w:ascii="Times New Roman" w:hAnsi="Times New Roman"/>
          <w:sz w:val="24"/>
          <w:szCs w:val="24"/>
        </w:rPr>
        <w:t xml:space="preserve">do odbioru </w:t>
      </w:r>
      <w:r w:rsidR="00B0024B" w:rsidRPr="001055D9">
        <w:rPr>
          <w:rFonts w:ascii="Times New Roman" w:hAnsi="Times New Roman"/>
          <w:sz w:val="24"/>
          <w:szCs w:val="24"/>
        </w:rPr>
        <w:t>przedmiotu umowy</w:t>
      </w:r>
      <w:r w:rsidRPr="001055D9">
        <w:rPr>
          <w:rFonts w:ascii="Times New Roman" w:hAnsi="Times New Roman"/>
          <w:sz w:val="24"/>
          <w:szCs w:val="24"/>
        </w:rPr>
        <w:t>. Koszt ich wykonania jest ujęty w wartości ryczałtowej określonej w § 5 ust. 1 niniejszej umowy.</w:t>
      </w:r>
      <w:r w:rsidR="001055D9" w:rsidRPr="001055D9">
        <w:rPr>
          <w:rFonts w:ascii="Times New Roman" w:hAnsi="Times New Roman"/>
          <w:sz w:val="24"/>
          <w:szCs w:val="24"/>
        </w:rPr>
        <w:t xml:space="preserve"> </w:t>
      </w:r>
    </w:p>
    <w:p w:rsidR="00CD1492" w:rsidRPr="00837761" w:rsidRDefault="00CD1492" w:rsidP="001055D9">
      <w:pPr>
        <w:pStyle w:val="Akapitzlist"/>
        <w:numPr>
          <w:ilvl w:val="0"/>
          <w:numId w:val="6"/>
        </w:numPr>
        <w:spacing w:after="0" w:line="276" w:lineRule="auto"/>
        <w:ind w:left="0" w:firstLine="0"/>
        <w:jc w:val="both"/>
        <w:rPr>
          <w:rFonts w:ascii="Times New Roman" w:hAnsi="Times New Roman"/>
          <w:sz w:val="24"/>
          <w:szCs w:val="24"/>
        </w:rPr>
      </w:pPr>
      <w:r w:rsidRPr="001055D9">
        <w:rPr>
          <w:rFonts w:ascii="Times New Roman" w:hAnsi="Times New Roman"/>
          <w:sz w:val="24"/>
          <w:szCs w:val="24"/>
        </w:rPr>
        <w:t>Wykonawca odpowiada przed Zamawiającym za wszelkie swoje i swoich Podwykonawców działania i zaniechania</w:t>
      </w:r>
      <w:r w:rsidRPr="00837761">
        <w:rPr>
          <w:rFonts w:ascii="Times New Roman" w:hAnsi="Times New Roman"/>
          <w:sz w:val="24"/>
          <w:szCs w:val="24"/>
        </w:rPr>
        <w:t>.</w:t>
      </w:r>
    </w:p>
    <w:p w:rsidR="00A73050" w:rsidRDefault="00A73050" w:rsidP="00FA0679">
      <w:pPr>
        <w:spacing w:after="0"/>
        <w:jc w:val="both"/>
        <w:rPr>
          <w:rFonts w:ascii="Times New Roman" w:hAnsi="Times New Roman"/>
          <w:sz w:val="24"/>
          <w:szCs w:val="24"/>
        </w:rPr>
      </w:pPr>
    </w:p>
    <w:p w:rsidR="003226F0" w:rsidRPr="009E4388" w:rsidRDefault="003226F0" w:rsidP="00FA0679">
      <w:pPr>
        <w:spacing w:after="0"/>
        <w:jc w:val="both"/>
        <w:rPr>
          <w:rFonts w:ascii="Times New Roman" w:hAnsi="Times New Roman"/>
          <w:sz w:val="24"/>
          <w:szCs w:val="24"/>
        </w:rPr>
      </w:pPr>
    </w:p>
    <w:p w:rsidR="008E3A06" w:rsidRDefault="008E3A06" w:rsidP="005332FB">
      <w:pPr>
        <w:jc w:val="center"/>
        <w:rPr>
          <w:rFonts w:ascii="Times New Roman" w:hAnsi="Times New Roman"/>
          <w:b/>
          <w:sz w:val="24"/>
          <w:szCs w:val="24"/>
        </w:rPr>
      </w:pPr>
    </w:p>
    <w:p w:rsidR="005332FB" w:rsidRPr="00D73B83" w:rsidRDefault="00CD1492" w:rsidP="005332FB">
      <w:pPr>
        <w:jc w:val="center"/>
        <w:rPr>
          <w:rFonts w:ascii="Times New Roman" w:hAnsi="Times New Roman"/>
          <w:b/>
          <w:sz w:val="24"/>
          <w:szCs w:val="24"/>
        </w:rPr>
      </w:pPr>
      <w:r w:rsidRPr="00D73B83">
        <w:rPr>
          <w:rFonts w:ascii="Times New Roman" w:hAnsi="Times New Roman"/>
          <w:b/>
          <w:sz w:val="24"/>
          <w:szCs w:val="24"/>
        </w:rPr>
        <w:t>§ 5</w:t>
      </w:r>
    </w:p>
    <w:p w:rsidR="005332FB" w:rsidRDefault="005332FB" w:rsidP="005332FB">
      <w:pPr>
        <w:jc w:val="center"/>
        <w:rPr>
          <w:rFonts w:ascii="Times New Roman" w:hAnsi="Times New Roman"/>
          <w:b/>
          <w:sz w:val="24"/>
          <w:szCs w:val="24"/>
        </w:rPr>
      </w:pPr>
      <w:r w:rsidRPr="00D73B83">
        <w:rPr>
          <w:rFonts w:ascii="Times New Roman" w:hAnsi="Times New Roman"/>
          <w:b/>
          <w:sz w:val="24"/>
          <w:szCs w:val="24"/>
        </w:rPr>
        <w:t>WYNAGRODZENIE</w:t>
      </w:r>
    </w:p>
    <w:p w:rsidR="003226F0" w:rsidRDefault="00020C99" w:rsidP="00DA3DC6">
      <w:pPr>
        <w:pStyle w:val="Akapitzlist"/>
        <w:numPr>
          <w:ilvl w:val="0"/>
          <w:numId w:val="7"/>
        </w:numPr>
        <w:spacing w:after="0" w:line="276" w:lineRule="auto"/>
        <w:ind w:left="426"/>
        <w:jc w:val="both"/>
        <w:rPr>
          <w:rFonts w:ascii="Times New Roman" w:hAnsi="Times New Roman"/>
          <w:sz w:val="24"/>
          <w:szCs w:val="24"/>
        </w:rPr>
      </w:pPr>
      <w:r w:rsidRPr="00837761">
        <w:rPr>
          <w:rFonts w:ascii="Times New Roman" w:hAnsi="Times New Roman"/>
          <w:sz w:val="24"/>
          <w:szCs w:val="24"/>
        </w:rPr>
        <w:t xml:space="preserve">Za wykonanie przedmiotu umowy, Wykonawca otrzyma </w:t>
      </w:r>
      <w:r w:rsidR="00A12395">
        <w:rPr>
          <w:rFonts w:ascii="Times New Roman" w:hAnsi="Times New Roman"/>
          <w:sz w:val="24"/>
          <w:szCs w:val="24"/>
        </w:rPr>
        <w:t xml:space="preserve">całkowite </w:t>
      </w:r>
      <w:r w:rsidRPr="00837761">
        <w:rPr>
          <w:rFonts w:ascii="Times New Roman" w:hAnsi="Times New Roman"/>
          <w:sz w:val="24"/>
          <w:szCs w:val="24"/>
        </w:rPr>
        <w:t xml:space="preserve">wynagrodzenie </w:t>
      </w:r>
      <w:r w:rsidR="001E1E9C" w:rsidRPr="00837761">
        <w:rPr>
          <w:rFonts w:ascii="Times New Roman" w:hAnsi="Times New Roman"/>
          <w:sz w:val="24"/>
          <w:szCs w:val="24"/>
        </w:rPr>
        <w:t xml:space="preserve">ryczałtowe </w:t>
      </w:r>
      <w:r w:rsidRPr="00837761">
        <w:rPr>
          <w:rFonts w:ascii="Times New Roman" w:hAnsi="Times New Roman"/>
          <w:sz w:val="24"/>
          <w:szCs w:val="24"/>
        </w:rPr>
        <w:t>w łącznej wysokości</w:t>
      </w:r>
      <w:r w:rsidR="00AA4A70" w:rsidRPr="00837761">
        <w:rPr>
          <w:rFonts w:ascii="Times New Roman" w:hAnsi="Times New Roman"/>
          <w:sz w:val="24"/>
          <w:szCs w:val="24"/>
        </w:rPr>
        <w:t xml:space="preserve">, za </w:t>
      </w:r>
      <w:r w:rsidR="000B61D0" w:rsidRPr="00837761">
        <w:rPr>
          <w:rFonts w:ascii="Times New Roman" w:hAnsi="Times New Roman"/>
          <w:sz w:val="24"/>
          <w:szCs w:val="24"/>
        </w:rPr>
        <w:t>wykonanie całego</w:t>
      </w:r>
      <w:r w:rsidR="00AA4A70" w:rsidRPr="00837761">
        <w:rPr>
          <w:rFonts w:ascii="Times New Roman" w:hAnsi="Times New Roman"/>
          <w:sz w:val="24"/>
          <w:szCs w:val="24"/>
        </w:rPr>
        <w:t xml:space="preserve"> przedmiotu umowy</w:t>
      </w:r>
      <w:r w:rsidRPr="00837761">
        <w:rPr>
          <w:rFonts w:ascii="Times New Roman" w:hAnsi="Times New Roman"/>
          <w:sz w:val="24"/>
          <w:szCs w:val="24"/>
        </w:rPr>
        <w:t>:</w:t>
      </w:r>
      <w:r w:rsidRPr="00837761">
        <w:rPr>
          <w:rFonts w:ascii="Times New Roman" w:hAnsi="Times New Roman"/>
          <w:b/>
          <w:sz w:val="24"/>
          <w:szCs w:val="24"/>
        </w:rPr>
        <w:t xml:space="preserve"> </w:t>
      </w:r>
      <w:r w:rsidR="00B9673F" w:rsidRPr="00837761">
        <w:rPr>
          <w:rFonts w:ascii="Times New Roman" w:hAnsi="Times New Roman"/>
          <w:b/>
          <w:sz w:val="24"/>
          <w:szCs w:val="24"/>
        </w:rPr>
        <w:t>………………..</w:t>
      </w:r>
      <w:r w:rsidRPr="00837761">
        <w:rPr>
          <w:rFonts w:ascii="Times New Roman" w:hAnsi="Times New Roman"/>
          <w:b/>
          <w:sz w:val="24"/>
          <w:szCs w:val="24"/>
        </w:rPr>
        <w:t xml:space="preserve"> zł</w:t>
      </w:r>
      <w:r w:rsidRPr="00837761">
        <w:rPr>
          <w:rFonts w:ascii="Times New Roman" w:hAnsi="Times New Roman"/>
          <w:sz w:val="24"/>
          <w:szCs w:val="24"/>
        </w:rPr>
        <w:t xml:space="preserve"> brutto, (słownie: </w:t>
      </w:r>
      <w:r w:rsidR="00B9673F" w:rsidRPr="00837761">
        <w:rPr>
          <w:rFonts w:ascii="Times New Roman" w:hAnsi="Times New Roman"/>
          <w:sz w:val="24"/>
          <w:szCs w:val="24"/>
        </w:rPr>
        <w:t>…………………….</w:t>
      </w:r>
      <w:r w:rsidR="00A25ABF" w:rsidRPr="00837761">
        <w:rPr>
          <w:rFonts w:ascii="Times New Roman" w:hAnsi="Times New Roman"/>
          <w:sz w:val="24"/>
          <w:szCs w:val="24"/>
        </w:rPr>
        <w:t xml:space="preserve"> </w:t>
      </w:r>
      <w:r w:rsidR="008E4CFB" w:rsidRPr="00837761">
        <w:rPr>
          <w:rFonts w:ascii="Times New Roman" w:hAnsi="Times New Roman"/>
          <w:sz w:val="24"/>
          <w:szCs w:val="24"/>
        </w:rPr>
        <w:t>00</w:t>
      </w:r>
      <w:r w:rsidRPr="00837761">
        <w:rPr>
          <w:rFonts w:ascii="Times New Roman" w:hAnsi="Times New Roman"/>
          <w:sz w:val="24"/>
          <w:szCs w:val="24"/>
        </w:rPr>
        <w:t>/100 zł</w:t>
      </w:r>
      <w:r w:rsidR="0053107D" w:rsidRPr="00837761">
        <w:rPr>
          <w:rFonts w:ascii="Times New Roman" w:hAnsi="Times New Roman"/>
          <w:sz w:val="24"/>
          <w:szCs w:val="24"/>
        </w:rPr>
        <w:t>otych</w:t>
      </w:r>
      <w:r w:rsidRPr="00837761">
        <w:rPr>
          <w:rFonts w:ascii="Times New Roman" w:hAnsi="Times New Roman"/>
          <w:sz w:val="24"/>
          <w:szCs w:val="24"/>
        </w:rPr>
        <w:t xml:space="preserve">), w tym podatek </w:t>
      </w:r>
      <w:r w:rsidRPr="003B7082">
        <w:rPr>
          <w:rFonts w:ascii="Times New Roman" w:hAnsi="Times New Roman"/>
          <w:sz w:val="24"/>
          <w:szCs w:val="24"/>
        </w:rPr>
        <w:t xml:space="preserve">VAT </w:t>
      </w:r>
      <w:r w:rsidR="00B9673F" w:rsidRPr="003B7082">
        <w:rPr>
          <w:rFonts w:ascii="Times New Roman" w:hAnsi="Times New Roman"/>
          <w:b/>
          <w:sz w:val="24"/>
          <w:szCs w:val="24"/>
        </w:rPr>
        <w:t>…………………</w:t>
      </w:r>
      <w:r w:rsidRPr="003B7082">
        <w:rPr>
          <w:rFonts w:ascii="Times New Roman" w:hAnsi="Times New Roman"/>
          <w:sz w:val="24"/>
          <w:szCs w:val="24"/>
        </w:rPr>
        <w:t xml:space="preserve"> zł (słownie: </w:t>
      </w:r>
      <w:r w:rsidR="00B9673F" w:rsidRPr="003B7082">
        <w:rPr>
          <w:rFonts w:ascii="Times New Roman" w:hAnsi="Times New Roman"/>
          <w:sz w:val="24"/>
          <w:szCs w:val="24"/>
        </w:rPr>
        <w:t>…………………………….</w:t>
      </w:r>
      <w:r w:rsidR="00D73B83" w:rsidRPr="003B7082">
        <w:rPr>
          <w:rFonts w:ascii="Times New Roman" w:hAnsi="Times New Roman"/>
          <w:sz w:val="24"/>
          <w:szCs w:val="24"/>
        </w:rPr>
        <w:t xml:space="preserve"> zł</w:t>
      </w:r>
      <w:r w:rsidR="00492868" w:rsidRPr="003B7082">
        <w:rPr>
          <w:rFonts w:ascii="Times New Roman" w:hAnsi="Times New Roman"/>
          <w:sz w:val="24"/>
          <w:szCs w:val="24"/>
        </w:rPr>
        <w:t>otych</w:t>
      </w:r>
      <w:r w:rsidR="00DB51DC" w:rsidRPr="003B7082">
        <w:rPr>
          <w:rFonts w:ascii="Times New Roman" w:hAnsi="Times New Roman"/>
          <w:sz w:val="24"/>
          <w:szCs w:val="24"/>
        </w:rPr>
        <w:t>)</w:t>
      </w:r>
      <w:r w:rsidR="00D74A26">
        <w:rPr>
          <w:rFonts w:ascii="Times New Roman" w:hAnsi="Times New Roman"/>
          <w:sz w:val="24"/>
          <w:szCs w:val="24"/>
        </w:rPr>
        <w:t xml:space="preserve">, </w:t>
      </w:r>
    </w:p>
    <w:p w:rsidR="00BC32E5" w:rsidRDefault="00BC32E5" w:rsidP="00BC32E5">
      <w:pPr>
        <w:pStyle w:val="Akapitzlist"/>
        <w:spacing w:after="0" w:line="276" w:lineRule="auto"/>
        <w:ind w:left="426"/>
        <w:jc w:val="both"/>
        <w:rPr>
          <w:rFonts w:ascii="Times New Roman" w:hAnsi="Times New Roman"/>
          <w:sz w:val="24"/>
          <w:szCs w:val="24"/>
        </w:rPr>
      </w:pPr>
    </w:p>
    <w:p w:rsidR="00020C99" w:rsidRDefault="00D74A26" w:rsidP="003226F0">
      <w:pPr>
        <w:pStyle w:val="Akapitzlist"/>
        <w:spacing w:after="0" w:line="276" w:lineRule="auto"/>
        <w:ind w:left="426"/>
        <w:jc w:val="both"/>
        <w:rPr>
          <w:rFonts w:ascii="Times New Roman" w:hAnsi="Times New Roman"/>
          <w:sz w:val="24"/>
          <w:szCs w:val="24"/>
        </w:rPr>
      </w:pPr>
      <w:r w:rsidRPr="00B45517">
        <w:rPr>
          <w:rFonts w:ascii="Times New Roman" w:hAnsi="Times New Roman"/>
          <w:sz w:val="24"/>
          <w:szCs w:val="24"/>
        </w:rPr>
        <w:t xml:space="preserve">w tym za: </w:t>
      </w:r>
      <w:r w:rsidR="00A62DF7">
        <w:rPr>
          <w:rFonts w:ascii="Times New Roman" w:hAnsi="Times New Roman"/>
          <w:sz w:val="24"/>
          <w:szCs w:val="24"/>
        </w:rPr>
        <w:t xml:space="preserve">1) </w:t>
      </w:r>
      <w:r w:rsidR="00B45517" w:rsidRPr="00B45517">
        <w:rPr>
          <w:rFonts w:ascii="Times New Roman" w:hAnsi="Times New Roman"/>
          <w:sz w:val="24"/>
          <w:szCs w:val="24"/>
        </w:rPr>
        <w:t>Zadanie nr 1</w:t>
      </w:r>
      <w:r w:rsidR="00B45517" w:rsidRPr="00837761">
        <w:rPr>
          <w:rFonts w:ascii="Times New Roman" w:hAnsi="Times New Roman"/>
          <w:b/>
          <w:sz w:val="24"/>
          <w:szCs w:val="24"/>
        </w:rPr>
        <w:t>……………….. zł</w:t>
      </w:r>
      <w:r w:rsidR="00B45517" w:rsidRPr="00837761">
        <w:rPr>
          <w:rFonts w:ascii="Times New Roman" w:hAnsi="Times New Roman"/>
          <w:sz w:val="24"/>
          <w:szCs w:val="24"/>
        </w:rPr>
        <w:t xml:space="preserve"> brutto, (słownie: ……………………. 00/100 złotych), w tym podatek </w:t>
      </w:r>
      <w:r w:rsidR="00B45517" w:rsidRPr="003B7082">
        <w:rPr>
          <w:rFonts w:ascii="Times New Roman" w:hAnsi="Times New Roman"/>
          <w:sz w:val="24"/>
          <w:szCs w:val="24"/>
        </w:rPr>
        <w:t xml:space="preserve">VAT </w:t>
      </w:r>
      <w:r w:rsidR="00B45517" w:rsidRPr="003B7082">
        <w:rPr>
          <w:rFonts w:ascii="Times New Roman" w:hAnsi="Times New Roman"/>
          <w:b/>
          <w:sz w:val="24"/>
          <w:szCs w:val="24"/>
        </w:rPr>
        <w:t>…………………</w:t>
      </w:r>
      <w:r w:rsidR="00B45517" w:rsidRPr="003B7082">
        <w:rPr>
          <w:rFonts w:ascii="Times New Roman" w:hAnsi="Times New Roman"/>
          <w:sz w:val="24"/>
          <w:szCs w:val="24"/>
        </w:rPr>
        <w:t xml:space="preserve"> zł (słownie: ……………………………. Złotych</w:t>
      </w:r>
      <w:r w:rsidR="00B45517">
        <w:rPr>
          <w:rFonts w:ascii="Times New Roman" w:hAnsi="Times New Roman"/>
          <w:sz w:val="24"/>
          <w:szCs w:val="24"/>
        </w:rPr>
        <w:t>;</w:t>
      </w:r>
    </w:p>
    <w:p w:rsidR="003226F0" w:rsidRDefault="003226F0" w:rsidP="003226F0">
      <w:pPr>
        <w:pStyle w:val="Akapitzlist"/>
        <w:spacing w:after="0" w:line="276" w:lineRule="auto"/>
        <w:ind w:left="426"/>
        <w:jc w:val="both"/>
        <w:rPr>
          <w:rFonts w:ascii="Times New Roman" w:hAnsi="Times New Roman"/>
          <w:sz w:val="24"/>
          <w:szCs w:val="24"/>
        </w:rPr>
      </w:pPr>
    </w:p>
    <w:p w:rsidR="00B45517" w:rsidRDefault="00A62DF7" w:rsidP="00B45517">
      <w:pPr>
        <w:pStyle w:val="Akapitzlist"/>
        <w:spacing w:after="0" w:line="276" w:lineRule="auto"/>
        <w:ind w:left="426"/>
        <w:jc w:val="both"/>
        <w:rPr>
          <w:rFonts w:ascii="Times New Roman" w:hAnsi="Times New Roman"/>
          <w:sz w:val="24"/>
          <w:szCs w:val="24"/>
        </w:rPr>
      </w:pPr>
      <w:r>
        <w:rPr>
          <w:rFonts w:ascii="Times New Roman" w:hAnsi="Times New Roman"/>
          <w:sz w:val="24"/>
          <w:szCs w:val="24"/>
        </w:rPr>
        <w:t xml:space="preserve">2) </w:t>
      </w:r>
      <w:r w:rsidR="00B45517">
        <w:rPr>
          <w:rFonts w:ascii="Times New Roman" w:hAnsi="Times New Roman"/>
          <w:sz w:val="24"/>
          <w:szCs w:val="24"/>
        </w:rPr>
        <w:t>Zadanie nr 2……….</w:t>
      </w:r>
      <w:r w:rsidR="00B45517" w:rsidRPr="00837761">
        <w:rPr>
          <w:rFonts w:ascii="Times New Roman" w:hAnsi="Times New Roman"/>
          <w:b/>
          <w:sz w:val="24"/>
          <w:szCs w:val="24"/>
        </w:rPr>
        <w:t>……………….. zł</w:t>
      </w:r>
      <w:r w:rsidR="00B45517" w:rsidRPr="00837761">
        <w:rPr>
          <w:rFonts w:ascii="Times New Roman" w:hAnsi="Times New Roman"/>
          <w:sz w:val="24"/>
          <w:szCs w:val="24"/>
        </w:rPr>
        <w:t xml:space="preserve"> brutto, (słownie: ……………………. 00/100 złotych), w tym podatek </w:t>
      </w:r>
      <w:r w:rsidR="00B45517" w:rsidRPr="003B7082">
        <w:rPr>
          <w:rFonts w:ascii="Times New Roman" w:hAnsi="Times New Roman"/>
          <w:sz w:val="24"/>
          <w:szCs w:val="24"/>
        </w:rPr>
        <w:t xml:space="preserve">VAT </w:t>
      </w:r>
      <w:r w:rsidR="00B45517" w:rsidRPr="003B7082">
        <w:rPr>
          <w:rFonts w:ascii="Times New Roman" w:hAnsi="Times New Roman"/>
          <w:b/>
          <w:sz w:val="24"/>
          <w:szCs w:val="24"/>
        </w:rPr>
        <w:t>…………………</w:t>
      </w:r>
      <w:r w:rsidR="00B45517" w:rsidRPr="003B7082">
        <w:rPr>
          <w:rFonts w:ascii="Times New Roman" w:hAnsi="Times New Roman"/>
          <w:sz w:val="24"/>
          <w:szCs w:val="24"/>
        </w:rPr>
        <w:t xml:space="preserve"> zł (słownie: ……………………………. Złotych</w:t>
      </w:r>
      <w:r w:rsidR="00B45517">
        <w:rPr>
          <w:rFonts w:ascii="Times New Roman" w:hAnsi="Times New Roman"/>
          <w:sz w:val="24"/>
          <w:szCs w:val="24"/>
        </w:rPr>
        <w:t>;</w:t>
      </w:r>
    </w:p>
    <w:p w:rsidR="003226F0" w:rsidRDefault="003226F0" w:rsidP="00B45517">
      <w:pPr>
        <w:pStyle w:val="Akapitzlist"/>
        <w:spacing w:after="0" w:line="276" w:lineRule="auto"/>
        <w:ind w:left="426"/>
        <w:jc w:val="both"/>
        <w:rPr>
          <w:rFonts w:ascii="Times New Roman" w:hAnsi="Times New Roman"/>
          <w:sz w:val="24"/>
          <w:szCs w:val="24"/>
        </w:rPr>
      </w:pPr>
    </w:p>
    <w:p w:rsidR="00B45517" w:rsidRPr="003B7082" w:rsidRDefault="00A62DF7" w:rsidP="00B45517">
      <w:pPr>
        <w:pStyle w:val="Akapitzlist"/>
        <w:spacing w:after="0" w:line="276" w:lineRule="auto"/>
        <w:ind w:left="426"/>
        <w:jc w:val="both"/>
        <w:rPr>
          <w:rFonts w:ascii="Times New Roman" w:hAnsi="Times New Roman"/>
          <w:sz w:val="24"/>
          <w:szCs w:val="24"/>
        </w:rPr>
      </w:pPr>
      <w:r>
        <w:rPr>
          <w:rFonts w:ascii="Times New Roman" w:hAnsi="Times New Roman"/>
          <w:sz w:val="24"/>
          <w:szCs w:val="24"/>
        </w:rPr>
        <w:t xml:space="preserve">3) </w:t>
      </w:r>
      <w:r w:rsidR="00B45517">
        <w:rPr>
          <w:rFonts w:ascii="Times New Roman" w:hAnsi="Times New Roman"/>
          <w:sz w:val="24"/>
          <w:szCs w:val="24"/>
        </w:rPr>
        <w:t>Zadanie nr 3……………….</w:t>
      </w:r>
      <w:r w:rsidR="00B45517" w:rsidRPr="00837761">
        <w:rPr>
          <w:rFonts w:ascii="Times New Roman" w:hAnsi="Times New Roman"/>
          <w:b/>
          <w:sz w:val="24"/>
          <w:szCs w:val="24"/>
        </w:rPr>
        <w:t>……………….. zł</w:t>
      </w:r>
      <w:r w:rsidR="00B45517" w:rsidRPr="00837761">
        <w:rPr>
          <w:rFonts w:ascii="Times New Roman" w:hAnsi="Times New Roman"/>
          <w:sz w:val="24"/>
          <w:szCs w:val="24"/>
        </w:rPr>
        <w:t xml:space="preserve"> brutto, (słownie: ……………………. 00/100 złotych), w tym podatek </w:t>
      </w:r>
      <w:r w:rsidR="00B45517" w:rsidRPr="003B7082">
        <w:rPr>
          <w:rFonts w:ascii="Times New Roman" w:hAnsi="Times New Roman"/>
          <w:sz w:val="24"/>
          <w:szCs w:val="24"/>
        </w:rPr>
        <w:t xml:space="preserve">VAT </w:t>
      </w:r>
      <w:r w:rsidR="00B45517" w:rsidRPr="003B7082">
        <w:rPr>
          <w:rFonts w:ascii="Times New Roman" w:hAnsi="Times New Roman"/>
          <w:b/>
          <w:sz w:val="24"/>
          <w:szCs w:val="24"/>
        </w:rPr>
        <w:t>…………………</w:t>
      </w:r>
      <w:r w:rsidR="00B45517" w:rsidRPr="003B7082">
        <w:rPr>
          <w:rFonts w:ascii="Times New Roman" w:hAnsi="Times New Roman"/>
          <w:sz w:val="24"/>
          <w:szCs w:val="24"/>
        </w:rPr>
        <w:t xml:space="preserve"> zł (słownie: ……………………………. Złotych</w:t>
      </w:r>
      <w:r w:rsidR="00B45517">
        <w:rPr>
          <w:rFonts w:ascii="Times New Roman" w:hAnsi="Times New Roman"/>
          <w:sz w:val="24"/>
          <w:szCs w:val="24"/>
        </w:rPr>
        <w:t>.</w:t>
      </w:r>
    </w:p>
    <w:p w:rsidR="003E1B82" w:rsidRPr="007052AF" w:rsidRDefault="003E1B82" w:rsidP="00DA3DC6">
      <w:pPr>
        <w:pStyle w:val="Akapitzlist"/>
        <w:numPr>
          <w:ilvl w:val="0"/>
          <w:numId w:val="7"/>
        </w:numPr>
        <w:spacing w:after="0" w:line="276" w:lineRule="auto"/>
        <w:ind w:left="426"/>
        <w:jc w:val="both"/>
        <w:rPr>
          <w:rFonts w:ascii="Times New Roman" w:hAnsi="Times New Roman"/>
          <w:color w:val="000000" w:themeColor="text1"/>
          <w:sz w:val="24"/>
          <w:szCs w:val="24"/>
        </w:rPr>
      </w:pPr>
      <w:r w:rsidRPr="003B7082">
        <w:rPr>
          <w:rFonts w:ascii="Times New Roman" w:hAnsi="Times New Roman"/>
          <w:sz w:val="24"/>
          <w:szCs w:val="24"/>
        </w:rPr>
        <w:t xml:space="preserve">Po </w:t>
      </w:r>
      <w:r w:rsidRPr="00854A2C">
        <w:rPr>
          <w:rFonts w:ascii="Times New Roman" w:hAnsi="Times New Roman"/>
          <w:color w:val="000000" w:themeColor="text1"/>
          <w:sz w:val="24"/>
          <w:szCs w:val="24"/>
        </w:rPr>
        <w:t xml:space="preserve">wykonaniu przedmiotu umowy i podpisaniu protokołu odbioru </w:t>
      </w:r>
      <w:r w:rsidR="002D0A86" w:rsidRPr="00854A2C">
        <w:rPr>
          <w:rFonts w:ascii="Times New Roman" w:hAnsi="Times New Roman"/>
          <w:color w:val="000000" w:themeColor="text1"/>
          <w:sz w:val="24"/>
          <w:szCs w:val="24"/>
        </w:rPr>
        <w:t xml:space="preserve">końcowego </w:t>
      </w:r>
      <w:r w:rsidR="00290B69" w:rsidRPr="00854A2C">
        <w:rPr>
          <w:rFonts w:ascii="Times New Roman" w:hAnsi="Times New Roman"/>
          <w:color w:val="000000" w:themeColor="text1"/>
          <w:sz w:val="24"/>
          <w:szCs w:val="24"/>
        </w:rPr>
        <w:t>przedmiotu umowy</w:t>
      </w:r>
      <w:r w:rsidR="00843B2A" w:rsidRPr="00854A2C">
        <w:rPr>
          <w:rFonts w:ascii="Times New Roman" w:hAnsi="Times New Roman"/>
          <w:color w:val="000000" w:themeColor="text1"/>
          <w:sz w:val="24"/>
          <w:szCs w:val="24"/>
        </w:rPr>
        <w:t>, odrębnie dla każdego z zadań objętych umową,</w:t>
      </w:r>
      <w:r w:rsidR="00290B69" w:rsidRPr="00854A2C">
        <w:rPr>
          <w:rFonts w:ascii="Times New Roman" w:hAnsi="Times New Roman"/>
          <w:color w:val="000000" w:themeColor="text1"/>
          <w:sz w:val="24"/>
          <w:szCs w:val="24"/>
        </w:rPr>
        <w:t xml:space="preserve"> </w:t>
      </w:r>
      <w:r w:rsidRPr="00854A2C">
        <w:rPr>
          <w:rFonts w:ascii="Times New Roman" w:hAnsi="Times New Roman"/>
          <w:color w:val="000000" w:themeColor="text1"/>
          <w:sz w:val="24"/>
          <w:szCs w:val="24"/>
        </w:rPr>
        <w:t xml:space="preserve">Zamawiający, w terminie </w:t>
      </w:r>
      <w:r w:rsidR="00837761" w:rsidRPr="00854A2C">
        <w:rPr>
          <w:rFonts w:ascii="Times New Roman" w:hAnsi="Times New Roman"/>
          <w:color w:val="000000" w:themeColor="text1"/>
          <w:sz w:val="24"/>
          <w:szCs w:val="24"/>
        </w:rPr>
        <w:t xml:space="preserve">do </w:t>
      </w:r>
      <w:r w:rsidR="00960C62" w:rsidRPr="00854A2C">
        <w:rPr>
          <w:rFonts w:ascii="Times New Roman" w:hAnsi="Times New Roman"/>
          <w:color w:val="000000" w:themeColor="text1"/>
          <w:sz w:val="24"/>
          <w:szCs w:val="24"/>
        </w:rPr>
        <w:t xml:space="preserve">30 </w:t>
      </w:r>
      <w:r w:rsidRPr="00854A2C">
        <w:rPr>
          <w:rFonts w:ascii="Times New Roman" w:hAnsi="Times New Roman"/>
          <w:color w:val="000000" w:themeColor="text1"/>
          <w:sz w:val="24"/>
          <w:szCs w:val="24"/>
        </w:rPr>
        <w:t>dni</w:t>
      </w:r>
      <w:r w:rsidRPr="00854A2C">
        <w:rPr>
          <w:rFonts w:ascii="Times New Roman" w:hAnsi="Times New Roman"/>
          <w:b/>
          <w:bCs/>
          <w:color w:val="000000" w:themeColor="text1"/>
          <w:sz w:val="24"/>
          <w:szCs w:val="24"/>
        </w:rPr>
        <w:t xml:space="preserve"> </w:t>
      </w:r>
      <w:r w:rsidRPr="00854A2C">
        <w:rPr>
          <w:rFonts w:ascii="Times New Roman" w:hAnsi="Times New Roman"/>
          <w:color w:val="000000" w:themeColor="text1"/>
          <w:sz w:val="24"/>
          <w:szCs w:val="24"/>
        </w:rPr>
        <w:t xml:space="preserve">od dnia doręczenia Zamawiającemu prawidłowo wystawionej faktury, </w:t>
      </w:r>
      <w:r w:rsidR="00B9673F" w:rsidRPr="00854A2C">
        <w:rPr>
          <w:rFonts w:ascii="Times New Roman" w:hAnsi="Times New Roman"/>
          <w:color w:val="000000" w:themeColor="text1"/>
          <w:sz w:val="24"/>
          <w:szCs w:val="24"/>
        </w:rPr>
        <w:t>za</w:t>
      </w:r>
      <w:r w:rsidRPr="00854A2C">
        <w:rPr>
          <w:rFonts w:ascii="Times New Roman" w:hAnsi="Times New Roman"/>
          <w:color w:val="000000" w:themeColor="text1"/>
          <w:sz w:val="24"/>
          <w:szCs w:val="24"/>
        </w:rPr>
        <w:t xml:space="preserve">płaci Wykonawcy </w:t>
      </w:r>
      <w:r w:rsidR="00B9673F" w:rsidRPr="00854A2C">
        <w:rPr>
          <w:rFonts w:ascii="Times New Roman" w:hAnsi="Times New Roman"/>
          <w:color w:val="000000" w:themeColor="text1"/>
          <w:sz w:val="24"/>
          <w:szCs w:val="24"/>
        </w:rPr>
        <w:t xml:space="preserve">kwotę </w:t>
      </w:r>
      <w:r w:rsidR="00344D57" w:rsidRPr="00854A2C">
        <w:rPr>
          <w:rFonts w:ascii="Times New Roman" w:hAnsi="Times New Roman"/>
          <w:color w:val="000000" w:themeColor="text1"/>
          <w:sz w:val="24"/>
          <w:szCs w:val="24"/>
        </w:rPr>
        <w:t xml:space="preserve">należnego mu </w:t>
      </w:r>
      <w:r w:rsidR="00B9673F" w:rsidRPr="00854A2C">
        <w:rPr>
          <w:rFonts w:ascii="Times New Roman" w:hAnsi="Times New Roman"/>
          <w:color w:val="000000" w:themeColor="text1"/>
          <w:sz w:val="24"/>
          <w:szCs w:val="24"/>
        </w:rPr>
        <w:t>wynag</w:t>
      </w:r>
      <w:r w:rsidR="00633D49" w:rsidRPr="00854A2C">
        <w:rPr>
          <w:rFonts w:ascii="Times New Roman" w:hAnsi="Times New Roman"/>
          <w:color w:val="000000" w:themeColor="text1"/>
          <w:sz w:val="24"/>
          <w:szCs w:val="24"/>
        </w:rPr>
        <w:t>rodzenia</w:t>
      </w:r>
      <w:r w:rsidR="00D75876" w:rsidRPr="00854A2C">
        <w:rPr>
          <w:rFonts w:ascii="Times New Roman" w:hAnsi="Times New Roman"/>
          <w:color w:val="000000" w:themeColor="text1"/>
          <w:sz w:val="24"/>
          <w:szCs w:val="24"/>
        </w:rPr>
        <w:t>, zgodnie z warunkami określonymi w § 6</w:t>
      </w:r>
      <w:r w:rsidR="00344D57" w:rsidRPr="00854A2C">
        <w:rPr>
          <w:rFonts w:ascii="Times New Roman" w:hAnsi="Times New Roman"/>
          <w:color w:val="000000" w:themeColor="text1"/>
          <w:sz w:val="24"/>
          <w:szCs w:val="24"/>
        </w:rPr>
        <w:t xml:space="preserve">. </w:t>
      </w:r>
      <w:r w:rsidRPr="00854A2C">
        <w:rPr>
          <w:rFonts w:ascii="Times New Roman" w:hAnsi="Times New Roman"/>
          <w:color w:val="000000" w:themeColor="text1"/>
          <w:sz w:val="24"/>
          <w:szCs w:val="24"/>
        </w:rPr>
        <w:t xml:space="preserve"> </w:t>
      </w:r>
    </w:p>
    <w:p w:rsidR="000223C4" w:rsidRPr="00837761" w:rsidRDefault="00020C99" w:rsidP="00DA3DC6">
      <w:pPr>
        <w:pStyle w:val="Akapitzlist"/>
        <w:numPr>
          <w:ilvl w:val="0"/>
          <w:numId w:val="7"/>
        </w:numPr>
        <w:spacing w:after="0" w:line="276" w:lineRule="auto"/>
        <w:ind w:left="426"/>
        <w:jc w:val="both"/>
        <w:rPr>
          <w:rFonts w:ascii="Times New Roman" w:hAnsi="Times New Roman"/>
          <w:sz w:val="24"/>
          <w:szCs w:val="24"/>
        </w:rPr>
      </w:pPr>
      <w:r w:rsidRPr="007052AF">
        <w:rPr>
          <w:rFonts w:ascii="Times New Roman" w:hAnsi="Times New Roman"/>
          <w:color w:val="000000" w:themeColor="text1"/>
          <w:sz w:val="24"/>
          <w:szCs w:val="24"/>
        </w:rPr>
        <w:t>Wykonawca oświadcza, że wynagrodzenie obejmuje również wszelkie ryzyk</w:t>
      </w:r>
      <w:r w:rsidR="006A1440" w:rsidRPr="007052AF">
        <w:rPr>
          <w:rFonts w:ascii="Times New Roman" w:hAnsi="Times New Roman"/>
          <w:color w:val="000000" w:themeColor="text1"/>
          <w:sz w:val="24"/>
          <w:szCs w:val="24"/>
        </w:rPr>
        <w:t>o i odpowiedzialność Wykonawcy</w:t>
      </w:r>
      <w:r w:rsidRPr="007052AF">
        <w:rPr>
          <w:rFonts w:ascii="Times New Roman" w:hAnsi="Times New Roman"/>
          <w:color w:val="000000" w:themeColor="text1"/>
          <w:sz w:val="24"/>
          <w:szCs w:val="24"/>
        </w:rPr>
        <w:t xml:space="preserve"> </w:t>
      </w:r>
      <w:r w:rsidRPr="00837761">
        <w:rPr>
          <w:rFonts w:ascii="Times New Roman" w:hAnsi="Times New Roman"/>
          <w:sz w:val="24"/>
          <w:szCs w:val="24"/>
        </w:rPr>
        <w:t>za prawidłowe oszacowanie kosztów związanych z wykonaniem przedmiotowej umowy.</w:t>
      </w:r>
    </w:p>
    <w:p w:rsidR="0047700C" w:rsidRPr="00837761" w:rsidRDefault="0047700C" w:rsidP="00DA3DC6">
      <w:pPr>
        <w:pStyle w:val="Akapitzlist"/>
        <w:numPr>
          <w:ilvl w:val="0"/>
          <w:numId w:val="7"/>
        </w:numPr>
        <w:spacing w:after="0" w:line="276" w:lineRule="auto"/>
        <w:ind w:left="426"/>
        <w:jc w:val="both"/>
        <w:rPr>
          <w:rFonts w:ascii="Times New Roman" w:eastAsia="Times New Roman" w:hAnsi="Times New Roman"/>
          <w:sz w:val="24"/>
          <w:szCs w:val="24"/>
          <w:lang w:eastAsia="pl-PL"/>
        </w:rPr>
      </w:pPr>
      <w:r w:rsidRPr="00837761">
        <w:rPr>
          <w:rFonts w:ascii="Times New Roman" w:eastAsia="Times New Roman" w:hAnsi="Times New Roman"/>
          <w:sz w:val="24"/>
          <w:szCs w:val="24"/>
          <w:lang w:eastAsia="pl-PL"/>
        </w:rPr>
        <w:t>Wynagrodzenie umowne zawiera wszystkie koszty bezpośrednie i pośrednie niezbędne dla terminowego i prawidłowego wykonania przedmiotu zamówienia. Wykonawca oświadcza, że uwzględnił w cenie ofertowej wszystkie posiadane i rozpoznane we własnym zakresie informacje o przedmiocie zamówienia, a szczególnie informacj</w:t>
      </w:r>
      <w:r w:rsidR="008E4CFB" w:rsidRPr="00837761">
        <w:rPr>
          <w:rFonts w:ascii="Times New Roman" w:eastAsia="Times New Roman" w:hAnsi="Times New Roman"/>
          <w:sz w:val="24"/>
          <w:szCs w:val="24"/>
          <w:lang w:eastAsia="pl-PL"/>
        </w:rPr>
        <w:t>e, wymagania i warunki podane w</w:t>
      </w:r>
      <w:r w:rsidRPr="00837761">
        <w:rPr>
          <w:rFonts w:ascii="Times New Roman" w:eastAsia="Times New Roman" w:hAnsi="Times New Roman"/>
          <w:sz w:val="24"/>
          <w:szCs w:val="24"/>
          <w:lang w:eastAsia="pl-PL"/>
        </w:rPr>
        <w:t xml:space="preserve"> SWZ wraz ze wszystkimi załącznikami. Niedoszacowanie, pominięcie oraz brak rozpoznania przedmiotu i zakresu zamówienia nie może być podstawą do zmiany wynagrodzenia ryczałtowego określonego w § 5 ust. </w:t>
      </w:r>
      <w:r w:rsidR="00837761">
        <w:rPr>
          <w:rFonts w:ascii="Times New Roman" w:eastAsia="Times New Roman" w:hAnsi="Times New Roman"/>
          <w:sz w:val="24"/>
          <w:szCs w:val="24"/>
          <w:lang w:eastAsia="pl-PL"/>
        </w:rPr>
        <w:t>1</w:t>
      </w:r>
      <w:r w:rsidR="00AA3561">
        <w:rPr>
          <w:rFonts w:ascii="Times New Roman" w:eastAsia="Times New Roman" w:hAnsi="Times New Roman"/>
          <w:sz w:val="24"/>
          <w:szCs w:val="24"/>
          <w:lang w:eastAsia="pl-PL"/>
        </w:rPr>
        <w:t xml:space="preserve"> </w:t>
      </w:r>
      <w:r w:rsidR="003E1B82" w:rsidRPr="00837761">
        <w:rPr>
          <w:rFonts w:ascii="Times New Roman" w:eastAsia="Times New Roman" w:hAnsi="Times New Roman"/>
          <w:sz w:val="24"/>
          <w:szCs w:val="24"/>
          <w:lang w:eastAsia="pl-PL"/>
        </w:rPr>
        <w:t xml:space="preserve"> </w:t>
      </w:r>
      <w:r w:rsidRPr="00837761">
        <w:rPr>
          <w:rFonts w:ascii="Times New Roman" w:eastAsia="Times New Roman" w:hAnsi="Times New Roman"/>
          <w:sz w:val="24"/>
          <w:szCs w:val="24"/>
          <w:lang w:eastAsia="pl-PL"/>
        </w:rPr>
        <w:t>umowy.</w:t>
      </w:r>
    </w:p>
    <w:p w:rsidR="006A1440" w:rsidRPr="00A76DAF" w:rsidRDefault="006A1440" w:rsidP="00DA3DC6">
      <w:pPr>
        <w:pStyle w:val="Akapitzlist"/>
        <w:numPr>
          <w:ilvl w:val="0"/>
          <w:numId w:val="7"/>
        </w:numPr>
        <w:spacing w:after="0" w:line="276" w:lineRule="auto"/>
        <w:ind w:left="426"/>
        <w:jc w:val="both"/>
        <w:rPr>
          <w:rFonts w:ascii="Times New Roman" w:hAnsi="Times New Roman"/>
          <w:sz w:val="24"/>
          <w:szCs w:val="24"/>
        </w:rPr>
      </w:pPr>
      <w:r w:rsidRPr="00A76DAF">
        <w:rPr>
          <w:rFonts w:ascii="Times New Roman" w:hAnsi="Times New Roman"/>
          <w:sz w:val="24"/>
          <w:szCs w:val="24"/>
        </w:rPr>
        <w:t>Wynagrodzenie obejmuje wszystkie koszty związane z realizacją przedmiotu umowy a niezbędne do wykonania zadania, takie jak: roboty przygotowawcze, porządkowe, zagospodarowanie i zabezpieczenie terenu budowy, koszty utrzymania zaplecza, remontów, zajęcia pasa drogowego na czas prowadzenia robót, wszelkie opłaty z</w:t>
      </w:r>
      <w:r w:rsidR="00B143FA" w:rsidRPr="00A76DAF">
        <w:rPr>
          <w:rFonts w:ascii="Times New Roman" w:hAnsi="Times New Roman"/>
          <w:sz w:val="24"/>
          <w:szCs w:val="24"/>
        </w:rPr>
        <w:t>a</w:t>
      </w:r>
      <w:r w:rsidRPr="00A76DAF">
        <w:rPr>
          <w:rFonts w:ascii="Times New Roman" w:hAnsi="Times New Roman"/>
          <w:sz w:val="24"/>
          <w:szCs w:val="24"/>
        </w:rPr>
        <w:t xml:space="preserve"> media</w:t>
      </w:r>
      <w:r w:rsidR="00D60B6E" w:rsidRPr="00A76DAF">
        <w:rPr>
          <w:rFonts w:ascii="Times New Roman" w:hAnsi="Times New Roman"/>
          <w:sz w:val="24"/>
          <w:szCs w:val="24"/>
        </w:rPr>
        <w:t>, wymaganego ubezpieczenia</w:t>
      </w:r>
      <w:r w:rsidRPr="00A76DAF">
        <w:rPr>
          <w:rFonts w:ascii="Times New Roman" w:hAnsi="Times New Roman"/>
          <w:sz w:val="24"/>
          <w:szCs w:val="24"/>
        </w:rPr>
        <w:t xml:space="preserve"> itp.</w:t>
      </w:r>
    </w:p>
    <w:p w:rsidR="00136F3C" w:rsidRDefault="00136F3C" w:rsidP="00DB51DC">
      <w:pPr>
        <w:spacing w:after="0" w:line="276" w:lineRule="auto"/>
        <w:jc w:val="both"/>
        <w:rPr>
          <w:rFonts w:ascii="Times New Roman" w:hAnsi="Times New Roman"/>
          <w:b/>
          <w:sz w:val="24"/>
          <w:szCs w:val="24"/>
        </w:rPr>
      </w:pPr>
    </w:p>
    <w:p w:rsidR="00533B6B" w:rsidRDefault="00533B6B" w:rsidP="00DB51DC">
      <w:pPr>
        <w:spacing w:after="0" w:line="276" w:lineRule="auto"/>
        <w:jc w:val="both"/>
        <w:rPr>
          <w:rFonts w:ascii="Times New Roman" w:hAnsi="Times New Roman"/>
          <w:b/>
          <w:sz w:val="24"/>
          <w:szCs w:val="24"/>
        </w:rPr>
      </w:pPr>
    </w:p>
    <w:p w:rsidR="00533B6B" w:rsidRDefault="00533B6B" w:rsidP="00DB51DC">
      <w:pPr>
        <w:spacing w:after="0" w:line="276" w:lineRule="auto"/>
        <w:jc w:val="both"/>
        <w:rPr>
          <w:rFonts w:ascii="Times New Roman" w:hAnsi="Times New Roman"/>
          <w:b/>
          <w:sz w:val="24"/>
          <w:szCs w:val="24"/>
        </w:rPr>
      </w:pPr>
    </w:p>
    <w:p w:rsidR="004C12FF" w:rsidRDefault="004C12FF" w:rsidP="00DB51DC">
      <w:pPr>
        <w:spacing w:after="0" w:line="276" w:lineRule="auto"/>
        <w:jc w:val="both"/>
        <w:rPr>
          <w:rFonts w:ascii="Times New Roman" w:hAnsi="Times New Roman"/>
          <w:b/>
          <w:sz w:val="24"/>
          <w:szCs w:val="24"/>
        </w:rPr>
      </w:pPr>
    </w:p>
    <w:p w:rsidR="004C12FF" w:rsidRDefault="004C12FF" w:rsidP="00DB51DC">
      <w:pPr>
        <w:spacing w:after="0" w:line="276" w:lineRule="auto"/>
        <w:jc w:val="both"/>
        <w:rPr>
          <w:rFonts w:ascii="Times New Roman" w:hAnsi="Times New Roman"/>
          <w:b/>
          <w:sz w:val="24"/>
          <w:szCs w:val="24"/>
        </w:rPr>
      </w:pPr>
    </w:p>
    <w:p w:rsidR="004C12FF" w:rsidRPr="00165BE8" w:rsidRDefault="004C12FF" w:rsidP="00DB51DC">
      <w:pPr>
        <w:spacing w:after="0" w:line="276" w:lineRule="auto"/>
        <w:jc w:val="both"/>
        <w:rPr>
          <w:rFonts w:ascii="Times New Roman" w:hAnsi="Times New Roman"/>
          <w:b/>
          <w:sz w:val="24"/>
          <w:szCs w:val="24"/>
        </w:rPr>
      </w:pPr>
    </w:p>
    <w:p w:rsidR="00FC09C3" w:rsidRPr="00D73B83" w:rsidRDefault="00CD1492" w:rsidP="00FC09C3">
      <w:pPr>
        <w:ind w:left="360"/>
        <w:jc w:val="center"/>
        <w:rPr>
          <w:rFonts w:ascii="Times New Roman" w:hAnsi="Times New Roman"/>
          <w:b/>
          <w:sz w:val="24"/>
          <w:szCs w:val="24"/>
        </w:rPr>
      </w:pPr>
      <w:r w:rsidRPr="006324D0">
        <w:rPr>
          <w:rFonts w:ascii="Times New Roman" w:hAnsi="Times New Roman"/>
          <w:b/>
          <w:sz w:val="24"/>
          <w:szCs w:val="24"/>
        </w:rPr>
        <w:t>§ 6</w:t>
      </w:r>
    </w:p>
    <w:p w:rsidR="00FD73CC" w:rsidRPr="00E207D7" w:rsidRDefault="00FC09C3" w:rsidP="00FD73CC">
      <w:pPr>
        <w:ind w:left="360"/>
        <w:jc w:val="center"/>
        <w:rPr>
          <w:rFonts w:ascii="Times New Roman" w:hAnsi="Times New Roman"/>
          <w:b/>
          <w:color w:val="000000" w:themeColor="text1"/>
          <w:sz w:val="24"/>
          <w:szCs w:val="24"/>
        </w:rPr>
      </w:pPr>
      <w:r w:rsidRPr="00E207D7">
        <w:rPr>
          <w:rFonts w:ascii="Times New Roman" w:hAnsi="Times New Roman"/>
          <w:b/>
          <w:color w:val="000000" w:themeColor="text1"/>
          <w:sz w:val="24"/>
          <w:szCs w:val="24"/>
        </w:rPr>
        <w:t>WARUNKI PŁATNOŚCI</w:t>
      </w:r>
    </w:p>
    <w:p w:rsidR="006341CA" w:rsidRDefault="00C8526E" w:rsidP="00447DCB">
      <w:pPr>
        <w:pStyle w:val="Akapitzlist"/>
        <w:numPr>
          <w:ilvl w:val="0"/>
          <w:numId w:val="9"/>
        </w:numPr>
        <w:spacing w:after="0" w:line="276" w:lineRule="auto"/>
        <w:ind w:left="426"/>
        <w:jc w:val="both"/>
        <w:rPr>
          <w:rFonts w:ascii="Times New Roman" w:hAnsi="Times New Roman"/>
          <w:sz w:val="24"/>
          <w:szCs w:val="24"/>
        </w:rPr>
      </w:pPr>
      <w:r w:rsidRPr="00B800AA">
        <w:rPr>
          <w:rFonts w:ascii="Times New Roman" w:hAnsi="Times New Roman"/>
          <w:sz w:val="24"/>
          <w:szCs w:val="24"/>
        </w:rPr>
        <w:t>Wypłata w</w:t>
      </w:r>
      <w:r w:rsidR="00FC09C3" w:rsidRPr="00B800AA">
        <w:rPr>
          <w:rFonts w:ascii="Times New Roman" w:hAnsi="Times New Roman"/>
          <w:sz w:val="24"/>
          <w:szCs w:val="24"/>
        </w:rPr>
        <w:t>ynagrodzeni</w:t>
      </w:r>
      <w:r w:rsidR="002E4D60" w:rsidRPr="00B800AA">
        <w:rPr>
          <w:rFonts w:ascii="Times New Roman" w:hAnsi="Times New Roman"/>
          <w:sz w:val="24"/>
          <w:szCs w:val="24"/>
        </w:rPr>
        <w:t>a</w:t>
      </w:r>
      <w:r w:rsidR="00FC09C3" w:rsidRPr="00B800AA">
        <w:rPr>
          <w:rFonts w:ascii="Times New Roman" w:hAnsi="Times New Roman"/>
          <w:sz w:val="24"/>
          <w:szCs w:val="24"/>
        </w:rPr>
        <w:t xml:space="preserve"> za </w:t>
      </w:r>
      <w:r w:rsidR="00CB4B57" w:rsidRPr="00B800AA">
        <w:rPr>
          <w:rFonts w:ascii="Times New Roman" w:hAnsi="Times New Roman"/>
          <w:sz w:val="24"/>
          <w:szCs w:val="24"/>
        </w:rPr>
        <w:t xml:space="preserve">wykonanie </w:t>
      </w:r>
      <w:r w:rsidR="00FC09C3" w:rsidRPr="00B800AA">
        <w:rPr>
          <w:rFonts w:ascii="Times New Roman" w:hAnsi="Times New Roman"/>
          <w:sz w:val="24"/>
          <w:szCs w:val="24"/>
        </w:rPr>
        <w:t>przedmiot</w:t>
      </w:r>
      <w:r w:rsidR="00CB4B57" w:rsidRPr="00B800AA">
        <w:rPr>
          <w:rFonts w:ascii="Times New Roman" w:hAnsi="Times New Roman"/>
          <w:sz w:val="24"/>
          <w:szCs w:val="24"/>
        </w:rPr>
        <w:t>u</w:t>
      </w:r>
      <w:r w:rsidR="00FC09C3" w:rsidRPr="00B800AA">
        <w:rPr>
          <w:rFonts w:ascii="Times New Roman" w:hAnsi="Times New Roman"/>
          <w:sz w:val="24"/>
          <w:szCs w:val="24"/>
        </w:rPr>
        <w:t xml:space="preserve"> u</w:t>
      </w:r>
      <w:r w:rsidR="00AE1B50" w:rsidRPr="00B800AA">
        <w:rPr>
          <w:rFonts w:ascii="Times New Roman" w:hAnsi="Times New Roman"/>
          <w:sz w:val="24"/>
          <w:szCs w:val="24"/>
        </w:rPr>
        <w:t>mowy,</w:t>
      </w:r>
      <w:r w:rsidR="00FC09C3" w:rsidRPr="00B800AA">
        <w:rPr>
          <w:rFonts w:ascii="Times New Roman" w:hAnsi="Times New Roman"/>
          <w:sz w:val="24"/>
          <w:szCs w:val="24"/>
        </w:rPr>
        <w:t xml:space="preserve"> nastąpi po jego wykonaniu i odbiorze przez Zamawiającego</w:t>
      </w:r>
      <w:r w:rsidR="00E47BC6" w:rsidRPr="00B800AA">
        <w:rPr>
          <w:rFonts w:ascii="Times New Roman" w:hAnsi="Times New Roman"/>
          <w:sz w:val="24"/>
          <w:szCs w:val="24"/>
        </w:rPr>
        <w:t xml:space="preserve"> według zasad określonych w </w:t>
      </w:r>
      <w:r w:rsidR="00FD301F" w:rsidRPr="00B800AA">
        <w:rPr>
          <w:rFonts w:ascii="Times New Roman" w:hAnsi="Times New Roman"/>
          <w:sz w:val="24"/>
          <w:szCs w:val="24"/>
        </w:rPr>
        <w:t>§ 2,</w:t>
      </w:r>
      <w:r w:rsidR="00226981" w:rsidRPr="00B800AA">
        <w:rPr>
          <w:rFonts w:ascii="Times New Roman" w:hAnsi="Times New Roman"/>
          <w:sz w:val="24"/>
          <w:szCs w:val="24"/>
        </w:rPr>
        <w:t xml:space="preserve"> </w:t>
      </w:r>
      <w:r w:rsidR="00E47BC6" w:rsidRPr="00B800AA">
        <w:rPr>
          <w:rFonts w:ascii="Times New Roman" w:hAnsi="Times New Roman"/>
          <w:sz w:val="24"/>
          <w:szCs w:val="24"/>
        </w:rPr>
        <w:t xml:space="preserve">§ </w:t>
      </w:r>
      <w:r w:rsidR="00A518D6" w:rsidRPr="00B800AA">
        <w:rPr>
          <w:rFonts w:ascii="Times New Roman" w:hAnsi="Times New Roman"/>
          <w:sz w:val="24"/>
          <w:szCs w:val="24"/>
        </w:rPr>
        <w:t>3</w:t>
      </w:r>
      <w:r w:rsidR="00FD301F" w:rsidRPr="00B800AA">
        <w:rPr>
          <w:rFonts w:ascii="Times New Roman" w:hAnsi="Times New Roman"/>
          <w:sz w:val="24"/>
          <w:szCs w:val="24"/>
        </w:rPr>
        <w:t>, §4</w:t>
      </w:r>
      <w:r w:rsidR="00D75876">
        <w:rPr>
          <w:rFonts w:ascii="Times New Roman" w:hAnsi="Times New Roman"/>
          <w:sz w:val="24"/>
          <w:szCs w:val="24"/>
        </w:rPr>
        <w:t>.</w:t>
      </w:r>
    </w:p>
    <w:p w:rsidR="00E207D7" w:rsidRPr="005662C1" w:rsidRDefault="00E207D7" w:rsidP="005662C1">
      <w:pPr>
        <w:pStyle w:val="Akapitzlist"/>
        <w:numPr>
          <w:ilvl w:val="0"/>
          <w:numId w:val="9"/>
        </w:numPr>
        <w:spacing w:after="0" w:line="276" w:lineRule="auto"/>
        <w:ind w:left="426"/>
        <w:jc w:val="both"/>
        <w:rPr>
          <w:rFonts w:ascii="Times New Roman" w:hAnsi="Times New Roman"/>
          <w:sz w:val="24"/>
          <w:szCs w:val="24"/>
        </w:rPr>
      </w:pPr>
      <w:r w:rsidRPr="00E207D7">
        <w:rPr>
          <w:rFonts w:ascii="Times New Roman" w:hAnsi="Times New Roman"/>
          <w:sz w:val="24"/>
          <w:szCs w:val="24"/>
        </w:rPr>
        <w:t>Zamawiający pr</w:t>
      </w:r>
      <w:r w:rsidR="005662C1">
        <w:rPr>
          <w:rFonts w:ascii="Times New Roman" w:hAnsi="Times New Roman"/>
          <w:sz w:val="24"/>
          <w:szCs w:val="24"/>
        </w:rPr>
        <w:t xml:space="preserve">zewiduje </w:t>
      </w:r>
      <w:r w:rsidRPr="005662C1">
        <w:rPr>
          <w:rFonts w:ascii="Times New Roman" w:hAnsi="Times New Roman"/>
          <w:sz w:val="24"/>
          <w:szCs w:val="24"/>
        </w:rPr>
        <w:t xml:space="preserve">płatność </w:t>
      </w:r>
      <w:r w:rsidR="005662C1">
        <w:rPr>
          <w:rFonts w:ascii="Times New Roman" w:hAnsi="Times New Roman"/>
          <w:color w:val="000000" w:themeColor="text1"/>
          <w:sz w:val="24"/>
          <w:szCs w:val="24"/>
        </w:rPr>
        <w:t>końcową płatną</w:t>
      </w:r>
      <w:r w:rsidRPr="005662C1">
        <w:rPr>
          <w:rFonts w:ascii="Times New Roman" w:hAnsi="Times New Roman"/>
          <w:color w:val="000000" w:themeColor="text1"/>
          <w:sz w:val="24"/>
          <w:szCs w:val="24"/>
        </w:rPr>
        <w:t xml:space="preserve"> po wykonaniu </w:t>
      </w:r>
      <w:r w:rsidR="004C12FF">
        <w:rPr>
          <w:rFonts w:ascii="Times New Roman" w:hAnsi="Times New Roman"/>
          <w:color w:val="000000" w:themeColor="text1"/>
          <w:sz w:val="24"/>
          <w:szCs w:val="24"/>
        </w:rPr>
        <w:t xml:space="preserve">każdego z zadań </w:t>
      </w:r>
      <w:r w:rsidR="00E73193" w:rsidRPr="00854A2C">
        <w:rPr>
          <w:rFonts w:ascii="Times New Roman" w:hAnsi="Times New Roman"/>
          <w:color w:val="000000" w:themeColor="text1"/>
          <w:sz w:val="24"/>
          <w:szCs w:val="24"/>
        </w:rPr>
        <w:t xml:space="preserve">wskazanego w §1 ust. 1 </w:t>
      </w:r>
      <w:r w:rsidR="00CF05A6" w:rsidRPr="00854A2C">
        <w:rPr>
          <w:rFonts w:ascii="Times New Roman" w:hAnsi="Times New Roman"/>
          <w:color w:val="000000" w:themeColor="text1"/>
          <w:sz w:val="24"/>
          <w:szCs w:val="24"/>
        </w:rPr>
        <w:t xml:space="preserve">w kwocie </w:t>
      </w:r>
      <w:r w:rsidR="00AC6ADA" w:rsidRPr="00854A2C">
        <w:rPr>
          <w:rFonts w:ascii="Times New Roman" w:hAnsi="Times New Roman"/>
          <w:color w:val="000000" w:themeColor="text1"/>
          <w:sz w:val="24"/>
          <w:szCs w:val="24"/>
        </w:rPr>
        <w:t>określonej</w:t>
      </w:r>
      <w:r w:rsidR="00CF05A6" w:rsidRPr="00854A2C">
        <w:rPr>
          <w:rFonts w:ascii="Times New Roman" w:hAnsi="Times New Roman"/>
          <w:color w:val="000000" w:themeColor="text1"/>
          <w:sz w:val="24"/>
          <w:szCs w:val="24"/>
        </w:rPr>
        <w:t xml:space="preserve"> </w:t>
      </w:r>
      <w:r w:rsidR="00843B2A" w:rsidRPr="00854A2C">
        <w:rPr>
          <w:rFonts w:ascii="Times New Roman" w:hAnsi="Times New Roman"/>
          <w:color w:val="000000" w:themeColor="text1"/>
          <w:sz w:val="24"/>
          <w:szCs w:val="24"/>
        </w:rPr>
        <w:t xml:space="preserve">na podstawie </w:t>
      </w:r>
      <w:r w:rsidR="00CF05A6" w:rsidRPr="00854A2C">
        <w:rPr>
          <w:rFonts w:ascii="Times New Roman" w:hAnsi="Times New Roman"/>
          <w:color w:val="000000" w:themeColor="text1"/>
          <w:sz w:val="24"/>
          <w:szCs w:val="24"/>
        </w:rPr>
        <w:t>w §5 ust. 1</w:t>
      </w:r>
      <w:r w:rsidR="00854A2C" w:rsidRPr="00854A2C">
        <w:rPr>
          <w:rFonts w:ascii="Times New Roman" w:hAnsi="Times New Roman"/>
          <w:color w:val="000000" w:themeColor="text1"/>
          <w:sz w:val="24"/>
          <w:szCs w:val="24"/>
        </w:rPr>
        <w:t>.</w:t>
      </w:r>
      <w:r w:rsidR="00E73193" w:rsidRPr="00854A2C">
        <w:rPr>
          <w:rFonts w:ascii="Times New Roman" w:hAnsi="Times New Roman"/>
          <w:i/>
          <w:color w:val="000000" w:themeColor="text1"/>
          <w:sz w:val="24"/>
          <w:szCs w:val="24"/>
        </w:rPr>
        <w:t xml:space="preserve"> </w:t>
      </w:r>
    </w:p>
    <w:p w:rsidR="00404B0C" w:rsidRPr="007052AF" w:rsidRDefault="006341CA" w:rsidP="00B94DAA">
      <w:pPr>
        <w:pStyle w:val="Akapitzlist"/>
        <w:numPr>
          <w:ilvl w:val="0"/>
          <w:numId w:val="9"/>
        </w:numPr>
        <w:spacing w:after="0" w:line="276" w:lineRule="auto"/>
        <w:ind w:left="426" w:firstLine="0"/>
        <w:jc w:val="both"/>
        <w:rPr>
          <w:rFonts w:ascii="Times New Roman" w:hAnsi="Times New Roman"/>
          <w:color w:val="000000" w:themeColor="text1"/>
          <w:sz w:val="24"/>
          <w:szCs w:val="24"/>
        </w:rPr>
      </w:pPr>
      <w:r w:rsidRPr="00B800AA">
        <w:rPr>
          <w:rFonts w:ascii="Times New Roman" w:hAnsi="Times New Roman"/>
          <w:sz w:val="24"/>
          <w:szCs w:val="24"/>
        </w:rPr>
        <w:t xml:space="preserve">W przypadku, gdy roboty wykonywane były </w:t>
      </w:r>
      <w:r w:rsidRPr="00765119">
        <w:rPr>
          <w:rFonts w:ascii="Times New Roman" w:hAnsi="Times New Roman"/>
          <w:sz w:val="24"/>
          <w:szCs w:val="24"/>
        </w:rPr>
        <w:t xml:space="preserve">bez udziału Podwykonawców podstawą do </w:t>
      </w:r>
      <w:r w:rsidRPr="00765119">
        <w:rPr>
          <w:rFonts w:ascii="Times New Roman" w:hAnsi="Times New Roman"/>
          <w:color w:val="000000" w:themeColor="text1"/>
          <w:sz w:val="24"/>
          <w:szCs w:val="24"/>
        </w:rPr>
        <w:t>wystawienia</w:t>
      </w:r>
      <w:r w:rsidR="003B7082">
        <w:rPr>
          <w:rFonts w:ascii="Times New Roman" w:hAnsi="Times New Roman"/>
          <w:color w:val="000000" w:themeColor="text1"/>
          <w:sz w:val="24"/>
          <w:szCs w:val="24"/>
        </w:rPr>
        <w:t xml:space="preserve"> końcowej </w:t>
      </w:r>
      <w:r w:rsidRPr="00765119">
        <w:rPr>
          <w:rFonts w:ascii="Times New Roman" w:hAnsi="Times New Roman"/>
          <w:color w:val="000000" w:themeColor="text1"/>
          <w:sz w:val="24"/>
          <w:szCs w:val="24"/>
        </w:rPr>
        <w:t xml:space="preserve">faktury VAT jest protokół odbioru </w:t>
      </w:r>
      <w:r w:rsidR="00D60B6E" w:rsidRPr="00765119">
        <w:rPr>
          <w:rFonts w:ascii="Times New Roman" w:hAnsi="Times New Roman"/>
          <w:color w:val="000000" w:themeColor="text1"/>
          <w:sz w:val="24"/>
          <w:szCs w:val="24"/>
        </w:rPr>
        <w:t>końcowego</w:t>
      </w:r>
      <w:r w:rsidR="00CF05A6" w:rsidRPr="00765119">
        <w:rPr>
          <w:rFonts w:ascii="Times New Roman" w:hAnsi="Times New Roman"/>
          <w:color w:val="000000" w:themeColor="text1"/>
          <w:sz w:val="24"/>
          <w:szCs w:val="24"/>
        </w:rPr>
        <w:t xml:space="preserve"> </w:t>
      </w:r>
      <w:r w:rsidR="001025DF">
        <w:rPr>
          <w:rFonts w:ascii="Times New Roman" w:hAnsi="Times New Roman"/>
          <w:color w:val="000000" w:themeColor="text1"/>
          <w:sz w:val="24"/>
          <w:szCs w:val="24"/>
        </w:rPr>
        <w:t>podpisany</w:t>
      </w:r>
      <w:r w:rsidRPr="00765119">
        <w:rPr>
          <w:rFonts w:ascii="Times New Roman" w:hAnsi="Times New Roman"/>
          <w:color w:val="000000" w:themeColor="text1"/>
          <w:sz w:val="24"/>
          <w:szCs w:val="24"/>
        </w:rPr>
        <w:t xml:space="preserve"> </w:t>
      </w:r>
      <w:r w:rsidRPr="00B800AA">
        <w:rPr>
          <w:rFonts w:ascii="Times New Roman" w:hAnsi="Times New Roman"/>
          <w:sz w:val="24"/>
          <w:szCs w:val="24"/>
        </w:rPr>
        <w:t xml:space="preserve">przez Zamawiającego, Inspektora Nadzoru oraz Wykonawcę z uwzględnieniem postanowień § </w:t>
      </w:r>
      <w:r w:rsidR="00FB6D7D" w:rsidRPr="007052AF">
        <w:rPr>
          <w:rFonts w:ascii="Times New Roman" w:hAnsi="Times New Roman"/>
          <w:color w:val="000000" w:themeColor="text1"/>
          <w:sz w:val="24"/>
          <w:szCs w:val="24"/>
        </w:rPr>
        <w:t>3</w:t>
      </w:r>
      <w:r w:rsidRPr="007052AF">
        <w:rPr>
          <w:rFonts w:ascii="Times New Roman" w:hAnsi="Times New Roman"/>
          <w:color w:val="000000" w:themeColor="text1"/>
          <w:sz w:val="24"/>
          <w:szCs w:val="24"/>
        </w:rPr>
        <w:t xml:space="preserve"> umowy.</w:t>
      </w:r>
      <w:r w:rsidR="00CB4B57" w:rsidRPr="007052AF">
        <w:rPr>
          <w:rFonts w:ascii="Times New Roman" w:hAnsi="Times New Roman"/>
          <w:color w:val="000000" w:themeColor="text1"/>
          <w:sz w:val="24"/>
          <w:szCs w:val="24"/>
        </w:rPr>
        <w:t xml:space="preserve"> </w:t>
      </w:r>
    </w:p>
    <w:p w:rsidR="00CF05A6" w:rsidRPr="007052AF" w:rsidRDefault="00404B0C" w:rsidP="00DC678A">
      <w:pPr>
        <w:pStyle w:val="Akapitzlist"/>
        <w:numPr>
          <w:ilvl w:val="0"/>
          <w:numId w:val="9"/>
        </w:numPr>
        <w:spacing w:after="0" w:line="276" w:lineRule="auto"/>
        <w:ind w:left="426"/>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W przypadku, gdy roboty wykonywane były z udziałem Podwykonawców podstawę do wystawienia faktury stanowi:</w:t>
      </w:r>
    </w:p>
    <w:p w:rsidR="00404B0C" w:rsidRPr="007052AF" w:rsidRDefault="00633D49" w:rsidP="00B94DAA">
      <w:pPr>
        <w:pStyle w:val="Akapitzlist"/>
        <w:numPr>
          <w:ilvl w:val="0"/>
          <w:numId w:val="8"/>
        </w:numPr>
        <w:spacing w:after="0" w:line="276" w:lineRule="auto"/>
        <w:ind w:left="993" w:hanging="426"/>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 xml:space="preserve">odbiór </w:t>
      </w:r>
      <w:r w:rsidR="004F7A41" w:rsidRPr="007052AF">
        <w:rPr>
          <w:rFonts w:ascii="Times New Roman" w:hAnsi="Times New Roman"/>
          <w:color w:val="000000" w:themeColor="text1"/>
          <w:sz w:val="24"/>
          <w:szCs w:val="24"/>
        </w:rPr>
        <w:t xml:space="preserve">robót </w:t>
      </w:r>
      <w:r w:rsidRPr="007052AF">
        <w:rPr>
          <w:rFonts w:ascii="Times New Roman" w:hAnsi="Times New Roman"/>
          <w:color w:val="000000" w:themeColor="text1"/>
          <w:sz w:val="24"/>
          <w:szCs w:val="24"/>
        </w:rPr>
        <w:t xml:space="preserve">stwierdzony </w:t>
      </w:r>
      <w:r w:rsidR="00404B0C" w:rsidRPr="007052AF">
        <w:rPr>
          <w:rFonts w:ascii="Times New Roman" w:hAnsi="Times New Roman"/>
          <w:color w:val="000000" w:themeColor="text1"/>
          <w:sz w:val="24"/>
          <w:szCs w:val="24"/>
        </w:rPr>
        <w:t>protok</w:t>
      </w:r>
      <w:r w:rsidRPr="007052AF">
        <w:rPr>
          <w:rFonts w:ascii="Times New Roman" w:hAnsi="Times New Roman"/>
          <w:color w:val="000000" w:themeColor="text1"/>
          <w:sz w:val="24"/>
          <w:szCs w:val="24"/>
        </w:rPr>
        <w:t>o</w:t>
      </w:r>
      <w:r w:rsidR="00404B0C" w:rsidRPr="007052AF">
        <w:rPr>
          <w:rFonts w:ascii="Times New Roman" w:hAnsi="Times New Roman"/>
          <w:color w:val="000000" w:themeColor="text1"/>
          <w:sz w:val="24"/>
          <w:szCs w:val="24"/>
        </w:rPr>
        <w:t>ł</w:t>
      </w:r>
      <w:r w:rsidRPr="007052AF">
        <w:rPr>
          <w:rFonts w:ascii="Times New Roman" w:hAnsi="Times New Roman"/>
          <w:color w:val="000000" w:themeColor="text1"/>
          <w:sz w:val="24"/>
          <w:szCs w:val="24"/>
        </w:rPr>
        <w:t>em</w:t>
      </w:r>
      <w:r w:rsidR="00404B0C" w:rsidRPr="007052AF">
        <w:rPr>
          <w:rFonts w:ascii="Times New Roman" w:hAnsi="Times New Roman"/>
          <w:color w:val="000000" w:themeColor="text1"/>
          <w:sz w:val="24"/>
          <w:szCs w:val="24"/>
        </w:rPr>
        <w:t xml:space="preserve"> odbioru</w:t>
      </w:r>
      <w:r w:rsidR="00D75876" w:rsidRPr="007052AF">
        <w:rPr>
          <w:rFonts w:ascii="Times New Roman" w:hAnsi="Times New Roman"/>
          <w:color w:val="000000" w:themeColor="text1"/>
          <w:sz w:val="24"/>
          <w:szCs w:val="24"/>
        </w:rPr>
        <w:t xml:space="preserve"> końcowego</w:t>
      </w:r>
      <w:r w:rsidR="003C5536">
        <w:rPr>
          <w:rFonts w:ascii="Times New Roman" w:hAnsi="Times New Roman"/>
          <w:color w:val="000000" w:themeColor="text1"/>
          <w:sz w:val="24"/>
          <w:szCs w:val="24"/>
        </w:rPr>
        <w:t xml:space="preserve"> </w:t>
      </w:r>
      <w:r w:rsidR="00404B0C" w:rsidRPr="007052AF">
        <w:rPr>
          <w:rFonts w:ascii="Times New Roman" w:hAnsi="Times New Roman"/>
          <w:color w:val="000000" w:themeColor="text1"/>
          <w:sz w:val="24"/>
          <w:szCs w:val="24"/>
        </w:rPr>
        <w:t>podpisan</w:t>
      </w:r>
      <w:r w:rsidR="00F743E6">
        <w:rPr>
          <w:rFonts w:ascii="Times New Roman" w:hAnsi="Times New Roman"/>
          <w:color w:val="000000" w:themeColor="text1"/>
          <w:sz w:val="24"/>
          <w:szCs w:val="24"/>
        </w:rPr>
        <w:t>y</w:t>
      </w:r>
      <w:r w:rsidR="00404B0C" w:rsidRPr="007052AF">
        <w:rPr>
          <w:rFonts w:ascii="Times New Roman" w:hAnsi="Times New Roman"/>
          <w:color w:val="000000" w:themeColor="text1"/>
          <w:sz w:val="24"/>
          <w:szCs w:val="24"/>
        </w:rPr>
        <w:t xml:space="preserve"> przez Zamawiającego, Inspektora Nadzoru oraz Wykonawcę z określeniem zakresu rzeczowego i finansowego wykonywanego przez Podwykonawców z uwzględnieniem postanowień </w:t>
      </w:r>
      <w:r w:rsidR="002372FE" w:rsidRPr="007052AF">
        <w:rPr>
          <w:rFonts w:ascii="Times New Roman" w:hAnsi="Times New Roman"/>
          <w:color w:val="000000" w:themeColor="text1"/>
          <w:sz w:val="24"/>
          <w:szCs w:val="24"/>
        </w:rPr>
        <w:t>§ 3 umowy,</w:t>
      </w:r>
    </w:p>
    <w:p w:rsidR="00B800AA" w:rsidRPr="007052AF" w:rsidRDefault="00404B0C" w:rsidP="00B94DAA">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kopie</w:t>
      </w:r>
      <w:r w:rsidR="00B800AA" w:rsidRPr="007052AF">
        <w:rPr>
          <w:rFonts w:ascii="Times New Roman" w:hAnsi="Times New Roman"/>
          <w:color w:val="000000" w:themeColor="text1"/>
          <w:sz w:val="24"/>
          <w:szCs w:val="24"/>
        </w:rPr>
        <w:t xml:space="preserve"> faktur wystawionych Wykonawcy </w:t>
      </w:r>
      <w:r w:rsidRPr="007052AF">
        <w:rPr>
          <w:rFonts w:ascii="Times New Roman" w:hAnsi="Times New Roman"/>
          <w:color w:val="000000" w:themeColor="text1"/>
          <w:sz w:val="24"/>
          <w:szCs w:val="24"/>
        </w:rPr>
        <w:t>przez Podwykonawców za wykonane przez nich roboty</w:t>
      </w:r>
      <w:r w:rsidR="00B800AA" w:rsidRPr="007052AF">
        <w:rPr>
          <w:color w:val="000000" w:themeColor="text1"/>
        </w:rPr>
        <w:t xml:space="preserve"> </w:t>
      </w:r>
      <w:r w:rsidR="00B800AA" w:rsidRPr="007052AF">
        <w:rPr>
          <w:rFonts w:ascii="Times New Roman" w:hAnsi="Times New Roman"/>
          <w:color w:val="000000" w:themeColor="text1"/>
          <w:sz w:val="24"/>
          <w:szCs w:val="24"/>
        </w:rPr>
        <w:t>wraz z poświadczeniem Wykonawcy o zgodności kopii z oryginałem</w:t>
      </w:r>
      <w:r w:rsidRPr="007052AF">
        <w:rPr>
          <w:rFonts w:ascii="Times New Roman" w:hAnsi="Times New Roman"/>
          <w:color w:val="000000" w:themeColor="text1"/>
          <w:sz w:val="24"/>
          <w:szCs w:val="24"/>
        </w:rPr>
        <w:t>,</w:t>
      </w:r>
    </w:p>
    <w:p w:rsidR="00404B0C" w:rsidRPr="007052AF" w:rsidRDefault="00B800AA" w:rsidP="00B94DAA">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kopie przelewu bankowego</w:t>
      </w:r>
      <w:r w:rsidR="00404B0C" w:rsidRPr="007052AF">
        <w:rPr>
          <w:rFonts w:ascii="Times New Roman" w:hAnsi="Times New Roman"/>
          <w:color w:val="000000" w:themeColor="text1"/>
          <w:sz w:val="24"/>
          <w:szCs w:val="24"/>
        </w:rPr>
        <w:t xml:space="preserve"> do pełnej wysokości kwoty wymagalnego wynagrodzenia podwykonawcy lub dalsz</w:t>
      </w:r>
      <w:r w:rsidR="009646E5" w:rsidRPr="007052AF">
        <w:rPr>
          <w:rFonts w:ascii="Times New Roman" w:hAnsi="Times New Roman"/>
          <w:color w:val="000000" w:themeColor="text1"/>
          <w:sz w:val="24"/>
          <w:szCs w:val="24"/>
        </w:rPr>
        <w:t xml:space="preserve">ego </w:t>
      </w:r>
      <w:r w:rsidR="00404B0C" w:rsidRPr="007052AF">
        <w:rPr>
          <w:rFonts w:ascii="Times New Roman" w:hAnsi="Times New Roman"/>
          <w:color w:val="000000" w:themeColor="text1"/>
          <w:sz w:val="24"/>
          <w:szCs w:val="24"/>
        </w:rPr>
        <w:t>podwykonawc</w:t>
      </w:r>
      <w:r w:rsidR="009646E5" w:rsidRPr="007052AF">
        <w:rPr>
          <w:rFonts w:ascii="Times New Roman" w:hAnsi="Times New Roman"/>
          <w:color w:val="000000" w:themeColor="text1"/>
          <w:sz w:val="24"/>
          <w:szCs w:val="24"/>
        </w:rPr>
        <w:t>y</w:t>
      </w:r>
      <w:r w:rsidRPr="007052AF">
        <w:rPr>
          <w:rFonts w:ascii="Times New Roman" w:hAnsi="Times New Roman"/>
          <w:color w:val="000000" w:themeColor="text1"/>
          <w:sz w:val="24"/>
          <w:szCs w:val="24"/>
        </w:rPr>
        <w:t xml:space="preserve"> (wraz z poświadczeniem Wykonawcy o zgodności kopii z oryginałem)</w:t>
      </w:r>
      <w:r w:rsidR="00404B0C" w:rsidRPr="007052AF">
        <w:rPr>
          <w:rFonts w:ascii="Times New Roman" w:hAnsi="Times New Roman"/>
          <w:color w:val="000000" w:themeColor="text1"/>
          <w:sz w:val="24"/>
          <w:szCs w:val="24"/>
        </w:rPr>
        <w:t>,</w:t>
      </w:r>
    </w:p>
    <w:p w:rsidR="00404B0C" w:rsidRPr="009E2BF9" w:rsidRDefault="00CF05A6" w:rsidP="00B94DAA">
      <w:pPr>
        <w:pStyle w:val="Akapitzlist"/>
        <w:numPr>
          <w:ilvl w:val="0"/>
          <w:numId w:val="8"/>
        </w:numPr>
        <w:spacing w:after="0" w:line="276" w:lineRule="auto"/>
        <w:ind w:left="993"/>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oryginał o</w:t>
      </w:r>
      <w:r w:rsidR="00404B0C" w:rsidRPr="007052AF">
        <w:rPr>
          <w:rFonts w:ascii="Times New Roman" w:hAnsi="Times New Roman"/>
          <w:color w:val="000000" w:themeColor="text1"/>
          <w:sz w:val="24"/>
          <w:szCs w:val="24"/>
        </w:rPr>
        <w:t>świadczenia Podwykonawc</w:t>
      </w:r>
      <w:r w:rsidR="00B175C0">
        <w:rPr>
          <w:rFonts w:ascii="Times New Roman" w:hAnsi="Times New Roman"/>
          <w:color w:val="000000" w:themeColor="text1"/>
          <w:sz w:val="24"/>
          <w:szCs w:val="24"/>
        </w:rPr>
        <w:t>y/ów</w:t>
      </w:r>
      <w:r w:rsidR="00404B0C" w:rsidRPr="007052AF">
        <w:rPr>
          <w:rFonts w:ascii="Times New Roman" w:hAnsi="Times New Roman"/>
          <w:color w:val="000000" w:themeColor="text1"/>
          <w:sz w:val="24"/>
          <w:szCs w:val="24"/>
        </w:rPr>
        <w:t xml:space="preserve"> (lub notarialnie poświadczona kopia) o otrzymaniu od Wykonawcy wymagalnego wynagrodzenia za wykonany przez nich </w:t>
      </w:r>
      <w:r w:rsidR="00404B0C" w:rsidRPr="009E2BF9">
        <w:rPr>
          <w:rFonts w:ascii="Times New Roman" w:hAnsi="Times New Roman"/>
          <w:color w:val="000000" w:themeColor="text1"/>
          <w:sz w:val="24"/>
          <w:szCs w:val="24"/>
        </w:rPr>
        <w:t>zakres robót.</w:t>
      </w:r>
    </w:p>
    <w:p w:rsidR="00221B0C" w:rsidRPr="009E2BF9" w:rsidRDefault="00221B0C" w:rsidP="00447DCB">
      <w:pPr>
        <w:pStyle w:val="Akapitzlist"/>
        <w:numPr>
          <w:ilvl w:val="0"/>
          <w:numId w:val="9"/>
        </w:numPr>
        <w:spacing w:after="0" w:line="276" w:lineRule="auto"/>
        <w:ind w:left="426"/>
        <w:jc w:val="both"/>
        <w:rPr>
          <w:rFonts w:ascii="Times New Roman" w:hAnsi="Times New Roman"/>
          <w:sz w:val="24"/>
          <w:szCs w:val="24"/>
        </w:rPr>
      </w:pPr>
      <w:r w:rsidRPr="009E2BF9">
        <w:rPr>
          <w:rFonts w:ascii="Times New Roman" w:hAnsi="Times New Roman"/>
          <w:color w:val="000000" w:themeColor="text1"/>
          <w:sz w:val="24"/>
          <w:szCs w:val="24"/>
        </w:rPr>
        <w:t xml:space="preserve">Wykonawca wraz z fakturą złoży Zamawiającemu </w:t>
      </w:r>
      <w:r w:rsidR="009646E5" w:rsidRPr="009E2BF9">
        <w:rPr>
          <w:rFonts w:ascii="Times New Roman" w:hAnsi="Times New Roman"/>
          <w:color w:val="000000" w:themeColor="text1"/>
          <w:sz w:val="24"/>
          <w:szCs w:val="24"/>
        </w:rPr>
        <w:t xml:space="preserve">dokumenty wskazane w ust. </w:t>
      </w:r>
      <w:r w:rsidR="00CF05A6" w:rsidRPr="009E2BF9">
        <w:rPr>
          <w:rFonts w:ascii="Times New Roman" w:hAnsi="Times New Roman"/>
          <w:color w:val="000000" w:themeColor="text1"/>
          <w:sz w:val="24"/>
          <w:szCs w:val="24"/>
        </w:rPr>
        <w:t>4</w:t>
      </w:r>
      <w:r w:rsidR="009646E5" w:rsidRPr="009E2BF9">
        <w:rPr>
          <w:rFonts w:ascii="Times New Roman" w:hAnsi="Times New Roman"/>
          <w:color w:val="000000" w:themeColor="text1"/>
          <w:sz w:val="24"/>
          <w:szCs w:val="24"/>
        </w:rPr>
        <w:t xml:space="preserve"> lit b-d oraz </w:t>
      </w:r>
      <w:r w:rsidRPr="009E2BF9">
        <w:rPr>
          <w:rFonts w:ascii="Times New Roman" w:hAnsi="Times New Roman"/>
          <w:color w:val="000000" w:themeColor="text1"/>
          <w:sz w:val="24"/>
          <w:szCs w:val="24"/>
        </w:rPr>
        <w:t xml:space="preserve">oświadczenia swoje i Podwykonawców o zatrudnieniu na podstawie umowy o pracę osób wykonujących przy realizacji przedmiotowego zamówienia </w:t>
      </w:r>
      <w:r w:rsidRPr="009E2BF9">
        <w:rPr>
          <w:rFonts w:ascii="Times New Roman" w:hAnsi="Times New Roman"/>
          <w:sz w:val="24"/>
          <w:szCs w:val="24"/>
        </w:rPr>
        <w:t xml:space="preserve">czynności wskazane przez Zamawiającego o treści zgodnej z postanowieniami rozdziału V SWZ </w:t>
      </w:r>
      <w:r w:rsidR="0076039A" w:rsidRPr="009E2BF9">
        <w:rPr>
          <w:rFonts w:ascii="Times New Roman" w:hAnsi="Times New Roman"/>
          <w:sz w:val="24"/>
          <w:szCs w:val="24"/>
        </w:rPr>
        <w:t>ust</w:t>
      </w:r>
      <w:r w:rsidRPr="009E2BF9">
        <w:rPr>
          <w:rFonts w:ascii="Times New Roman" w:hAnsi="Times New Roman"/>
          <w:sz w:val="24"/>
          <w:szCs w:val="24"/>
        </w:rPr>
        <w:t>.</w:t>
      </w:r>
      <w:r w:rsidR="00E343A7" w:rsidRPr="009E2BF9">
        <w:rPr>
          <w:rFonts w:ascii="Times New Roman" w:hAnsi="Times New Roman"/>
          <w:sz w:val="24"/>
          <w:szCs w:val="24"/>
        </w:rPr>
        <w:t xml:space="preserve"> </w:t>
      </w:r>
      <w:r w:rsidR="00854A2C" w:rsidRPr="009E2BF9">
        <w:rPr>
          <w:rFonts w:ascii="Times New Roman" w:hAnsi="Times New Roman"/>
          <w:sz w:val="24"/>
          <w:szCs w:val="24"/>
        </w:rPr>
        <w:t>2</w:t>
      </w:r>
      <w:r w:rsidR="009E2BF9" w:rsidRPr="009E2BF9">
        <w:rPr>
          <w:rFonts w:ascii="Times New Roman" w:hAnsi="Times New Roman"/>
          <w:sz w:val="24"/>
          <w:szCs w:val="24"/>
        </w:rPr>
        <w:t>0</w:t>
      </w:r>
      <w:r w:rsidR="00854A2C" w:rsidRPr="009E2BF9">
        <w:rPr>
          <w:rFonts w:ascii="Times New Roman" w:hAnsi="Times New Roman"/>
          <w:sz w:val="24"/>
          <w:szCs w:val="24"/>
        </w:rPr>
        <w:t xml:space="preserve"> </w:t>
      </w:r>
      <w:r w:rsidR="00CA67BE" w:rsidRPr="009E2BF9">
        <w:rPr>
          <w:rFonts w:ascii="Times New Roman" w:hAnsi="Times New Roman"/>
          <w:sz w:val="24"/>
          <w:szCs w:val="24"/>
        </w:rPr>
        <w:t>lit a</w:t>
      </w:r>
      <w:r w:rsidRPr="009E2BF9">
        <w:rPr>
          <w:rFonts w:ascii="Times New Roman" w:hAnsi="Times New Roman"/>
          <w:sz w:val="24"/>
          <w:szCs w:val="24"/>
        </w:rPr>
        <w:t>.</w:t>
      </w:r>
      <w:r w:rsidR="00FE567C" w:rsidRPr="009E2BF9">
        <w:rPr>
          <w:rFonts w:ascii="Times New Roman" w:hAnsi="Times New Roman"/>
          <w:sz w:val="24"/>
          <w:szCs w:val="24"/>
        </w:rPr>
        <w:t xml:space="preserve"> </w:t>
      </w:r>
    </w:p>
    <w:p w:rsidR="006341CA" w:rsidRDefault="006341CA" w:rsidP="00447DCB">
      <w:pPr>
        <w:pStyle w:val="Akapitzlist"/>
        <w:numPr>
          <w:ilvl w:val="0"/>
          <w:numId w:val="9"/>
        </w:numPr>
        <w:spacing w:after="0" w:line="276" w:lineRule="auto"/>
        <w:ind w:left="426"/>
        <w:jc w:val="both"/>
        <w:rPr>
          <w:rFonts w:ascii="Times New Roman" w:hAnsi="Times New Roman"/>
          <w:sz w:val="24"/>
          <w:szCs w:val="24"/>
        </w:rPr>
      </w:pPr>
      <w:r w:rsidRPr="00777649">
        <w:rPr>
          <w:rFonts w:ascii="Times New Roman" w:hAnsi="Times New Roman"/>
          <w:sz w:val="24"/>
          <w:szCs w:val="24"/>
        </w:rPr>
        <w:t xml:space="preserve">Dokonywanie przelewu lub cesji wierzytelności wynikających z umowy </w:t>
      </w:r>
      <w:r w:rsidRPr="00F14D0F">
        <w:rPr>
          <w:rFonts w:ascii="Times New Roman" w:hAnsi="Times New Roman"/>
          <w:color w:val="000000" w:themeColor="text1"/>
          <w:sz w:val="24"/>
          <w:szCs w:val="24"/>
        </w:rPr>
        <w:t xml:space="preserve">przez </w:t>
      </w:r>
      <w:r w:rsidRPr="002C6A25">
        <w:rPr>
          <w:rFonts w:ascii="Times New Roman" w:hAnsi="Times New Roman"/>
          <w:sz w:val="24"/>
          <w:szCs w:val="24"/>
        </w:rPr>
        <w:t xml:space="preserve">Wykonawcę na osobę trzecią wymaga udzielenia </w:t>
      </w:r>
      <w:r w:rsidR="000407FF" w:rsidRPr="002C6A25">
        <w:rPr>
          <w:rFonts w:ascii="Times New Roman" w:hAnsi="Times New Roman"/>
          <w:sz w:val="24"/>
          <w:szCs w:val="24"/>
        </w:rPr>
        <w:t xml:space="preserve">pisemnej </w:t>
      </w:r>
      <w:r w:rsidRPr="002C6A25">
        <w:rPr>
          <w:rFonts w:ascii="Times New Roman" w:hAnsi="Times New Roman"/>
          <w:sz w:val="24"/>
          <w:szCs w:val="24"/>
        </w:rPr>
        <w:t>zgody przez Zamawiającego.</w:t>
      </w:r>
    </w:p>
    <w:p w:rsidR="006341CA" w:rsidRPr="00BF280D" w:rsidRDefault="006341CA" w:rsidP="002C6A25">
      <w:pPr>
        <w:pStyle w:val="Akapitzlist"/>
        <w:numPr>
          <w:ilvl w:val="0"/>
          <w:numId w:val="9"/>
        </w:numPr>
        <w:spacing w:after="0" w:line="276" w:lineRule="auto"/>
        <w:ind w:left="426"/>
        <w:jc w:val="both"/>
        <w:rPr>
          <w:rFonts w:ascii="Times New Roman" w:hAnsi="Times New Roman"/>
          <w:sz w:val="24"/>
          <w:szCs w:val="24"/>
        </w:rPr>
      </w:pPr>
      <w:r w:rsidRPr="00BF280D">
        <w:rPr>
          <w:rFonts w:ascii="Times New Roman" w:hAnsi="Times New Roman"/>
          <w:sz w:val="24"/>
          <w:szCs w:val="24"/>
        </w:rPr>
        <w:t>Faktur</w:t>
      </w:r>
      <w:r w:rsidR="00A36D57" w:rsidRPr="00BF280D">
        <w:rPr>
          <w:rFonts w:ascii="Times New Roman" w:hAnsi="Times New Roman"/>
          <w:sz w:val="24"/>
          <w:szCs w:val="24"/>
        </w:rPr>
        <w:t>a</w:t>
      </w:r>
      <w:r w:rsidR="000407FF" w:rsidRPr="00BF280D">
        <w:rPr>
          <w:rFonts w:ascii="Times New Roman" w:hAnsi="Times New Roman"/>
          <w:sz w:val="24"/>
          <w:szCs w:val="24"/>
        </w:rPr>
        <w:t xml:space="preserve"> VAT</w:t>
      </w:r>
      <w:r w:rsidRPr="00BF280D">
        <w:rPr>
          <w:rFonts w:ascii="Times New Roman" w:hAnsi="Times New Roman"/>
          <w:sz w:val="24"/>
          <w:szCs w:val="24"/>
        </w:rPr>
        <w:t xml:space="preserve"> powinn</w:t>
      </w:r>
      <w:r w:rsidR="00A36D57" w:rsidRPr="00BF280D">
        <w:rPr>
          <w:rFonts w:ascii="Times New Roman" w:hAnsi="Times New Roman"/>
          <w:sz w:val="24"/>
          <w:szCs w:val="24"/>
        </w:rPr>
        <w:t>a</w:t>
      </w:r>
      <w:r w:rsidR="000407FF" w:rsidRPr="00BF280D">
        <w:rPr>
          <w:rFonts w:ascii="Times New Roman" w:hAnsi="Times New Roman"/>
          <w:sz w:val="24"/>
          <w:szCs w:val="24"/>
        </w:rPr>
        <w:t xml:space="preserve"> być </w:t>
      </w:r>
      <w:r w:rsidR="00A36D57" w:rsidRPr="00BF280D">
        <w:rPr>
          <w:rFonts w:ascii="Times New Roman" w:hAnsi="Times New Roman"/>
          <w:sz w:val="24"/>
          <w:szCs w:val="24"/>
        </w:rPr>
        <w:t>adresowana</w:t>
      </w:r>
      <w:r w:rsidR="002C6A25" w:rsidRPr="00BF280D">
        <w:rPr>
          <w:rFonts w:ascii="Times New Roman" w:hAnsi="Times New Roman"/>
          <w:sz w:val="24"/>
          <w:szCs w:val="24"/>
        </w:rPr>
        <w:t xml:space="preserve"> następująco: Nabywca: Gmina Dobroszyce, Rynek 16, 56-410 Dobroszyce, NIP: 911-17-77-340; Odbiorca: Urząd Gminy Rynek 16, 56-410 Dobroszyce, NIP: 911-10-04-856 </w:t>
      </w:r>
      <w:r w:rsidR="00A36D57" w:rsidRPr="00BF280D">
        <w:rPr>
          <w:rFonts w:ascii="Times New Roman" w:hAnsi="Times New Roman"/>
          <w:sz w:val="24"/>
          <w:szCs w:val="24"/>
        </w:rPr>
        <w:t>i doręczona</w:t>
      </w:r>
      <w:r w:rsidRPr="00BF280D">
        <w:rPr>
          <w:rFonts w:ascii="Times New Roman" w:hAnsi="Times New Roman"/>
          <w:sz w:val="24"/>
          <w:szCs w:val="24"/>
        </w:rPr>
        <w:t xml:space="preserve"> do siedziby Zamawiającego</w:t>
      </w:r>
      <w:r w:rsidR="00674A19" w:rsidRPr="00BF280D">
        <w:rPr>
          <w:rFonts w:ascii="Times New Roman" w:hAnsi="Times New Roman"/>
          <w:sz w:val="24"/>
          <w:szCs w:val="24"/>
        </w:rPr>
        <w:t>:</w:t>
      </w:r>
      <w:r w:rsidRPr="00BF280D">
        <w:rPr>
          <w:rFonts w:ascii="Times New Roman" w:hAnsi="Times New Roman"/>
          <w:sz w:val="24"/>
          <w:szCs w:val="24"/>
        </w:rPr>
        <w:t xml:space="preserve"> Urząd Gminy Dobroszyce, ul. Rynek 16, 56 - 410 Dobroszyce.</w:t>
      </w:r>
      <w:r w:rsidR="00A17180" w:rsidRPr="00BF280D">
        <w:rPr>
          <w:rFonts w:ascii="Times New Roman" w:hAnsi="Times New Roman"/>
          <w:sz w:val="24"/>
          <w:szCs w:val="24"/>
        </w:rPr>
        <w:t xml:space="preserve"> </w:t>
      </w:r>
    </w:p>
    <w:p w:rsidR="0002658D" w:rsidRPr="00F14D0F" w:rsidRDefault="002820D3" w:rsidP="00447DCB">
      <w:pPr>
        <w:pStyle w:val="Akapitzlist"/>
        <w:numPr>
          <w:ilvl w:val="0"/>
          <w:numId w:val="9"/>
        </w:numPr>
        <w:spacing w:after="0" w:line="276" w:lineRule="auto"/>
        <w:ind w:left="426"/>
        <w:jc w:val="both"/>
        <w:rPr>
          <w:rFonts w:ascii="Times New Roman" w:hAnsi="Times New Roman"/>
          <w:color w:val="000000" w:themeColor="text1"/>
          <w:sz w:val="24"/>
          <w:szCs w:val="24"/>
        </w:rPr>
      </w:pPr>
      <w:r w:rsidRPr="002C6A25">
        <w:rPr>
          <w:rFonts w:ascii="Times New Roman" w:hAnsi="Times New Roman"/>
          <w:sz w:val="24"/>
          <w:szCs w:val="24"/>
        </w:rPr>
        <w:t>Wynagrodzenie</w:t>
      </w:r>
      <w:r w:rsidR="00FC09C3" w:rsidRPr="002C6A25">
        <w:rPr>
          <w:rFonts w:ascii="Times New Roman" w:hAnsi="Times New Roman"/>
          <w:sz w:val="24"/>
          <w:szCs w:val="24"/>
        </w:rPr>
        <w:t xml:space="preserve"> za </w:t>
      </w:r>
      <w:r w:rsidRPr="002C6A25">
        <w:rPr>
          <w:rFonts w:ascii="Times New Roman" w:hAnsi="Times New Roman"/>
          <w:sz w:val="24"/>
          <w:szCs w:val="24"/>
        </w:rPr>
        <w:t xml:space="preserve">wykonanie </w:t>
      </w:r>
      <w:r w:rsidR="000407FF" w:rsidRPr="002C6A25">
        <w:rPr>
          <w:rFonts w:ascii="Times New Roman" w:hAnsi="Times New Roman"/>
          <w:sz w:val="24"/>
          <w:szCs w:val="24"/>
        </w:rPr>
        <w:t>przedmiotu umowy</w:t>
      </w:r>
      <w:r w:rsidR="000407FF" w:rsidRPr="0002658D">
        <w:rPr>
          <w:rFonts w:ascii="Times New Roman" w:hAnsi="Times New Roman"/>
          <w:sz w:val="24"/>
          <w:szCs w:val="24"/>
        </w:rPr>
        <w:t xml:space="preserve"> będzie</w:t>
      </w:r>
      <w:r w:rsidR="00FC09C3" w:rsidRPr="0002658D">
        <w:rPr>
          <w:rFonts w:ascii="Times New Roman" w:hAnsi="Times New Roman"/>
          <w:sz w:val="24"/>
          <w:szCs w:val="24"/>
        </w:rPr>
        <w:t xml:space="preserve"> płatne przelewem z kont</w:t>
      </w:r>
      <w:r w:rsidRPr="0002658D">
        <w:rPr>
          <w:rFonts w:ascii="Times New Roman" w:hAnsi="Times New Roman"/>
          <w:sz w:val="24"/>
          <w:szCs w:val="24"/>
        </w:rPr>
        <w:t xml:space="preserve">a Zamawiającego </w:t>
      </w:r>
      <w:r w:rsidR="00290B69" w:rsidRPr="0002658D">
        <w:rPr>
          <w:rFonts w:ascii="Times New Roman" w:hAnsi="Times New Roman"/>
          <w:sz w:val="24"/>
          <w:szCs w:val="24"/>
        </w:rPr>
        <w:t xml:space="preserve">na rachunek Wykonawcy wskazany w fakturze </w:t>
      </w:r>
      <w:r w:rsidRPr="0002658D">
        <w:rPr>
          <w:rFonts w:ascii="Times New Roman" w:hAnsi="Times New Roman"/>
          <w:sz w:val="24"/>
          <w:szCs w:val="24"/>
        </w:rPr>
        <w:t xml:space="preserve">w terminie </w:t>
      </w:r>
      <w:r w:rsidR="00290B69" w:rsidRPr="0002658D">
        <w:rPr>
          <w:rFonts w:ascii="Times New Roman" w:hAnsi="Times New Roman"/>
          <w:sz w:val="24"/>
          <w:szCs w:val="24"/>
        </w:rPr>
        <w:t xml:space="preserve">wskazanym w § 5 ust. 2 </w:t>
      </w:r>
    </w:p>
    <w:p w:rsidR="002820D3" w:rsidRPr="0002658D" w:rsidRDefault="00103486" w:rsidP="00447DCB">
      <w:pPr>
        <w:pStyle w:val="Akapitzlist"/>
        <w:numPr>
          <w:ilvl w:val="0"/>
          <w:numId w:val="9"/>
        </w:numPr>
        <w:spacing w:after="0" w:line="276" w:lineRule="auto"/>
        <w:ind w:left="426"/>
        <w:jc w:val="both"/>
        <w:rPr>
          <w:rFonts w:ascii="Times New Roman" w:hAnsi="Times New Roman"/>
          <w:sz w:val="24"/>
          <w:szCs w:val="24"/>
        </w:rPr>
      </w:pPr>
      <w:r w:rsidRPr="00F14D0F">
        <w:rPr>
          <w:rFonts w:ascii="Times New Roman" w:hAnsi="Times New Roman"/>
          <w:color w:val="000000" w:themeColor="text1"/>
          <w:sz w:val="24"/>
          <w:szCs w:val="24"/>
        </w:rPr>
        <w:lastRenderedPageBreak/>
        <w:t xml:space="preserve">W przypadku braku </w:t>
      </w:r>
      <w:r w:rsidR="00226981" w:rsidRPr="00F14D0F">
        <w:rPr>
          <w:rFonts w:ascii="Times New Roman" w:hAnsi="Times New Roman"/>
          <w:color w:val="000000" w:themeColor="text1"/>
          <w:sz w:val="24"/>
          <w:szCs w:val="24"/>
        </w:rPr>
        <w:t xml:space="preserve">dokumentów, o </w:t>
      </w:r>
      <w:r w:rsidR="00226981" w:rsidRPr="00777649">
        <w:rPr>
          <w:rFonts w:ascii="Times New Roman" w:hAnsi="Times New Roman"/>
          <w:sz w:val="24"/>
          <w:szCs w:val="24"/>
        </w:rPr>
        <w:t xml:space="preserve">których mowa </w:t>
      </w:r>
      <w:r w:rsidR="00553034" w:rsidRPr="00777649">
        <w:rPr>
          <w:rFonts w:ascii="Times New Roman" w:hAnsi="Times New Roman"/>
          <w:sz w:val="24"/>
          <w:szCs w:val="24"/>
        </w:rPr>
        <w:t xml:space="preserve">w </w:t>
      </w:r>
      <w:r w:rsidRPr="00777649">
        <w:rPr>
          <w:rFonts w:ascii="Times New Roman" w:hAnsi="Times New Roman"/>
          <w:sz w:val="24"/>
          <w:szCs w:val="24"/>
        </w:rPr>
        <w:t xml:space="preserve">ust. </w:t>
      </w:r>
      <w:r w:rsidR="00B175C0" w:rsidRPr="00777649">
        <w:rPr>
          <w:rFonts w:ascii="Times New Roman" w:hAnsi="Times New Roman"/>
          <w:sz w:val="24"/>
          <w:szCs w:val="24"/>
        </w:rPr>
        <w:t>4</w:t>
      </w:r>
      <w:r w:rsidR="00404B0C" w:rsidRPr="00777649">
        <w:rPr>
          <w:rFonts w:ascii="Times New Roman" w:hAnsi="Times New Roman"/>
          <w:sz w:val="24"/>
          <w:szCs w:val="24"/>
        </w:rPr>
        <w:t xml:space="preserve"> lit. b, c, d</w:t>
      </w:r>
      <w:r w:rsidRPr="00777649">
        <w:rPr>
          <w:rFonts w:ascii="Times New Roman" w:hAnsi="Times New Roman"/>
          <w:sz w:val="24"/>
          <w:szCs w:val="24"/>
        </w:rPr>
        <w:t>,</w:t>
      </w:r>
      <w:r w:rsidR="001E1E9C" w:rsidRPr="00777649">
        <w:rPr>
          <w:rFonts w:ascii="Times New Roman" w:hAnsi="Times New Roman"/>
          <w:sz w:val="24"/>
          <w:szCs w:val="24"/>
        </w:rPr>
        <w:t xml:space="preserve"> oraz </w:t>
      </w:r>
      <w:r w:rsidR="001E1E9C" w:rsidRPr="00F14D0F">
        <w:rPr>
          <w:rFonts w:ascii="Times New Roman" w:hAnsi="Times New Roman"/>
          <w:color w:val="000000" w:themeColor="text1"/>
          <w:sz w:val="24"/>
          <w:szCs w:val="24"/>
        </w:rPr>
        <w:t xml:space="preserve">w ust. </w:t>
      </w:r>
      <w:r w:rsidR="00B175C0">
        <w:rPr>
          <w:rFonts w:ascii="Times New Roman" w:hAnsi="Times New Roman"/>
          <w:color w:val="000000" w:themeColor="text1"/>
          <w:sz w:val="24"/>
          <w:szCs w:val="24"/>
        </w:rPr>
        <w:t>5</w:t>
      </w:r>
      <w:r w:rsidR="001E1E9C" w:rsidRPr="00F14D0F">
        <w:rPr>
          <w:rFonts w:ascii="Times New Roman" w:hAnsi="Times New Roman"/>
          <w:color w:val="000000" w:themeColor="text1"/>
          <w:sz w:val="24"/>
          <w:szCs w:val="24"/>
        </w:rPr>
        <w:t>,</w:t>
      </w:r>
      <w:r w:rsidRPr="00F14D0F">
        <w:rPr>
          <w:rFonts w:ascii="Times New Roman" w:hAnsi="Times New Roman"/>
          <w:color w:val="000000" w:themeColor="text1"/>
          <w:sz w:val="24"/>
          <w:szCs w:val="24"/>
        </w:rPr>
        <w:t xml:space="preserve"> </w:t>
      </w:r>
      <w:r w:rsidRPr="0002658D">
        <w:rPr>
          <w:rFonts w:ascii="Times New Roman" w:hAnsi="Times New Roman"/>
          <w:sz w:val="24"/>
          <w:szCs w:val="24"/>
        </w:rPr>
        <w:t xml:space="preserve">Zamawiający ma prawo powstrzymać się ze spełnieniem świadczenia – </w:t>
      </w:r>
      <w:r w:rsidR="00B83F57" w:rsidRPr="0002658D">
        <w:rPr>
          <w:rFonts w:ascii="Times New Roman" w:hAnsi="Times New Roman"/>
          <w:sz w:val="24"/>
          <w:szCs w:val="24"/>
        </w:rPr>
        <w:t>dokonaniem</w:t>
      </w:r>
      <w:r w:rsidR="00B83F57" w:rsidRPr="0002658D">
        <w:rPr>
          <w:rFonts w:ascii="Times New Roman" w:hAnsi="Times New Roman"/>
          <w:color w:val="FF0000"/>
          <w:sz w:val="24"/>
          <w:szCs w:val="24"/>
        </w:rPr>
        <w:t xml:space="preserve"> </w:t>
      </w:r>
      <w:r w:rsidRPr="0002658D">
        <w:rPr>
          <w:rFonts w:ascii="Times New Roman" w:hAnsi="Times New Roman"/>
          <w:sz w:val="24"/>
          <w:szCs w:val="24"/>
        </w:rPr>
        <w:t>zapłaty wynagrodzenia</w:t>
      </w:r>
      <w:r w:rsidR="009646E5" w:rsidRPr="0002658D">
        <w:rPr>
          <w:rFonts w:ascii="Times New Roman" w:hAnsi="Times New Roman"/>
          <w:sz w:val="24"/>
          <w:szCs w:val="24"/>
        </w:rPr>
        <w:t>,</w:t>
      </w:r>
      <w:r w:rsidR="001E661C" w:rsidRPr="0002658D">
        <w:rPr>
          <w:rFonts w:ascii="Times New Roman" w:hAnsi="Times New Roman"/>
          <w:sz w:val="24"/>
          <w:szCs w:val="24"/>
        </w:rPr>
        <w:t xml:space="preserve"> do czasu uzupełnienia dokumentów</w:t>
      </w:r>
      <w:r w:rsidRPr="0002658D">
        <w:rPr>
          <w:rFonts w:ascii="Times New Roman" w:hAnsi="Times New Roman"/>
          <w:sz w:val="24"/>
          <w:szCs w:val="24"/>
        </w:rPr>
        <w:t>.</w:t>
      </w:r>
    </w:p>
    <w:p w:rsidR="00BF5619" w:rsidRDefault="00FC09C3" w:rsidP="00447DCB">
      <w:pPr>
        <w:pStyle w:val="Akapitzlist"/>
        <w:numPr>
          <w:ilvl w:val="0"/>
          <w:numId w:val="9"/>
        </w:numPr>
        <w:spacing w:after="0" w:line="276" w:lineRule="auto"/>
        <w:ind w:left="426"/>
        <w:jc w:val="both"/>
        <w:rPr>
          <w:rFonts w:ascii="Times New Roman" w:hAnsi="Times New Roman"/>
          <w:sz w:val="24"/>
          <w:szCs w:val="24"/>
        </w:rPr>
      </w:pPr>
      <w:r w:rsidRPr="00553034">
        <w:rPr>
          <w:rFonts w:ascii="Times New Roman" w:hAnsi="Times New Roman"/>
          <w:sz w:val="24"/>
          <w:szCs w:val="24"/>
        </w:rPr>
        <w:t xml:space="preserve">Za dzień dokonania zapłaty przyjmuje się dzień, w którym Zamawiający </w:t>
      </w:r>
      <w:r w:rsidR="00221B0C" w:rsidRPr="00553034">
        <w:rPr>
          <w:rFonts w:ascii="Times New Roman" w:hAnsi="Times New Roman"/>
          <w:sz w:val="24"/>
          <w:szCs w:val="24"/>
        </w:rPr>
        <w:t xml:space="preserve">złożył w banku </w:t>
      </w:r>
      <w:r w:rsidRPr="00553034">
        <w:rPr>
          <w:rFonts w:ascii="Times New Roman" w:hAnsi="Times New Roman"/>
          <w:sz w:val="24"/>
          <w:szCs w:val="24"/>
        </w:rPr>
        <w:t>dyspozycję przelewu ze sw</w:t>
      </w:r>
      <w:r w:rsidR="00B476F9" w:rsidRPr="00553034">
        <w:rPr>
          <w:rFonts w:ascii="Times New Roman" w:hAnsi="Times New Roman"/>
          <w:sz w:val="24"/>
          <w:szCs w:val="24"/>
        </w:rPr>
        <w:t>ojego konta na konto Wykonawcy.</w:t>
      </w:r>
    </w:p>
    <w:p w:rsidR="00280687" w:rsidRDefault="00280687" w:rsidP="00AB075E">
      <w:pPr>
        <w:rPr>
          <w:rFonts w:ascii="Times New Roman" w:hAnsi="Times New Roman"/>
          <w:b/>
          <w:sz w:val="24"/>
          <w:szCs w:val="24"/>
        </w:rPr>
      </w:pPr>
    </w:p>
    <w:p w:rsidR="008E3A06" w:rsidRDefault="008E3A06" w:rsidP="00BF5619">
      <w:pPr>
        <w:ind w:left="360"/>
        <w:jc w:val="center"/>
        <w:rPr>
          <w:rFonts w:ascii="Times New Roman" w:hAnsi="Times New Roman"/>
          <w:b/>
          <w:sz w:val="24"/>
          <w:szCs w:val="24"/>
        </w:rPr>
      </w:pPr>
    </w:p>
    <w:p w:rsidR="00BF5619" w:rsidRPr="00CC2F9A" w:rsidRDefault="00CD1492" w:rsidP="00BF5619">
      <w:pPr>
        <w:ind w:left="360"/>
        <w:jc w:val="center"/>
        <w:rPr>
          <w:rFonts w:ascii="Times New Roman" w:hAnsi="Times New Roman"/>
          <w:b/>
          <w:sz w:val="24"/>
          <w:szCs w:val="24"/>
        </w:rPr>
      </w:pPr>
      <w:r w:rsidRPr="00CC2F9A">
        <w:rPr>
          <w:rFonts w:ascii="Times New Roman" w:hAnsi="Times New Roman"/>
          <w:b/>
          <w:sz w:val="24"/>
          <w:szCs w:val="24"/>
        </w:rPr>
        <w:t>§ 7</w:t>
      </w:r>
    </w:p>
    <w:p w:rsidR="00BF5619" w:rsidRPr="00784941" w:rsidRDefault="00BF5619" w:rsidP="00BF5619">
      <w:pPr>
        <w:ind w:left="360"/>
        <w:jc w:val="center"/>
        <w:rPr>
          <w:rFonts w:ascii="Times New Roman" w:hAnsi="Times New Roman"/>
          <w:i/>
          <w:color w:val="FF0000"/>
          <w:sz w:val="24"/>
          <w:szCs w:val="24"/>
        </w:rPr>
      </w:pPr>
      <w:r w:rsidRPr="00CC2F9A">
        <w:rPr>
          <w:rFonts w:ascii="Times New Roman" w:hAnsi="Times New Roman"/>
          <w:b/>
          <w:sz w:val="24"/>
          <w:szCs w:val="24"/>
        </w:rPr>
        <w:t>NADZÓR NAD WYKONYWANYMI ROBOTAMI</w:t>
      </w:r>
      <w:r w:rsidR="00784941">
        <w:rPr>
          <w:rFonts w:ascii="Times New Roman" w:hAnsi="Times New Roman"/>
          <w:b/>
          <w:sz w:val="24"/>
          <w:szCs w:val="24"/>
        </w:rPr>
        <w:t xml:space="preserve"> </w:t>
      </w:r>
    </w:p>
    <w:p w:rsidR="00C518F4" w:rsidRPr="00553034" w:rsidRDefault="00FB3A4F" w:rsidP="00447DCB">
      <w:pPr>
        <w:pStyle w:val="Akapitzlist"/>
        <w:numPr>
          <w:ilvl w:val="0"/>
          <w:numId w:val="1"/>
        </w:numPr>
        <w:spacing w:after="0" w:line="276" w:lineRule="auto"/>
        <w:ind w:left="426"/>
        <w:jc w:val="both"/>
        <w:rPr>
          <w:rFonts w:ascii="Times New Roman" w:hAnsi="Times New Roman"/>
          <w:sz w:val="24"/>
          <w:szCs w:val="24"/>
        </w:rPr>
      </w:pPr>
      <w:r w:rsidRPr="00553034">
        <w:rPr>
          <w:rFonts w:ascii="Times New Roman" w:hAnsi="Times New Roman"/>
          <w:sz w:val="24"/>
          <w:szCs w:val="24"/>
        </w:rPr>
        <w:t>Zamawiający wyznacz</w:t>
      </w:r>
      <w:r w:rsidR="00C518F4" w:rsidRPr="00553034">
        <w:rPr>
          <w:rFonts w:ascii="Times New Roman" w:hAnsi="Times New Roman"/>
          <w:sz w:val="24"/>
          <w:szCs w:val="24"/>
        </w:rPr>
        <w:t>y</w:t>
      </w:r>
      <w:r w:rsidRPr="00553034">
        <w:rPr>
          <w:rFonts w:ascii="Times New Roman" w:hAnsi="Times New Roman"/>
          <w:sz w:val="24"/>
          <w:szCs w:val="24"/>
        </w:rPr>
        <w:t xml:space="preserve"> </w:t>
      </w:r>
      <w:r w:rsidR="00447DCB">
        <w:rPr>
          <w:rFonts w:ascii="Times New Roman" w:hAnsi="Times New Roman"/>
          <w:sz w:val="24"/>
          <w:szCs w:val="24"/>
        </w:rPr>
        <w:t>I</w:t>
      </w:r>
      <w:r w:rsidR="00A13EE0" w:rsidRPr="00553034">
        <w:rPr>
          <w:rFonts w:ascii="Times New Roman" w:hAnsi="Times New Roman"/>
          <w:sz w:val="24"/>
          <w:szCs w:val="24"/>
        </w:rPr>
        <w:t>ns</w:t>
      </w:r>
      <w:r w:rsidR="00C729D2" w:rsidRPr="00553034">
        <w:rPr>
          <w:rFonts w:ascii="Times New Roman" w:hAnsi="Times New Roman"/>
          <w:sz w:val="24"/>
          <w:szCs w:val="24"/>
        </w:rPr>
        <w:t>p</w:t>
      </w:r>
      <w:r w:rsidR="00A13EE0" w:rsidRPr="00553034">
        <w:rPr>
          <w:rFonts w:ascii="Times New Roman" w:hAnsi="Times New Roman"/>
          <w:sz w:val="24"/>
          <w:szCs w:val="24"/>
        </w:rPr>
        <w:t>ektora</w:t>
      </w:r>
      <w:r w:rsidR="00BF5619" w:rsidRPr="00553034">
        <w:rPr>
          <w:rFonts w:ascii="Times New Roman" w:hAnsi="Times New Roman"/>
          <w:sz w:val="24"/>
          <w:szCs w:val="24"/>
        </w:rPr>
        <w:t xml:space="preserve"> nadzoru inwestorskiego</w:t>
      </w:r>
      <w:r w:rsidR="005A1B76">
        <w:rPr>
          <w:rFonts w:ascii="Times New Roman" w:hAnsi="Times New Roman"/>
          <w:sz w:val="24"/>
          <w:szCs w:val="24"/>
        </w:rPr>
        <w:t xml:space="preserve"> oraz </w:t>
      </w:r>
      <w:r w:rsidR="00C518F4" w:rsidRPr="00553034">
        <w:rPr>
          <w:rFonts w:ascii="Times New Roman" w:hAnsi="Times New Roman"/>
          <w:sz w:val="24"/>
          <w:szCs w:val="24"/>
        </w:rPr>
        <w:t>przekaże taką informację</w:t>
      </w:r>
      <w:r w:rsidR="00816DC3" w:rsidRPr="00006314">
        <w:t xml:space="preserve"> </w:t>
      </w:r>
      <w:r w:rsidR="00816DC3" w:rsidRPr="00553034">
        <w:rPr>
          <w:rFonts w:ascii="Times New Roman" w:hAnsi="Times New Roman"/>
          <w:sz w:val="24"/>
          <w:szCs w:val="24"/>
        </w:rPr>
        <w:t>Wykonawcy</w:t>
      </w:r>
      <w:r w:rsidR="009646E5" w:rsidRPr="00553034">
        <w:rPr>
          <w:rFonts w:ascii="Times New Roman" w:hAnsi="Times New Roman"/>
          <w:sz w:val="24"/>
          <w:szCs w:val="24"/>
        </w:rPr>
        <w:t xml:space="preserve">, wraz ze wskazaniem danych </w:t>
      </w:r>
      <w:r w:rsidR="002372FE" w:rsidRPr="00553034">
        <w:rPr>
          <w:rFonts w:ascii="Times New Roman" w:hAnsi="Times New Roman"/>
          <w:sz w:val="24"/>
          <w:szCs w:val="24"/>
        </w:rPr>
        <w:t>osób pełniących te funkcje</w:t>
      </w:r>
      <w:r w:rsidR="009646E5" w:rsidRPr="00553034">
        <w:rPr>
          <w:rFonts w:ascii="Times New Roman" w:hAnsi="Times New Roman"/>
          <w:sz w:val="24"/>
          <w:szCs w:val="24"/>
        </w:rPr>
        <w:t xml:space="preserve">, </w:t>
      </w:r>
      <w:r w:rsidR="00C518F4" w:rsidRPr="00553034">
        <w:rPr>
          <w:rFonts w:ascii="Times New Roman" w:hAnsi="Times New Roman"/>
          <w:sz w:val="24"/>
          <w:szCs w:val="24"/>
        </w:rPr>
        <w:t>przed rozpoczęciem robót.</w:t>
      </w:r>
    </w:p>
    <w:p w:rsidR="00BF5619" w:rsidRPr="00553034" w:rsidRDefault="00BF5619" w:rsidP="00447DCB">
      <w:pPr>
        <w:pStyle w:val="Akapitzlist"/>
        <w:numPr>
          <w:ilvl w:val="0"/>
          <w:numId w:val="1"/>
        </w:numPr>
        <w:spacing w:after="0" w:line="276" w:lineRule="auto"/>
        <w:ind w:left="426"/>
        <w:jc w:val="both"/>
        <w:rPr>
          <w:rFonts w:ascii="Times New Roman" w:hAnsi="Times New Roman"/>
          <w:sz w:val="24"/>
          <w:szCs w:val="24"/>
        </w:rPr>
      </w:pPr>
      <w:r w:rsidRPr="00553034">
        <w:rPr>
          <w:rFonts w:ascii="Times New Roman" w:hAnsi="Times New Roman"/>
          <w:sz w:val="24"/>
          <w:szCs w:val="24"/>
        </w:rPr>
        <w:t>Inspektor nadzoru</w:t>
      </w:r>
      <w:r w:rsidR="002372FE" w:rsidRPr="00553034">
        <w:rPr>
          <w:rFonts w:ascii="Times New Roman" w:hAnsi="Times New Roman"/>
          <w:sz w:val="24"/>
          <w:szCs w:val="24"/>
        </w:rPr>
        <w:t xml:space="preserve"> inwestorskiego</w:t>
      </w:r>
      <w:r w:rsidR="009646E5" w:rsidRPr="00553034">
        <w:rPr>
          <w:rFonts w:ascii="Times New Roman" w:hAnsi="Times New Roman"/>
          <w:sz w:val="24"/>
          <w:szCs w:val="24"/>
        </w:rPr>
        <w:t>, o którym mowa w ust. 1,</w:t>
      </w:r>
      <w:r w:rsidRPr="00553034">
        <w:rPr>
          <w:rFonts w:ascii="Times New Roman" w:hAnsi="Times New Roman"/>
          <w:sz w:val="24"/>
          <w:szCs w:val="24"/>
        </w:rPr>
        <w:t xml:space="preserve"> uprawniony jest do wydawania Wykonawcy poleceń związanych z jakością i ilością robót, które są niezbędne do prawidłowego oraz zgodnego z umową, </w:t>
      </w:r>
      <w:r w:rsidR="00960C62" w:rsidRPr="00553034">
        <w:rPr>
          <w:rFonts w:ascii="Times New Roman" w:hAnsi="Times New Roman"/>
          <w:sz w:val="24"/>
          <w:szCs w:val="24"/>
        </w:rPr>
        <w:t>dokumentacją projektową</w:t>
      </w:r>
      <w:r w:rsidRPr="00553034">
        <w:rPr>
          <w:rFonts w:ascii="Times New Roman" w:hAnsi="Times New Roman"/>
          <w:sz w:val="24"/>
          <w:szCs w:val="24"/>
        </w:rPr>
        <w:t xml:space="preserve"> i przepisami prawa wykonania przedmiotu umowy</w:t>
      </w:r>
      <w:r w:rsidR="00646C36">
        <w:rPr>
          <w:rFonts w:ascii="Times New Roman" w:hAnsi="Times New Roman"/>
          <w:sz w:val="24"/>
          <w:szCs w:val="24"/>
        </w:rPr>
        <w:t xml:space="preserve">, </w:t>
      </w:r>
      <w:r w:rsidR="00646C36" w:rsidRPr="00447DCB">
        <w:rPr>
          <w:rFonts w:ascii="Times New Roman" w:hAnsi="Times New Roman"/>
          <w:sz w:val="24"/>
          <w:szCs w:val="24"/>
        </w:rPr>
        <w:t>a także do kontroli zgodności zatrudniania podwykonawców z postanowieniami umowy</w:t>
      </w:r>
      <w:r w:rsidRPr="00553034">
        <w:rPr>
          <w:rFonts w:ascii="Times New Roman" w:hAnsi="Times New Roman"/>
          <w:sz w:val="24"/>
          <w:szCs w:val="24"/>
        </w:rPr>
        <w:t>.</w:t>
      </w:r>
    </w:p>
    <w:p w:rsidR="00BF5619" w:rsidRDefault="00C518F4" w:rsidP="00447DCB">
      <w:pPr>
        <w:pStyle w:val="Akapitzlist"/>
        <w:numPr>
          <w:ilvl w:val="0"/>
          <w:numId w:val="1"/>
        </w:numPr>
        <w:spacing w:after="0" w:line="276" w:lineRule="auto"/>
        <w:ind w:left="426"/>
        <w:jc w:val="both"/>
        <w:rPr>
          <w:rFonts w:ascii="Times New Roman" w:hAnsi="Times New Roman"/>
          <w:b/>
          <w:sz w:val="24"/>
          <w:szCs w:val="24"/>
        </w:rPr>
      </w:pPr>
      <w:r w:rsidRPr="002F7DBD">
        <w:rPr>
          <w:rFonts w:ascii="Times New Roman" w:hAnsi="Times New Roman"/>
          <w:b/>
          <w:sz w:val="24"/>
          <w:szCs w:val="24"/>
        </w:rPr>
        <w:t xml:space="preserve">Kierownikiem </w:t>
      </w:r>
      <w:r w:rsidR="00B35783" w:rsidRPr="002F7DBD">
        <w:rPr>
          <w:rFonts w:ascii="Times New Roman" w:hAnsi="Times New Roman"/>
          <w:b/>
          <w:sz w:val="24"/>
          <w:szCs w:val="24"/>
        </w:rPr>
        <w:t>budowy</w:t>
      </w:r>
      <w:r w:rsidR="00B35783" w:rsidRPr="00553034">
        <w:rPr>
          <w:rFonts w:ascii="Times New Roman" w:hAnsi="Times New Roman"/>
          <w:sz w:val="24"/>
          <w:szCs w:val="24"/>
        </w:rPr>
        <w:t xml:space="preserve"> </w:t>
      </w:r>
      <w:r w:rsidR="00BF5619" w:rsidRPr="00553034">
        <w:rPr>
          <w:rFonts w:ascii="Times New Roman" w:hAnsi="Times New Roman"/>
          <w:sz w:val="24"/>
          <w:szCs w:val="24"/>
        </w:rPr>
        <w:t xml:space="preserve">z ramienia Wykonawcy będzie: </w:t>
      </w:r>
      <w:r w:rsidR="00AD138F" w:rsidRPr="00553034">
        <w:rPr>
          <w:rFonts w:ascii="Times New Roman" w:hAnsi="Times New Roman"/>
          <w:b/>
          <w:sz w:val="24"/>
          <w:szCs w:val="24"/>
        </w:rPr>
        <w:t>………………….</w:t>
      </w:r>
      <w:r w:rsidR="00605A46" w:rsidRPr="00553034">
        <w:rPr>
          <w:rFonts w:ascii="Times New Roman" w:hAnsi="Times New Roman"/>
          <w:b/>
          <w:sz w:val="24"/>
          <w:szCs w:val="24"/>
        </w:rPr>
        <w:t>.</w:t>
      </w:r>
    </w:p>
    <w:p w:rsidR="00BF5619" w:rsidRPr="00553034" w:rsidRDefault="00BF5619" w:rsidP="001A1BEB">
      <w:pPr>
        <w:pStyle w:val="Akapitzlist"/>
        <w:numPr>
          <w:ilvl w:val="0"/>
          <w:numId w:val="1"/>
        </w:numPr>
        <w:spacing w:after="0" w:line="276" w:lineRule="auto"/>
        <w:ind w:left="426"/>
        <w:jc w:val="both"/>
        <w:rPr>
          <w:rFonts w:ascii="Times New Roman" w:hAnsi="Times New Roman"/>
          <w:sz w:val="24"/>
          <w:szCs w:val="24"/>
        </w:rPr>
      </w:pPr>
      <w:r w:rsidRPr="00553034">
        <w:rPr>
          <w:rFonts w:ascii="Times New Roman" w:hAnsi="Times New Roman"/>
          <w:sz w:val="24"/>
          <w:szCs w:val="24"/>
        </w:rPr>
        <w:t xml:space="preserve">Zakres nadzoru inwestorskiego oraz obowiązki </w:t>
      </w:r>
      <w:r w:rsidR="001A1BEB">
        <w:rPr>
          <w:rFonts w:ascii="Times New Roman" w:hAnsi="Times New Roman"/>
          <w:sz w:val="24"/>
          <w:szCs w:val="24"/>
        </w:rPr>
        <w:t>K</w:t>
      </w:r>
      <w:r w:rsidRPr="00553034">
        <w:rPr>
          <w:rFonts w:ascii="Times New Roman" w:hAnsi="Times New Roman"/>
          <w:sz w:val="24"/>
          <w:szCs w:val="24"/>
        </w:rPr>
        <w:t xml:space="preserve">ierownika </w:t>
      </w:r>
      <w:r w:rsidR="00B35783" w:rsidRPr="00553034">
        <w:rPr>
          <w:rFonts w:ascii="Times New Roman" w:hAnsi="Times New Roman"/>
          <w:sz w:val="24"/>
          <w:szCs w:val="24"/>
        </w:rPr>
        <w:t>budowy</w:t>
      </w:r>
      <w:r w:rsidRPr="00553034">
        <w:rPr>
          <w:rFonts w:ascii="Times New Roman" w:hAnsi="Times New Roman"/>
          <w:sz w:val="24"/>
          <w:szCs w:val="24"/>
        </w:rPr>
        <w:t xml:space="preserve"> określa </w:t>
      </w:r>
      <w:r w:rsidR="00535FEC" w:rsidRPr="00553034">
        <w:rPr>
          <w:rFonts w:ascii="Times New Roman" w:hAnsi="Times New Roman"/>
          <w:sz w:val="24"/>
          <w:szCs w:val="24"/>
        </w:rPr>
        <w:t>Prawo budowlane.</w:t>
      </w:r>
      <w:r w:rsidR="00646C36">
        <w:rPr>
          <w:rFonts w:ascii="Times New Roman" w:hAnsi="Times New Roman"/>
          <w:sz w:val="24"/>
          <w:szCs w:val="24"/>
        </w:rPr>
        <w:t xml:space="preserve"> </w:t>
      </w:r>
    </w:p>
    <w:p w:rsidR="00BF5619" w:rsidRPr="00F14D0F" w:rsidRDefault="00BF5619" w:rsidP="001A1BEB">
      <w:pPr>
        <w:pStyle w:val="Akapitzlist"/>
        <w:numPr>
          <w:ilvl w:val="0"/>
          <w:numId w:val="1"/>
        </w:numPr>
        <w:spacing w:after="0" w:line="276" w:lineRule="auto"/>
        <w:ind w:left="426"/>
        <w:jc w:val="both"/>
        <w:rPr>
          <w:rFonts w:ascii="Times New Roman" w:hAnsi="Times New Roman"/>
          <w:color w:val="000000" w:themeColor="text1"/>
          <w:sz w:val="24"/>
          <w:szCs w:val="24"/>
        </w:rPr>
      </w:pPr>
      <w:r w:rsidRPr="00553034">
        <w:rPr>
          <w:rFonts w:ascii="Times New Roman" w:hAnsi="Times New Roman"/>
          <w:sz w:val="24"/>
          <w:szCs w:val="24"/>
        </w:rPr>
        <w:t xml:space="preserve">Wykonawca jest zobowiązany do uzyskania pisemnej zgody Zamawiającego na zmianę </w:t>
      </w:r>
      <w:r w:rsidR="001A1BEB">
        <w:rPr>
          <w:rFonts w:ascii="Times New Roman" w:hAnsi="Times New Roman"/>
          <w:sz w:val="24"/>
          <w:szCs w:val="24"/>
        </w:rPr>
        <w:t>K</w:t>
      </w:r>
      <w:r w:rsidRPr="00553034">
        <w:rPr>
          <w:rFonts w:ascii="Times New Roman" w:hAnsi="Times New Roman"/>
          <w:sz w:val="24"/>
          <w:szCs w:val="24"/>
        </w:rPr>
        <w:t xml:space="preserve">ierownika </w:t>
      </w:r>
      <w:r w:rsidR="00D4082D" w:rsidRPr="00553034">
        <w:rPr>
          <w:rFonts w:ascii="Times New Roman" w:hAnsi="Times New Roman"/>
          <w:sz w:val="24"/>
          <w:szCs w:val="24"/>
        </w:rPr>
        <w:t>budowy</w:t>
      </w:r>
      <w:r w:rsidRPr="00553034">
        <w:rPr>
          <w:rFonts w:ascii="Times New Roman" w:hAnsi="Times New Roman"/>
          <w:sz w:val="24"/>
          <w:szCs w:val="24"/>
        </w:rPr>
        <w:t>. W tym celu Wykonawca przedłoży Zamawiającemu pisemne uzasadnienie wraz z:</w:t>
      </w:r>
    </w:p>
    <w:p w:rsidR="00BF5619" w:rsidRPr="00F14D0F" w:rsidRDefault="00BF5619" w:rsidP="001A1BEB">
      <w:pPr>
        <w:spacing w:after="0" w:line="276" w:lineRule="auto"/>
        <w:ind w:left="426"/>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a) oświadczeniem o przyjęciu obowiązk</w:t>
      </w:r>
      <w:r w:rsidR="00674A19" w:rsidRPr="00F14D0F">
        <w:rPr>
          <w:rFonts w:ascii="Times New Roman" w:hAnsi="Times New Roman"/>
          <w:color w:val="000000" w:themeColor="text1"/>
          <w:sz w:val="24"/>
          <w:szCs w:val="24"/>
        </w:rPr>
        <w:t>ów</w:t>
      </w:r>
      <w:r w:rsidRPr="00F14D0F">
        <w:rPr>
          <w:rFonts w:ascii="Times New Roman" w:hAnsi="Times New Roman"/>
          <w:color w:val="000000" w:themeColor="text1"/>
          <w:sz w:val="24"/>
          <w:szCs w:val="24"/>
        </w:rPr>
        <w:t xml:space="preserve"> </w:t>
      </w:r>
      <w:r w:rsidR="00AD138F" w:rsidRPr="00F14D0F">
        <w:rPr>
          <w:rFonts w:ascii="Times New Roman" w:hAnsi="Times New Roman"/>
          <w:color w:val="000000" w:themeColor="text1"/>
          <w:sz w:val="24"/>
          <w:szCs w:val="24"/>
        </w:rPr>
        <w:t>K</w:t>
      </w:r>
      <w:r w:rsidRPr="00F14D0F">
        <w:rPr>
          <w:rFonts w:ascii="Times New Roman" w:hAnsi="Times New Roman"/>
          <w:color w:val="000000" w:themeColor="text1"/>
          <w:sz w:val="24"/>
          <w:szCs w:val="24"/>
        </w:rPr>
        <w:t xml:space="preserve">ierownika </w:t>
      </w:r>
      <w:r w:rsidR="00B35783" w:rsidRPr="00F14D0F">
        <w:rPr>
          <w:rFonts w:ascii="Times New Roman" w:hAnsi="Times New Roman"/>
          <w:color w:val="000000" w:themeColor="text1"/>
          <w:sz w:val="24"/>
          <w:szCs w:val="24"/>
        </w:rPr>
        <w:t>budowy</w:t>
      </w:r>
      <w:r w:rsidR="00CA67BE" w:rsidRPr="00F14D0F">
        <w:rPr>
          <w:rFonts w:ascii="Times New Roman" w:hAnsi="Times New Roman"/>
          <w:color w:val="000000" w:themeColor="text1"/>
          <w:sz w:val="24"/>
          <w:szCs w:val="24"/>
        </w:rPr>
        <w:t>/kierownika robót</w:t>
      </w:r>
      <w:r w:rsidRPr="00F14D0F">
        <w:rPr>
          <w:rFonts w:ascii="Times New Roman" w:hAnsi="Times New Roman"/>
          <w:color w:val="000000" w:themeColor="text1"/>
          <w:sz w:val="24"/>
          <w:szCs w:val="24"/>
        </w:rPr>
        <w:t>,</w:t>
      </w:r>
    </w:p>
    <w:p w:rsidR="00BF5619" w:rsidRPr="00C40CB4" w:rsidRDefault="00BF5619" w:rsidP="001A1BEB">
      <w:pPr>
        <w:spacing w:after="0" w:line="276" w:lineRule="auto"/>
        <w:ind w:left="426"/>
        <w:jc w:val="both"/>
        <w:rPr>
          <w:rFonts w:ascii="Times New Roman" w:hAnsi="Times New Roman"/>
          <w:sz w:val="24"/>
          <w:szCs w:val="24"/>
        </w:rPr>
      </w:pPr>
      <w:r w:rsidRPr="00C40CB4">
        <w:rPr>
          <w:rFonts w:ascii="Times New Roman" w:hAnsi="Times New Roman"/>
          <w:sz w:val="24"/>
          <w:szCs w:val="24"/>
        </w:rPr>
        <w:t>b) decyzją o nadaniu uprawnień</w:t>
      </w:r>
      <w:r w:rsidR="00553034">
        <w:rPr>
          <w:rFonts w:ascii="Times New Roman" w:hAnsi="Times New Roman"/>
          <w:sz w:val="24"/>
          <w:szCs w:val="24"/>
        </w:rPr>
        <w:t xml:space="preserve"> budowlanych</w:t>
      </w:r>
      <w:r w:rsidRPr="00C40CB4">
        <w:rPr>
          <w:rFonts w:ascii="Times New Roman" w:hAnsi="Times New Roman"/>
          <w:sz w:val="24"/>
          <w:szCs w:val="24"/>
        </w:rPr>
        <w:t>,</w:t>
      </w:r>
      <w:r w:rsidR="000A44CC">
        <w:rPr>
          <w:rFonts w:ascii="Times New Roman" w:hAnsi="Times New Roman"/>
          <w:sz w:val="24"/>
          <w:szCs w:val="24"/>
        </w:rPr>
        <w:t xml:space="preserve"> </w:t>
      </w:r>
    </w:p>
    <w:p w:rsidR="00BF5619" w:rsidRPr="00C40CB4" w:rsidRDefault="00BF5619" w:rsidP="001A1BEB">
      <w:pPr>
        <w:spacing w:after="0" w:line="276" w:lineRule="auto"/>
        <w:ind w:left="426"/>
        <w:jc w:val="both"/>
        <w:rPr>
          <w:rFonts w:ascii="Times New Roman" w:hAnsi="Times New Roman"/>
          <w:sz w:val="24"/>
          <w:szCs w:val="24"/>
        </w:rPr>
      </w:pPr>
      <w:r w:rsidRPr="00C40CB4">
        <w:rPr>
          <w:rFonts w:ascii="Times New Roman" w:hAnsi="Times New Roman"/>
          <w:sz w:val="24"/>
          <w:szCs w:val="24"/>
        </w:rPr>
        <w:t>c) zaświadczeniem o przynależności do Izby Inżynierów Budownictwa,</w:t>
      </w:r>
    </w:p>
    <w:p w:rsidR="000407FF" w:rsidRPr="009F5B72" w:rsidRDefault="00BF5619" w:rsidP="001A1BEB">
      <w:pPr>
        <w:tabs>
          <w:tab w:val="left" w:pos="3855"/>
        </w:tabs>
        <w:spacing w:after="40" w:line="276" w:lineRule="auto"/>
        <w:ind w:left="426"/>
        <w:jc w:val="both"/>
        <w:rPr>
          <w:rFonts w:ascii="Times New Roman" w:hAnsi="Times New Roman"/>
          <w:i/>
          <w:sz w:val="24"/>
          <w:szCs w:val="24"/>
        </w:rPr>
      </w:pPr>
      <w:r w:rsidRPr="00C40CB4">
        <w:rPr>
          <w:rFonts w:ascii="Times New Roman" w:hAnsi="Times New Roman"/>
          <w:sz w:val="24"/>
          <w:szCs w:val="24"/>
        </w:rPr>
        <w:t xml:space="preserve">d) oświadczeniem Kierownika </w:t>
      </w:r>
      <w:r w:rsidR="00B35783">
        <w:rPr>
          <w:rFonts w:ascii="Times New Roman" w:hAnsi="Times New Roman"/>
          <w:sz w:val="24"/>
          <w:szCs w:val="24"/>
        </w:rPr>
        <w:t>budowy</w:t>
      </w:r>
      <w:r w:rsidRPr="00C40CB4">
        <w:rPr>
          <w:rFonts w:ascii="Times New Roman" w:hAnsi="Times New Roman"/>
          <w:sz w:val="24"/>
          <w:szCs w:val="24"/>
        </w:rPr>
        <w:t xml:space="preserve"> potwierdzonym przez przedstawiciela Wykonawcy o spełnieniu </w:t>
      </w:r>
      <w:r w:rsidRPr="00257C7E">
        <w:rPr>
          <w:rFonts w:ascii="Times New Roman" w:hAnsi="Times New Roman"/>
          <w:sz w:val="24"/>
          <w:szCs w:val="24"/>
        </w:rPr>
        <w:t xml:space="preserve">warunków </w:t>
      </w:r>
      <w:r w:rsidR="00CE3F2B" w:rsidRPr="00257C7E">
        <w:rPr>
          <w:rFonts w:ascii="Times New Roman" w:hAnsi="Times New Roman"/>
          <w:sz w:val="24"/>
          <w:szCs w:val="24"/>
        </w:rPr>
        <w:t xml:space="preserve">określonych </w:t>
      </w:r>
      <w:r w:rsidRPr="00257C7E">
        <w:rPr>
          <w:rFonts w:ascii="Times New Roman" w:hAnsi="Times New Roman"/>
          <w:sz w:val="24"/>
          <w:szCs w:val="24"/>
        </w:rPr>
        <w:t xml:space="preserve">w postępowaniu </w:t>
      </w:r>
      <w:r w:rsidR="000407FF" w:rsidRPr="009F5B72">
        <w:rPr>
          <w:rFonts w:ascii="Times New Roman" w:hAnsi="Times New Roman"/>
          <w:sz w:val="24"/>
          <w:szCs w:val="24"/>
        </w:rPr>
        <w:t xml:space="preserve">dla osoby pełniącej tą funkcję na poziomie nie niższym niż osoba wskazana w ofercie Wykonawcy. </w:t>
      </w:r>
    </w:p>
    <w:p w:rsidR="006E39F9" w:rsidRPr="00587E5A" w:rsidRDefault="006E39F9" w:rsidP="001A1BEB">
      <w:pPr>
        <w:pStyle w:val="Akapitzlist"/>
        <w:numPr>
          <w:ilvl w:val="0"/>
          <w:numId w:val="1"/>
        </w:numPr>
        <w:tabs>
          <w:tab w:val="left" w:pos="3855"/>
        </w:tabs>
        <w:suppressAutoHyphens w:val="0"/>
        <w:autoSpaceDN/>
        <w:spacing w:after="40" w:line="276" w:lineRule="auto"/>
        <w:ind w:left="426"/>
        <w:jc w:val="both"/>
        <w:textAlignment w:val="auto"/>
        <w:rPr>
          <w:rFonts w:ascii="Times New Roman" w:eastAsia="Times New Roman" w:hAnsi="Times New Roman"/>
          <w:sz w:val="24"/>
          <w:szCs w:val="24"/>
          <w:lang w:eastAsia="pl-PL"/>
        </w:rPr>
      </w:pPr>
      <w:r w:rsidRPr="00587E5A">
        <w:rPr>
          <w:rFonts w:ascii="Times New Roman" w:eastAsia="Times New Roman" w:hAnsi="Times New Roman"/>
          <w:sz w:val="24"/>
          <w:szCs w:val="24"/>
          <w:lang w:eastAsia="pl-PL"/>
        </w:rPr>
        <w:t>W uzasadnionych przypadkach dopuszcza się krótkotrwałe</w:t>
      </w:r>
      <w:r w:rsidR="001E661C" w:rsidRPr="00587E5A">
        <w:rPr>
          <w:rFonts w:ascii="Times New Roman" w:eastAsia="Times New Roman" w:hAnsi="Times New Roman"/>
          <w:sz w:val="24"/>
          <w:szCs w:val="24"/>
          <w:lang w:eastAsia="pl-PL"/>
        </w:rPr>
        <w:t xml:space="preserve">, nie przekraczające </w:t>
      </w:r>
      <w:r w:rsidR="0021311E" w:rsidRPr="00587E5A">
        <w:rPr>
          <w:rFonts w:ascii="Times New Roman" w:eastAsia="Times New Roman" w:hAnsi="Times New Roman"/>
          <w:sz w:val="24"/>
          <w:szCs w:val="24"/>
          <w:lang w:eastAsia="pl-PL"/>
        </w:rPr>
        <w:t>dwóch tygodni</w:t>
      </w:r>
      <w:r w:rsidR="001E661C" w:rsidRPr="00587E5A">
        <w:rPr>
          <w:rFonts w:ascii="Times New Roman" w:eastAsia="Times New Roman" w:hAnsi="Times New Roman"/>
          <w:sz w:val="24"/>
          <w:szCs w:val="24"/>
          <w:lang w:eastAsia="pl-PL"/>
        </w:rPr>
        <w:t>,</w:t>
      </w:r>
      <w:r w:rsidRPr="00587E5A">
        <w:rPr>
          <w:rFonts w:ascii="Times New Roman" w:eastAsia="Times New Roman" w:hAnsi="Times New Roman"/>
          <w:sz w:val="24"/>
          <w:szCs w:val="24"/>
          <w:lang w:eastAsia="pl-PL"/>
        </w:rPr>
        <w:t xml:space="preserve"> zastępstwo osoby kierownika </w:t>
      </w:r>
      <w:r w:rsidR="00B35783" w:rsidRPr="00587E5A">
        <w:rPr>
          <w:rFonts w:ascii="Times New Roman" w:eastAsia="Times New Roman" w:hAnsi="Times New Roman"/>
          <w:sz w:val="24"/>
          <w:szCs w:val="24"/>
          <w:lang w:eastAsia="pl-PL"/>
        </w:rPr>
        <w:t>budowy</w:t>
      </w:r>
      <w:r w:rsidRPr="00587E5A">
        <w:rPr>
          <w:rFonts w:ascii="Times New Roman" w:eastAsia="Times New Roman" w:hAnsi="Times New Roman"/>
          <w:sz w:val="24"/>
          <w:szCs w:val="24"/>
          <w:lang w:eastAsia="pl-PL"/>
        </w:rPr>
        <w:t xml:space="preserve"> na terenie placu budowy przez wyznaczoną</w:t>
      </w:r>
      <w:r w:rsidR="009646E5" w:rsidRPr="00587E5A">
        <w:rPr>
          <w:rFonts w:ascii="Times New Roman" w:eastAsia="Times New Roman" w:hAnsi="Times New Roman"/>
          <w:sz w:val="24"/>
          <w:szCs w:val="24"/>
          <w:lang w:eastAsia="pl-PL"/>
        </w:rPr>
        <w:t xml:space="preserve"> i upoważnioną </w:t>
      </w:r>
      <w:r w:rsidRPr="00587E5A">
        <w:rPr>
          <w:rFonts w:ascii="Times New Roman" w:eastAsia="Times New Roman" w:hAnsi="Times New Roman"/>
          <w:sz w:val="24"/>
          <w:szCs w:val="24"/>
          <w:lang w:eastAsia="pl-PL"/>
        </w:rPr>
        <w:t>osobę posiadającą równorzędne uprawnienia budowlane.</w:t>
      </w:r>
    </w:p>
    <w:p w:rsidR="009646E5" w:rsidRPr="00587E5A" w:rsidRDefault="009646E5" w:rsidP="001A1BEB">
      <w:pPr>
        <w:pStyle w:val="Akapitzlist"/>
        <w:numPr>
          <w:ilvl w:val="0"/>
          <w:numId w:val="1"/>
        </w:numPr>
        <w:tabs>
          <w:tab w:val="left" w:pos="3855"/>
        </w:tabs>
        <w:suppressAutoHyphens w:val="0"/>
        <w:autoSpaceDN/>
        <w:spacing w:after="40" w:line="276" w:lineRule="auto"/>
        <w:ind w:left="426"/>
        <w:jc w:val="both"/>
        <w:textAlignment w:val="auto"/>
        <w:rPr>
          <w:rFonts w:ascii="Times New Roman" w:eastAsia="Times New Roman" w:hAnsi="Times New Roman"/>
          <w:sz w:val="24"/>
          <w:szCs w:val="24"/>
          <w:lang w:eastAsia="pl-PL"/>
        </w:rPr>
      </w:pPr>
      <w:r w:rsidRPr="00587E5A">
        <w:rPr>
          <w:rFonts w:ascii="Times New Roman" w:eastAsia="Times New Roman" w:hAnsi="Times New Roman"/>
          <w:sz w:val="24"/>
          <w:szCs w:val="24"/>
          <w:lang w:eastAsia="pl-PL"/>
        </w:rPr>
        <w:t>Kierownik budowy lub upoważniona osoba posiadająca równoważne uprawnienia budowlane jest zobowiązany do przebywania na terenie placu budowy w czasie trwania robót budowlanych.</w:t>
      </w:r>
    </w:p>
    <w:p w:rsidR="006E39F9" w:rsidRPr="00587E5A" w:rsidRDefault="006E39F9" w:rsidP="001A1BEB">
      <w:pPr>
        <w:pStyle w:val="Akapitzlist"/>
        <w:numPr>
          <w:ilvl w:val="0"/>
          <w:numId w:val="1"/>
        </w:numPr>
        <w:tabs>
          <w:tab w:val="left" w:pos="3855"/>
        </w:tabs>
        <w:suppressAutoHyphens w:val="0"/>
        <w:autoSpaceDN/>
        <w:spacing w:after="40" w:line="276" w:lineRule="auto"/>
        <w:ind w:left="426"/>
        <w:jc w:val="both"/>
        <w:textAlignment w:val="auto"/>
        <w:rPr>
          <w:rFonts w:ascii="Times New Roman" w:eastAsia="Times New Roman" w:hAnsi="Times New Roman"/>
          <w:sz w:val="24"/>
          <w:szCs w:val="24"/>
          <w:lang w:eastAsia="pl-PL"/>
        </w:rPr>
      </w:pPr>
      <w:r w:rsidRPr="00587E5A">
        <w:rPr>
          <w:rFonts w:ascii="Times New Roman" w:eastAsia="Times New Roman" w:hAnsi="Times New Roman"/>
          <w:sz w:val="24"/>
          <w:szCs w:val="24"/>
          <w:lang w:eastAsia="pl-PL"/>
        </w:rPr>
        <w:t>Wykonawca zobowiązany jest w czasie trwania budowy zapewnić na terenie budowy / terenie prowadzenia robót</w:t>
      </w:r>
      <w:r w:rsidR="0002658D">
        <w:rPr>
          <w:rFonts w:ascii="Times New Roman" w:eastAsia="Times New Roman" w:hAnsi="Times New Roman"/>
          <w:sz w:val="24"/>
          <w:szCs w:val="24"/>
          <w:lang w:eastAsia="pl-PL"/>
        </w:rPr>
        <w:t>,</w:t>
      </w:r>
      <w:r w:rsidRPr="00587E5A">
        <w:rPr>
          <w:rFonts w:ascii="Times New Roman" w:eastAsia="Times New Roman" w:hAnsi="Times New Roman"/>
          <w:sz w:val="24"/>
          <w:szCs w:val="24"/>
          <w:lang w:eastAsia="pl-PL"/>
        </w:rPr>
        <w:t xml:space="preserve"> w granicach przekazanych przez Zamawiającego należyty ład, porządek, przestrzeganie przepisów BHP, ochronę znajdujących się na terenie obiektów i sieci oraz urządzeń uzbrojenia terenu i utrzymywać je w należytym stanie technicznym, a po zakończeniu budowy uporządkować teren. </w:t>
      </w:r>
    </w:p>
    <w:p w:rsidR="00391F5D" w:rsidRPr="00587E5A" w:rsidRDefault="00674A19" w:rsidP="009363BB">
      <w:pPr>
        <w:pStyle w:val="Akapitzlist"/>
        <w:numPr>
          <w:ilvl w:val="0"/>
          <w:numId w:val="1"/>
        </w:numPr>
        <w:spacing w:after="0" w:line="276" w:lineRule="auto"/>
        <w:ind w:left="426" w:hanging="284"/>
        <w:jc w:val="both"/>
        <w:rPr>
          <w:rFonts w:ascii="Times New Roman" w:hAnsi="Times New Roman"/>
          <w:sz w:val="24"/>
          <w:szCs w:val="24"/>
        </w:rPr>
      </w:pPr>
      <w:r w:rsidRPr="00587E5A">
        <w:rPr>
          <w:rFonts w:ascii="Times New Roman" w:hAnsi="Times New Roman"/>
          <w:sz w:val="24"/>
          <w:szCs w:val="24"/>
        </w:rPr>
        <w:t xml:space="preserve">Osobami </w:t>
      </w:r>
      <w:r w:rsidR="008B364C" w:rsidRPr="00587E5A">
        <w:rPr>
          <w:rFonts w:ascii="Times New Roman" w:hAnsi="Times New Roman"/>
          <w:sz w:val="24"/>
          <w:szCs w:val="24"/>
        </w:rPr>
        <w:t>wyznaczonymi</w:t>
      </w:r>
      <w:r w:rsidRPr="00587E5A">
        <w:rPr>
          <w:rFonts w:ascii="Times New Roman" w:hAnsi="Times New Roman"/>
          <w:sz w:val="24"/>
          <w:szCs w:val="24"/>
        </w:rPr>
        <w:t xml:space="preserve"> do realizacji </w:t>
      </w:r>
      <w:r w:rsidR="00C729D2" w:rsidRPr="00587E5A">
        <w:rPr>
          <w:rFonts w:ascii="Times New Roman" w:hAnsi="Times New Roman"/>
          <w:sz w:val="24"/>
          <w:szCs w:val="24"/>
        </w:rPr>
        <w:t>umow</w:t>
      </w:r>
      <w:r w:rsidR="00EF0335" w:rsidRPr="00587E5A">
        <w:rPr>
          <w:rFonts w:ascii="Times New Roman" w:hAnsi="Times New Roman"/>
          <w:sz w:val="24"/>
          <w:szCs w:val="24"/>
        </w:rPr>
        <w:t xml:space="preserve">y z ramienia Zamawiającego </w:t>
      </w:r>
      <w:r w:rsidRPr="00587E5A">
        <w:rPr>
          <w:rFonts w:ascii="Times New Roman" w:hAnsi="Times New Roman"/>
          <w:sz w:val="24"/>
          <w:szCs w:val="24"/>
        </w:rPr>
        <w:t>są</w:t>
      </w:r>
      <w:r w:rsidR="008B364C" w:rsidRPr="00587E5A">
        <w:rPr>
          <w:rFonts w:ascii="Times New Roman" w:hAnsi="Times New Roman"/>
          <w:sz w:val="24"/>
          <w:szCs w:val="24"/>
        </w:rPr>
        <w:t>:</w:t>
      </w:r>
      <w:r w:rsidRPr="00587E5A">
        <w:rPr>
          <w:rFonts w:ascii="Times New Roman" w:hAnsi="Times New Roman"/>
          <w:sz w:val="24"/>
          <w:szCs w:val="24"/>
        </w:rPr>
        <w:t xml:space="preserve"> Zastępca Wójta Gminy – Tomasz Urbaniak oraz inspektor ds. inwestycji –</w:t>
      </w:r>
      <w:r w:rsidR="008613AF" w:rsidRPr="00587E5A">
        <w:rPr>
          <w:rFonts w:ascii="Times New Roman" w:hAnsi="Times New Roman"/>
          <w:sz w:val="24"/>
          <w:szCs w:val="24"/>
        </w:rPr>
        <w:t xml:space="preserve"> </w:t>
      </w:r>
      <w:r w:rsidR="00B32424">
        <w:rPr>
          <w:rFonts w:ascii="Times New Roman" w:hAnsi="Times New Roman"/>
          <w:sz w:val="24"/>
          <w:szCs w:val="24"/>
        </w:rPr>
        <w:t xml:space="preserve">Magdalena </w:t>
      </w:r>
      <w:proofErr w:type="spellStart"/>
      <w:r w:rsidR="00B32424">
        <w:rPr>
          <w:rFonts w:ascii="Times New Roman" w:hAnsi="Times New Roman"/>
          <w:sz w:val="24"/>
          <w:szCs w:val="24"/>
        </w:rPr>
        <w:t>Albekier</w:t>
      </w:r>
      <w:proofErr w:type="spellEnd"/>
      <w:r w:rsidR="009363BB">
        <w:rPr>
          <w:rFonts w:ascii="Times New Roman" w:hAnsi="Times New Roman"/>
          <w:sz w:val="24"/>
          <w:szCs w:val="24"/>
        </w:rPr>
        <w:t>.</w:t>
      </w:r>
    </w:p>
    <w:p w:rsidR="000E27A5" w:rsidRDefault="000E27A5" w:rsidP="00EF0642">
      <w:pPr>
        <w:spacing w:after="0"/>
        <w:jc w:val="both"/>
        <w:rPr>
          <w:rFonts w:ascii="Times New Roman" w:hAnsi="Times New Roman"/>
          <w:sz w:val="24"/>
          <w:szCs w:val="24"/>
        </w:rPr>
      </w:pPr>
    </w:p>
    <w:p w:rsidR="005209FB" w:rsidRDefault="005209FB" w:rsidP="00EF0642">
      <w:pPr>
        <w:spacing w:after="0"/>
        <w:jc w:val="both"/>
        <w:rPr>
          <w:rFonts w:ascii="Times New Roman" w:hAnsi="Times New Roman"/>
          <w:sz w:val="24"/>
          <w:szCs w:val="24"/>
        </w:rPr>
      </w:pPr>
    </w:p>
    <w:p w:rsidR="00F83AB0" w:rsidRDefault="00F83AB0" w:rsidP="00EF0642">
      <w:pPr>
        <w:spacing w:after="0"/>
        <w:jc w:val="both"/>
        <w:rPr>
          <w:rFonts w:ascii="Times New Roman" w:hAnsi="Times New Roman"/>
          <w:sz w:val="24"/>
          <w:szCs w:val="24"/>
        </w:rPr>
      </w:pPr>
    </w:p>
    <w:p w:rsidR="00F83AB0" w:rsidRDefault="00F83AB0" w:rsidP="00EF0642">
      <w:pPr>
        <w:spacing w:after="0"/>
        <w:jc w:val="both"/>
        <w:rPr>
          <w:rFonts w:ascii="Times New Roman" w:hAnsi="Times New Roman"/>
          <w:sz w:val="24"/>
          <w:szCs w:val="24"/>
        </w:rPr>
      </w:pPr>
    </w:p>
    <w:p w:rsidR="00027EE2" w:rsidRPr="001314A1" w:rsidRDefault="00CD1492" w:rsidP="00027EE2">
      <w:pPr>
        <w:ind w:left="360"/>
        <w:jc w:val="center"/>
        <w:rPr>
          <w:rFonts w:ascii="Times New Roman" w:hAnsi="Times New Roman"/>
          <w:b/>
          <w:sz w:val="24"/>
          <w:szCs w:val="24"/>
        </w:rPr>
      </w:pPr>
      <w:r w:rsidRPr="001314A1">
        <w:rPr>
          <w:rFonts w:ascii="Times New Roman" w:hAnsi="Times New Roman"/>
          <w:b/>
          <w:sz w:val="24"/>
          <w:szCs w:val="24"/>
        </w:rPr>
        <w:t>§ 8</w:t>
      </w:r>
    </w:p>
    <w:p w:rsidR="00027EE2" w:rsidRPr="001314A1" w:rsidRDefault="00027EE2" w:rsidP="00027EE2">
      <w:pPr>
        <w:ind w:left="360"/>
        <w:jc w:val="center"/>
        <w:rPr>
          <w:rFonts w:ascii="Times New Roman" w:hAnsi="Times New Roman"/>
          <w:b/>
          <w:sz w:val="24"/>
          <w:szCs w:val="24"/>
        </w:rPr>
      </w:pPr>
      <w:r w:rsidRPr="001314A1">
        <w:rPr>
          <w:rFonts w:ascii="Times New Roman" w:hAnsi="Times New Roman"/>
          <w:b/>
          <w:sz w:val="24"/>
          <w:szCs w:val="24"/>
        </w:rPr>
        <w:t>OBOWIĄZKI STRON</w:t>
      </w:r>
    </w:p>
    <w:p w:rsidR="00AD6496" w:rsidRPr="005C64CC" w:rsidRDefault="000C6F5C" w:rsidP="001314A1">
      <w:pPr>
        <w:spacing w:after="0" w:line="276" w:lineRule="auto"/>
        <w:rPr>
          <w:rFonts w:ascii="Times New Roman" w:hAnsi="Times New Roman"/>
          <w:sz w:val="24"/>
          <w:szCs w:val="24"/>
        </w:rPr>
      </w:pPr>
      <w:r>
        <w:rPr>
          <w:rFonts w:ascii="Times New Roman" w:hAnsi="Times New Roman"/>
          <w:sz w:val="24"/>
          <w:szCs w:val="24"/>
        </w:rPr>
        <w:t xml:space="preserve">1. </w:t>
      </w:r>
      <w:r w:rsidR="00AD6496" w:rsidRPr="005C64CC">
        <w:rPr>
          <w:rFonts w:ascii="Times New Roman" w:hAnsi="Times New Roman"/>
          <w:sz w:val="24"/>
          <w:szCs w:val="24"/>
        </w:rPr>
        <w:t>Obowiązki Zamawiającego</w:t>
      </w:r>
      <w:r w:rsidR="00674A19">
        <w:rPr>
          <w:rFonts w:ascii="Times New Roman" w:hAnsi="Times New Roman"/>
          <w:sz w:val="24"/>
          <w:szCs w:val="24"/>
        </w:rPr>
        <w:t>:</w:t>
      </w:r>
    </w:p>
    <w:p w:rsidR="00AD6496" w:rsidRPr="00F14D0F" w:rsidRDefault="00AD6496" w:rsidP="00281D97">
      <w:pPr>
        <w:pStyle w:val="Akapitzlist"/>
        <w:numPr>
          <w:ilvl w:val="0"/>
          <w:numId w:val="10"/>
        </w:numPr>
        <w:spacing w:after="0" w:line="276" w:lineRule="auto"/>
        <w:jc w:val="both"/>
        <w:rPr>
          <w:rFonts w:ascii="Times New Roman" w:hAnsi="Times New Roman"/>
          <w:color w:val="000000" w:themeColor="text1"/>
          <w:sz w:val="24"/>
          <w:szCs w:val="24"/>
        </w:rPr>
      </w:pPr>
      <w:r w:rsidRPr="00F65887">
        <w:rPr>
          <w:rFonts w:ascii="Times New Roman" w:hAnsi="Times New Roman"/>
          <w:sz w:val="24"/>
          <w:szCs w:val="24"/>
        </w:rPr>
        <w:t>protokolarne przeka</w:t>
      </w:r>
      <w:r w:rsidR="00037DB8">
        <w:rPr>
          <w:rFonts w:ascii="Times New Roman" w:hAnsi="Times New Roman"/>
          <w:sz w:val="24"/>
          <w:szCs w:val="24"/>
        </w:rPr>
        <w:t>zani</w:t>
      </w:r>
      <w:r w:rsidR="0076039A">
        <w:rPr>
          <w:rFonts w:ascii="Times New Roman" w:hAnsi="Times New Roman"/>
          <w:sz w:val="24"/>
          <w:szCs w:val="24"/>
        </w:rPr>
        <w:t>e</w:t>
      </w:r>
      <w:r w:rsidR="00037DB8">
        <w:rPr>
          <w:rFonts w:ascii="Times New Roman" w:hAnsi="Times New Roman"/>
          <w:sz w:val="24"/>
          <w:szCs w:val="24"/>
        </w:rPr>
        <w:t xml:space="preserve"> dokumentacji projektowej i</w:t>
      </w:r>
      <w:r w:rsidRPr="00F65887">
        <w:rPr>
          <w:rFonts w:ascii="Times New Roman" w:hAnsi="Times New Roman"/>
          <w:sz w:val="24"/>
          <w:szCs w:val="24"/>
        </w:rPr>
        <w:t xml:space="preserve"> terenu budowy w terminie </w:t>
      </w:r>
      <w:r w:rsidR="0021311E" w:rsidRPr="00F65887">
        <w:rPr>
          <w:rFonts w:ascii="Times New Roman" w:hAnsi="Times New Roman"/>
          <w:sz w:val="24"/>
          <w:szCs w:val="24"/>
        </w:rPr>
        <w:t>wskazanym w §</w:t>
      </w:r>
      <w:r w:rsidR="00F65887" w:rsidRPr="00F65887">
        <w:rPr>
          <w:rFonts w:ascii="Times New Roman" w:hAnsi="Times New Roman"/>
          <w:sz w:val="24"/>
          <w:szCs w:val="24"/>
        </w:rPr>
        <w:t xml:space="preserve"> </w:t>
      </w:r>
      <w:r w:rsidR="0021311E" w:rsidRPr="00F65887">
        <w:rPr>
          <w:rFonts w:ascii="Times New Roman" w:hAnsi="Times New Roman"/>
          <w:sz w:val="24"/>
          <w:szCs w:val="24"/>
        </w:rPr>
        <w:t xml:space="preserve">2 ust. </w:t>
      </w:r>
      <w:r w:rsidR="0021311E" w:rsidRPr="00F14D0F">
        <w:rPr>
          <w:rFonts w:ascii="Times New Roman" w:hAnsi="Times New Roman"/>
          <w:color w:val="000000" w:themeColor="text1"/>
          <w:sz w:val="24"/>
          <w:szCs w:val="24"/>
        </w:rPr>
        <w:t>2</w:t>
      </w:r>
      <w:r w:rsidR="00F65887" w:rsidRPr="00F14D0F">
        <w:rPr>
          <w:rFonts w:ascii="Times New Roman" w:hAnsi="Times New Roman"/>
          <w:color w:val="000000" w:themeColor="text1"/>
          <w:sz w:val="24"/>
          <w:szCs w:val="24"/>
        </w:rPr>
        <w:t xml:space="preserve"> </w:t>
      </w:r>
      <w:r w:rsidR="009646E5" w:rsidRPr="00F14D0F">
        <w:rPr>
          <w:rFonts w:ascii="Times New Roman" w:hAnsi="Times New Roman"/>
          <w:color w:val="000000" w:themeColor="text1"/>
          <w:sz w:val="24"/>
          <w:szCs w:val="24"/>
        </w:rPr>
        <w:t>umowy</w:t>
      </w:r>
      <w:r w:rsidR="00CA67BE" w:rsidRPr="00F14D0F">
        <w:rPr>
          <w:rFonts w:ascii="Times New Roman" w:hAnsi="Times New Roman"/>
          <w:color w:val="000000" w:themeColor="text1"/>
          <w:sz w:val="24"/>
          <w:szCs w:val="24"/>
        </w:rPr>
        <w:t>,</w:t>
      </w:r>
    </w:p>
    <w:p w:rsidR="00F65887" w:rsidRPr="00F14D0F" w:rsidRDefault="0076039A" w:rsidP="00281D97">
      <w:pPr>
        <w:pStyle w:val="Akapitzlist"/>
        <w:numPr>
          <w:ilvl w:val="0"/>
          <w:numId w:val="10"/>
        </w:numPr>
        <w:spacing w:after="0" w:line="276" w:lineRule="auto"/>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z</w:t>
      </w:r>
      <w:r w:rsidR="000760D3" w:rsidRPr="00F14D0F">
        <w:rPr>
          <w:rFonts w:ascii="Times New Roman" w:hAnsi="Times New Roman"/>
          <w:color w:val="000000" w:themeColor="text1"/>
          <w:sz w:val="24"/>
          <w:szCs w:val="24"/>
        </w:rPr>
        <w:t>apewnienie na sw</w:t>
      </w:r>
      <w:r w:rsidR="00F65887" w:rsidRPr="00F14D0F">
        <w:rPr>
          <w:rFonts w:ascii="Times New Roman" w:hAnsi="Times New Roman"/>
          <w:color w:val="000000" w:themeColor="text1"/>
          <w:sz w:val="24"/>
          <w:szCs w:val="24"/>
        </w:rPr>
        <w:t>ój koszt nadzoru inwestorskiego</w:t>
      </w:r>
      <w:r w:rsidR="00E53AD8" w:rsidRPr="00F14D0F">
        <w:rPr>
          <w:rFonts w:ascii="Times New Roman" w:hAnsi="Times New Roman"/>
          <w:color w:val="000000" w:themeColor="text1"/>
          <w:sz w:val="24"/>
          <w:szCs w:val="24"/>
        </w:rPr>
        <w:t>,</w:t>
      </w:r>
    </w:p>
    <w:p w:rsidR="000760D3" w:rsidRPr="00F14D0F" w:rsidRDefault="0076039A" w:rsidP="00281D97">
      <w:pPr>
        <w:pStyle w:val="Akapitzlist"/>
        <w:numPr>
          <w:ilvl w:val="0"/>
          <w:numId w:val="10"/>
        </w:numPr>
        <w:spacing w:after="0" w:line="276" w:lineRule="auto"/>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t</w:t>
      </w:r>
      <w:r w:rsidR="000760D3" w:rsidRPr="00F14D0F">
        <w:rPr>
          <w:rFonts w:ascii="Times New Roman" w:hAnsi="Times New Roman"/>
          <w:color w:val="000000" w:themeColor="text1"/>
          <w:sz w:val="24"/>
          <w:szCs w:val="24"/>
        </w:rPr>
        <w:t>erminowe przystąpienie do odbior</w:t>
      </w:r>
      <w:r w:rsidR="00CA67BE" w:rsidRPr="00F14D0F">
        <w:rPr>
          <w:rFonts w:ascii="Times New Roman" w:hAnsi="Times New Roman"/>
          <w:color w:val="000000" w:themeColor="text1"/>
          <w:sz w:val="24"/>
          <w:szCs w:val="24"/>
        </w:rPr>
        <w:t>ów</w:t>
      </w:r>
      <w:r w:rsidR="000760D3" w:rsidRPr="00F14D0F">
        <w:rPr>
          <w:rFonts w:ascii="Times New Roman" w:hAnsi="Times New Roman"/>
          <w:color w:val="000000" w:themeColor="text1"/>
          <w:sz w:val="24"/>
          <w:szCs w:val="24"/>
        </w:rPr>
        <w:t xml:space="preserve"> </w:t>
      </w:r>
      <w:r w:rsidR="000407FF" w:rsidRPr="00F14D0F">
        <w:rPr>
          <w:rFonts w:ascii="Times New Roman" w:hAnsi="Times New Roman"/>
          <w:color w:val="000000" w:themeColor="text1"/>
          <w:sz w:val="24"/>
          <w:szCs w:val="24"/>
        </w:rPr>
        <w:t xml:space="preserve">wykonanego przedmiotu umowy </w:t>
      </w:r>
      <w:r w:rsidR="000760D3" w:rsidRPr="00F14D0F">
        <w:rPr>
          <w:rFonts w:ascii="Times New Roman" w:hAnsi="Times New Roman"/>
          <w:color w:val="000000" w:themeColor="text1"/>
          <w:sz w:val="24"/>
          <w:szCs w:val="24"/>
        </w:rPr>
        <w:t xml:space="preserve">zgodnie </w:t>
      </w:r>
      <w:r w:rsidR="00CA67BE" w:rsidRPr="00F14D0F">
        <w:rPr>
          <w:rFonts w:ascii="Times New Roman" w:hAnsi="Times New Roman"/>
          <w:color w:val="000000" w:themeColor="text1"/>
          <w:sz w:val="24"/>
          <w:szCs w:val="24"/>
        </w:rPr>
        <w:t>z ustaleniami umowy,</w:t>
      </w:r>
    </w:p>
    <w:p w:rsidR="000760D3" w:rsidRPr="00F14D0F" w:rsidRDefault="0076039A" w:rsidP="00281D97">
      <w:pPr>
        <w:pStyle w:val="Akapitzlist"/>
        <w:numPr>
          <w:ilvl w:val="0"/>
          <w:numId w:val="10"/>
        </w:numPr>
        <w:spacing w:after="0" w:line="276" w:lineRule="auto"/>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p</w:t>
      </w:r>
      <w:r w:rsidR="000760D3" w:rsidRPr="00F14D0F">
        <w:rPr>
          <w:rFonts w:ascii="Times New Roman" w:hAnsi="Times New Roman"/>
          <w:color w:val="000000" w:themeColor="text1"/>
          <w:sz w:val="24"/>
          <w:szCs w:val="24"/>
        </w:rPr>
        <w:t>rzeprowadzenie odbior</w:t>
      </w:r>
      <w:r w:rsidR="00CA67BE" w:rsidRPr="00F14D0F">
        <w:rPr>
          <w:rFonts w:ascii="Times New Roman" w:hAnsi="Times New Roman"/>
          <w:color w:val="000000" w:themeColor="text1"/>
          <w:sz w:val="24"/>
          <w:szCs w:val="24"/>
        </w:rPr>
        <w:t>ów</w:t>
      </w:r>
      <w:r w:rsidR="000760D3" w:rsidRPr="00F14D0F">
        <w:rPr>
          <w:rFonts w:ascii="Times New Roman" w:hAnsi="Times New Roman"/>
          <w:color w:val="000000" w:themeColor="text1"/>
          <w:sz w:val="24"/>
          <w:szCs w:val="24"/>
        </w:rPr>
        <w:t xml:space="preserve"> </w:t>
      </w:r>
      <w:r w:rsidR="00CA67BE" w:rsidRPr="00F14D0F">
        <w:rPr>
          <w:rFonts w:ascii="Times New Roman" w:hAnsi="Times New Roman"/>
          <w:color w:val="000000" w:themeColor="text1"/>
          <w:sz w:val="24"/>
          <w:szCs w:val="24"/>
        </w:rPr>
        <w:t>przedmiotu umowy,</w:t>
      </w:r>
    </w:p>
    <w:p w:rsidR="000760D3" w:rsidRDefault="0076039A" w:rsidP="00281D97">
      <w:pPr>
        <w:pStyle w:val="Akapitzlist"/>
        <w:numPr>
          <w:ilvl w:val="0"/>
          <w:numId w:val="10"/>
        </w:numPr>
        <w:spacing w:after="0" w:line="276" w:lineRule="auto"/>
        <w:jc w:val="both"/>
        <w:rPr>
          <w:rFonts w:ascii="Times New Roman" w:hAnsi="Times New Roman"/>
          <w:color w:val="000000" w:themeColor="text1"/>
          <w:sz w:val="24"/>
          <w:szCs w:val="24"/>
        </w:rPr>
      </w:pPr>
      <w:r w:rsidRPr="00F14D0F">
        <w:rPr>
          <w:rFonts w:ascii="Times New Roman" w:hAnsi="Times New Roman"/>
          <w:color w:val="000000" w:themeColor="text1"/>
          <w:sz w:val="24"/>
          <w:szCs w:val="24"/>
        </w:rPr>
        <w:t>t</w:t>
      </w:r>
      <w:r w:rsidR="00AB075E">
        <w:rPr>
          <w:rFonts w:ascii="Times New Roman" w:hAnsi="Times New Roman"/>
          <w:color w:val="000000" w:themeColor="text1"/>
          <w:sz w:val="24"/>
          <w:szCs w:val="24"/>
        </w:rPr>
        <w:t>erminowa zapłata wynagrodzenia,</w:t>
      </w:r>
    </w:p>
    <w:p w:rsidR="00AB075E" w:rsidRPr="00F14D0F" w:rsidRDefault="00AB075E" w:rsidP="00281D97">
      <w:pPr>
        <w:pStyle w:val="Akapitzlist"/>
        <w:numPr>
          <w:ilvl w:val="0"/>
          <w:numId w:val="10"/>
        </w:num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zapewnienie na swój koszt obsługi geodezyjnej.</w:t>
      </w:r>
    </w:p>
    <w:p w:rsidR="00AD6496" w:rsidRPr="00F14D0F" w:rsidRDefault="00AD6496" w:rsidP="00BF3210">
      <w:pPr>
        <w:spacing w:after="0" w:line="276" w:lineRule="auto"/>
        <w:rPr>
          <w:rFonts w:ascii="Times New Roman" w:hAnsi="Times New Roman"/>
          <w:color w:val="000000" w:themeColor="text1"/>
          <w:sz w:val="24"/>
          <w:szCs w:val="24"/>
        </w:rPr>
      </w:pPr>
      <w:r w:rsidRPr="00F14D0F">
        <w:rPr>
          <w:rFonts w:ascii="Times New Roman" w:hAnsi="Times New Roman"/>
          <w:color w:val="000000" w:themeColor="text1"/>
          <w:sz w:val="24"/>
          <w:szCs w:val="24"/>
        </w:rPr>
        <w:t>2. Obowiązki Wykonawcy</w:t>
      </w:r>
      <w:r w:rsidR="00F65887" w:rsidRPr="00F14D0F">
        <w:rPr>
          <w:rFonts w:ascii="Times New Roman" w:hAnsi="Times New Roman"/>
          <w:color w:val="000000" w:themeColor="text1"/>
          <w:sz w:val="24"/>
          <w:szCs w:val="24"/>
        </w:rPr>
        <w:t>:</w:t>
      </w:r>
    </w:p>
    <w:p w:rsidR="00AD6496" w:rsidRPr="00765EE1" w:rsidRDefault="00AD6496" w:rsidP="00765EE1">
      <w:pPr>
        <w:pStyle w:val="Akapitzlist"/>
        <w:numPr>
          <w:ilvl w:val="1"/>
          <w:numId w:val="26"/>
        </w:numPr>
        <w:spacing w:after="0" w:line="276" w:lineRule="auto"/>
        <w:jc w:val="both"/>
        <w:rPr>
          <w:rFonts w:ascii="Times New Roman" w:hAnsi="Times New Roman"/>
          <w:sz w:val="24"/>
          <w:szCs w:val="24"/>
        </w:rPr>
      </w:pPr>
      <w:r w:rsidRPr="00765EE1">
        <w:rPr>
          <w:rFonts w:ascii="Times New Roman" w:hAnsi="Times New Roman"/>
          <w:sz w:val="24"/>
          <w:szCs w:val="24"/>
        </w:rPr>
        <w:t xml:space="preserve">Wykonawca zobowiązuje się wykonać przedmiot umowy </w:t>
      </w:r>
      <w:r w:rsidR="00006314" w:rsidRPr="00765EE1">
        <w:rPr>
          <w:rFonts w:ascii="Times New Roman" w:hAnsi="Times New Roman"/>
          <w:sz w:val="24"/>
          <w:szCs w:val="24"/>
        </w:rPr>
        <w:t>na warunkach określonych jej postanowieniami oraz</w:t>
      </w:r>
      <w:r w:rsidR="00006314" w:rsidRPr="00765EE1">
        <w:rPr>
          <w:rFonts w:ascii="Times New Roman" w:hAnsi="Times New Roman"/>
          <w:color w:val="FF0000"/>
          <w:sz w:val="24"/>
          <w:szCs w:val="24"/>
        </w:rPr>
        <w:t xml:space="preserve"> </w:t>
      </w:r>
      <w:r w:rsidRPr="00765EE1">
        <w:rPr>
          <w:rFonts w:ascii="Times New Roman" w:hAnsi="Times New Roman"/>
          <w:sz w:val="24"/>
          <w:szCs w:val="24"/>
        </w:rPr>
        <w:t>zgodnie z:</w:t>
      </w:r>
    </w:p>
    <w:p w:rsidR="00AD6496" w:rsidRPr="005B7871" w:rsidRDefault="00194D40" w:rsidP="00F65887">
      <w:pPr>
        <w:spacing w:after="0" w:line="276" w:lineRule="auto"/>
        <w:ind w:left="426"/>
        <w:jc w:val="both"/>
        <w:rPr>
          <w:rFonts w:ascii="Times New Roman" w:hAnsi="Times New Roman"/>
          <w:sz w:val="24"/>
          <w:szCs w:val="24"/>
        </w:rPr>
      </w:pPr>
      <w:r>
        <w:rPr>
          <w:rFonts w:ascii="Times New Roman" w:hAnsi="Times New Roman"/>
          <w:sz w:val="24"/>
          <w:szCs w:val="24"/>
        </w:rPr>
        <w:t xml:space="preserve">1) </w:t>
      </w:r>
      <w:r w:rsidR="00AD6496" w:rsidRPr="005B7871">
        <w:rPr>
          <w:rFonts w:ascii="Times New Roman" w:hAnsi="Times New Roman"/>
          <w:sz w:val="24"/>
          <w:szCs w:val="24"/>
        </w:rPr>
        <w:t xml:space="preserve"> </w:t>
      </w:r>
      <w:r w:rsidR="001E661C" w:rsidRPr="005B7871">
        <w:rPr>
          <w:rFonts w:ascii="Times New Roman" w:hAnsi="Times New Roman"/>
          <w:sz w:val="24"/>
          <w:szCs w:val="24"/>
        </w:rPr>
        <w:t>p</w:t>
      </w:r>
      <w:r w:rsidR="00AD6496" w:rsidRPr="005B7871">
        <w:rPr>
          <w:rFonts w:ascii="Times New Roman" w:hAnsi="Times New Roman"/>
          <w:sz w:val="24"/>
          <w:szCs w:val="24"/>
        </w:rPr>
        <w:t>rzekazaną dokumentacją projektową i ze specyfikacją techniczną wykonania i odbioru robót, decyzjami, warunkami i wytycznymi,</w:t>
      </w:r>
    </w:p>
    <w:p w:rsidR="00AD6496" w:rsidRPr="005B7871" w:rsidRDefault="00194D40" w:rsidP="00F65887">
      <w:pPr>
        <w:spacing w:after="0" w:line="276" w:lineRule="auto"/>
        <w:ind w:left="426"/>
        <w:jc w:val="both"/>
        <w:rPr>
          <w:rFonts w:ascii="Times New Roman" w:hAnsi="Times New Roman"/>
          <w:color w:val="FF0000"/>
          <w:sz w:val="24"/>
          <w:szCs w:val="24"/>
        </w:rPr>
      </w:pPr>
      <w:r>
        <w:rPr>
          <w:rFonts w:ascii="Times New Roman" w:hAnsi="Times New Roman"/>
          <w:sz w:val="24"/>
          <w:szCs w:val="24"/>
        </w:rPr>
        <w:t xml:space="preserve">2) </w:t>
      </w:r>
      <w:r w:rsidR="00AD6496" w:rsidRPr="005B7871">
        <w:rPr>
          <w:rFonts w:ascii="Times New Roman" w:hAnsi="Times New Roman"/>
          <w:sz w:val="24"/>
          <w:szCs w:val="24"/>
        </w:rPr>
        <w:t>obowiązującymi przepisami prawa budowlanego oraz przepisami prawa dotyczącymi wymagań technicznych i bhp</w:t>
      </w:r>
      <w:r w:rsidR="00006314" w:rsidRPr="005B7871">
        <w:rPr>
          <w:rFonts w:ascii="Times New Roman" w:hAnsi="Times New Roman"/>
          <w:sz w:val="24"/>
          <w:szCs w:val="24"/>
        </w:rPr>
        <w:t>,</w:t>
      </w:r>
    </w:p>
    <w:p w:rsidR="005B7871" w:rsidRDefault="00194D40" w:rsidP="00F65887">
      <w:pPr>
        <w:spacing w:after="0" w:line="276" w:lineRule="auto"/>
        <w:ind w:left="426"/>
        <w:jc w:val="both"/>
        <w:rPr>
          <w:rFonts w:ascii="Times New Roman" w:hAnsi="Times New Roman"/>
          <w:sz w:val="24"/>
          <w:szCs w:val="24"/>
        </w:rPr>
      </w:pPr>
      <w:r>
        <w:rPr>
          <w:rFonts w:ascii="Times New Roman" w:hAnsi="Times New Roman"/>
          <w:sz w:val="24"/>
          <w:szCs w:val="24"/>
        </w:rPr>
        <w:t>3)</w:t>
      </w:r>
      <w:r w:rsidR="005C12A4" w:rsidRPr="005B7871">
        <w:rPr>
          <w:rFonts w:ascii="Times New Roman" w:hAnsi="Times New Roman"/>
          <w:sz w:val="24"/>
          <w:szCs w:val="24"/>
        </w:rPr>
        <w:t xml:space="preserve"> </w:t>
      </w:r>
      <w:r w:rsidR="00AD6496" w:rsidRPr="005B7871">
        <w:rPr>
          <w:rFonts w:ascii="Times New Roman" w:hAnsi="Times New Roman"/>
          <w:sz w:val="24"/>
          <w:szCs w:val="24"/>
        </w:rPr>
        <w:t xml:space="preserve">ze złożoną ofertą, w tym z </w:t>
      </w:r>
      <w:r w:rsidR="004E4F41" w:rsidRPr="005B7871">
        <w:rPr>
          <w:rFonts w:ascii="Times New Roman" w:hAnsi="Times New Roman"/>
          <w:sz w:val="24"/>
          <w:szCs w:val="24"/>
        </w:rPr>
        <w:t>ceną ryczałtową</w:t>
      </w:r>
      <w:r w:rsidR="00674A19" w:rsidRPr="005B7871">
        <w:rPr>
          <w:rFonts w:ascii="Times New Roman" w:hAnsi="Times New Roman"/>
          <w:sz w:val="24"/>
          <w:szCs w:val="24"/>
        </w:rPr>
        <w:t>, S</w:t>
      </w:r>
      <w:r w:rsidR="00AD6496" w:rsidRPr="005B7871">
        <w:rPr>
          <w:rFonts w:ascii="Times New Roman" w:hAnsi="Times New Roman"/>
          <w:sz w:val="24"/>
          <w:szCs w:val="24"/>
        </w:rPr>
        <w:t>WZ,</w:t>
      </w:r>
    </w:p>
    <w:p w:rsidR="00AD6496" w:rsidRPr="00AA4A70" w:rsidRDefault="005C64CC" w:rsidP="00780893">
      <w:pPr>
        <w:spacing w:after="0" w:line="276" w:lineRule="auto"/>
        <w:jc w:val="both"/>
        <w:rPr>
          <w:rFonts w:ascii="Times New Roman" w:hAnsi="Times New Roman"/>
          <w:sz w:val="24"/>
          <w:szCs w:val="24"/>
        </w:rPr>
      </w:pPr>
      <w:r>
        <w:rPr>
          <w:rFonts w:ascii="Times New Roman" w:hAnsi="Times New Roman"/>
          <w:sz w:val="24"/>
          <w:szCs w:val="24"/>
        </w:rPr>
        <w:t>2.</w:t>
      </w:r>
      <w:r w:rsidR="00780893">
        <w:rPr>
          <w:rFonts w:ascii="Times New Roman" w:hAnsi="Times New Roman"/>
          <w:sz w:val="24"/>
          <w:szCs w:val="24"/>
        </w:rPr>
        <w:t>2.</w:t>
      </w:r>
      <w:r w:rsidR="005C12A4">
        <w:rPr>
          <w:rFonts w:ascii="Times New Roman" w:hAnsi="Times New Roman"/>
          <w:sz w:val="24"/>
          <w:szCs w:val="24"/>
        </w:rPr>
        <w:t xml:space="preserve"> </w:t>
      </w:r>
      <w:r w:rsidR="00AD6496" w:rsidRPr="00444427">
        <w:rPr>
          <w:rFonts w:ascii="Times New Roman" w:hAnsi="Times New Roman"/>
          <w:sz w:val="24"/>
          <w:szCs w:val="24"/>
        </w:rPr>
        <w:t xml:space="preserve">Wykonawca zobowiązany będzie wykonać przedmiot zamówienia </w:t>
      </w:r>
      <w:r w:rsidR="005C12A4" w:rsidRPr="00444427">
        <w:rPr>
          <w:rFonts w:ascii="Times New Roman" w:hAnsi="Times New Roman"/>
          <w:sz w:val="24"/>
          <w:szCs w:val="24"/>
        </w:rPr>
        <w:t>z</w:t>
      </w:r>
      <w:r w:rsidR="00674A19" w:rsidRPr="00444427">
        <w:rPr>
          <w:rFonts w:ascii="Times New Roman" w:hAnsi="Times New Roman"/>
          <w:sz w:val="24"/>
          <w:szCs w:val="24"/>
        </w:rPr>
        <w:t xml:space="preserve"> </w:t>
      </w:r>
      <w:r w:rsidR="005C12A4" w:rsidRPr="00444427">
        <w:rPr>
          <w:rFonts w:ascii="Times New Roman" w:hAnsi="Times New Roman"/>
          <w:sz w:val="24"/>
          <w:szCs w:val="24"/>
        </w:rPr>
        <w:t xml:space="preserve">urządzeń </w:t>
      </w:r>
      <w:r w:rsidR="00AD6496" w:rsidRPr="00444427">
        <w:rPr>
          <w:rFonts w:ascii="Times New Roman" w:hAnsi="Times New Roman"/>
          <w:sz w:val="24"/>
          <w:szCs w:val="24"/>
        </w:rPr>
        <w:t xml:space="preserve">i </w:t>
      </w:r>
      <w:r w:rsidR="00674A19" w:rsidRPr="00444427">
        <w:rPr>
          <w:rFonts w:ascii="Times New Roman" w:hAnsi="Times New Roman"/>
          <w:sz w:val="24"/>
          <w:szCs w:val="24"/>
        </w:rPr>
        <w:t xml:space="preserve">z </w:t>
      </w:r>
      <w:r w:rsidR="00AD6496" w:rsidRPr="00444427">
        <w:rPr>
          <w:rFonts w:ascii="Times New Roman" w:hAnsi="Times New Roman"/>
          <w:sz w:val="24"/>
          <w:szCs w:val="24"/>
        </w:rPr>
        <w:t xml:space="preserve">materiałów </w:t>
      </w:r>
      <w:r w:rsidR="00F65887" w:rsidRPr="00444427">
        <w:rPr>
          <w:rFonts w:ascii="Times New Roman" w:hAnsi="Times New Roman"/>
          <w:sz w:val="24"/>
          <w:szCs w:val="24"/>
        </w:rPr>
        <w:t>własnych</w:t>
      </w:r>
      <w:r w:rsidR="00AD6496" w:rsidRPr="00444427">
        <w:rPr>
          <w:rFonts w:ascii="Times New Roman" w:hAnsi="Times New Roman"/>
          <w:sz w:val="24"/>
          <w:szCs w:val="24"/>
        </w:rPr>
        <w:t xml:space="preserve">, które będą spełniać wszelkie wymogi ustawy Prawo Budowlane (art.10) tj. będą zgodne z kryteriami technicznymi określonymi w </w:t>
      </w:r>
      <w:r w:rsidR="00FC75B1">
        <w:rPr>
          <w:rFonts w:ascii="Times New Roman" w:hAnsi="Times New Roman"/>
          <w:sz w:val="24"/>
          <w:szCs w:val="24"/>
        </w:rPr>
        <w:t>ustawie,</w:t>
      </w:r>
      <w:r w:rsidR="00F65887" w:rsidRPr="00444427">
        <w:rPr>
          <w:rFonts w:ascii="Times New Roman" w:hAnsi="Times New Roman"/>
          <w:sz w:val="24"/>
          <w:szCs w:val="24"/>
        </w:rPr>
        <w:t xml:space="preserve"> </w:t>
      </w:r>
      <w:r w:rsidR="00AD6496" w:rsidRPr="00444427">
        <w:rPr>
          <w:rFonts w:ascii="Times New Roman" w:hAnsi="Times New Roman"/>
          <w:sz w:val="24"/>
          <w:szCs w:val="24"/>
        </w:rPr>
        <w:t>Polskich Normach</w:t>
      </w:r>
      <w:r w:rsidR="009646E5" w:rsidRPr="00444427">
        <w:rPr>
          <w:rFonts w:ascii="Times New Roman" w:hAnsi="Times New Roman"/>
          <w:sz w:val="24"/>
          <w:szCs w:val="24"/>
        </w:rPr>
        <w:t xml:space="preserve"> przenoszących </w:t>
      </w:r>
      <w:r w:rsidR="009646E5" w:rsidRPr="00C729D2">
        <w:rPr>
          <w:rFonts w:ascii="Times New Roman" w:hAnsi="Times New Roman"/>
          <w:sz w:val="24"/>
          <w:szCs w:val="24"/>
        </w:rPr>
        <w:t>normy europejskie</w:t>
      </w:r>
      <w:r w:rsidR="00AD6496" w:rsidRPr="00B46DE6">
        <w:rPr>
          <w:rFonts w:ascii="Times New Roman" w:hAnsi="Times New Roman"/>
          <w:sz w:val="24"/>
          <w:szCs w:val="24"/>
        </w:rPr>
        <w:t>, w zharmonizowanych lub europejskich aprobatach, posiada</w:t>
      </w:r>
      <w:r w:rsidR="005C12A4" w:rsidRPr="00B46DE6">
        <w:rPr>
          <w:rFonts w:ascii="Times New Roman" w:hAnsi="Times New Roman"/>
          <w:sz w:val="24"/>
          <w:szCs w:val="24"/>
        </w:rPr>
        <w:t xml:space="preserve">ć będą odpowiednie certyfikaty </w:t>
      </w:r>
      <w:r w:rsidR="00AD6496" w:rsidRPr="00B46DE6">
        <w:rPr>
          <w:rFonts w:ascii="Times New Roman" w:hAnsi="Times New Roman"/>
          <w:sz w:val="24"/>
          <w:szCs w:val="24"/>
        </w:rPr>
        <w:t>i znaki CE lub B oraz będą odpowiadać wymaganiom dokumentacji projektowej oraz specyfikacji technicznej wykonania i odbioru robót budowlanych.</w:t>
      </w:r>
    </w:p>
    <w:p w:rsidR="00AD6496" w:rsidRPr="005B7871" w:rsidRDefault="00780893" w:rsidP="00780893">
      <w:pPr>
        <w:spacing w:after="0" w:line="276" w:lineRule="auto"/>
        <w:jc w:val="both"/>
        <w:rPr>
          <w:rFonts w:ascii="Times New Roman" w:hAnsi="Times New Roman"/>
          <w:color w:val="FF0000"/>
          <w:sz w:val="24"/>
          <w:szCs w:val="24"/>
        </w:rPr>
      </w:pPr>
      <w:r>
        <w:rPr>
          <w:rFonts w:ascii="Times New Roman" w:hAnsi="Times New Roman"/>
          <w:sz w:val="24"/>
          <w:szCs w:val="24"/>
        </w:rPr>
        <w:t xml:space="preserve">2.3. </w:t>
      </w:r>
      <w:r w:rsidR="005C12A4" w:rsidRPr="00AA4A70">
        <w:rPr>
          <w:rFonts w:ascii="Times New Roman" w:hAnsi="Times New Roman"/>
          <w:sz w:val="24"/>
          <w:szCs w:val="24"/>
        </w:rPr>
        <w:t xml:space="preserve"> </w:t>
      </w:r>
      <w:r w:rsidR="00AD6496" w:rsidRPr="00AA4A70">
        <w:rPr>
          <w:rFonts w:ascii="Times New Roman" w:hAnsi="Times New Roman"/>
          <w:sz w:val="24"/>
          <w:szCs w:val="24"/>
        </w:rPr>
        <w:t>Jeżeli Zamawiający zażąda badań, które wchodzą w zakres przedmiotu umowy, to Wykonawca zobowiązany jest je przeprowadzić.</w:t>
      </w:r>
      <w:r w:rsidR="005B7871">
        <w:rPr>
          <w:rFonts w:ascii="Times New Roman" w:hAnsi="Times New Roman"/>
          <w:sz w:val="24"/>
          <w:szCs w:val="24"/>
        </w:rPr>
        <w:t xml:space="preserve"> </w:t>
      </w:r>
    </w:p>
    <w:p w:rsidR="00AD6496" w:rsidRPr="00AA4A70" w:rsidRDefault="00780893" w:rsidP="00780893">
      <w:pPr>
        <w:spacing w:after="0" w:line="276" w:lineRule="auto"/>
        <w:jc w:val="both"/>
        <w:rPr>
          <w:rFonts w:ascii="Times New Roman" w:hAnsi="Times New Roman"/>
          <w:sz w:val="24"/>
          <w:szCs w:val="24"/>
        </w:rPr>
      </w:pPr>
      <w:r>
        <w:rPr>
          <w:rFonts w:ascii="Times New Roman" w:hAnsi="Times New Roman"/>
          <w:sz w:val="24"/>
          <w:szCs w:val="24"/>
        </w:rPr>
        <w:t xml:space="preserve">2.4. </w:t>
      </w:r>
      <w:r w:rsidR="00AD6496" w:rsidRPr="00AA4A70">
        <w:rPr>
          <w:rFonts w:ascii="Times New Roman" w:hAnsi="Times New Roman"/>
          <w:sz w:val="24"/>
          <w:szCs w:val="24"/>
        </w:rPr>
        <w:t xml:space="preserve">Wykonawca zobowiązuje się do informowania pisemnie Zamawiającego o zagrożeniach, które mogą mieć ujemny wpływ na tok realizacji </w:t>
      </w:r>
      <w:r w:rsidR="001E661C" w:rsidRPr="00AA4A70">
        <w:rPr>
          <w:rFonts w:ascii="Times New Roman" w:hAnsi="Times New Roman"/>
          <w:sz w:val="24"/>
          <w:szCs w:val="24"/>
        </w:rPr>
        <w:t>przedmiotu umowy</w:t>
      </w:r>
      <w:r w:rsidR="00AD6496" w:rsidRPr="00AA4A70">
        <w:rPr>
          <w:rFonts w:ascii="Times New Roman" w:hAnsi="Times New Roman"/>
          <w:sz w:val="24"/>
          <w:szCs w:val="24"/>
        </w:rPr>
        <w:t>, jakość robót, opóźnienie planowanej daty zakończenia robót oraz do współpracy z Zamawiającym przy opracowywaniu przedsięwzięć zapobiegających zagrożeniom.</w:t>
      </w:r>
    </w:p>
    <w:p w:rsidR="00AD6496" w:rsidRPr="00AA4A70" w:rsidRDefault="00780893" w:rsidP="00780893">
      <w:pPr>
        <w:spacing w:after="0" w:line="276" w:lineRule="auto"/>
        <w:jc w:val="both"/>
        <w:rPr>
          <w:rFonts w:ascii="Times New Roman" w:hAnsi="Times New Roman"/>
          <w:sz w:val="24"/>
          <w:szCs w:val="24"/>
        </w:rPr>
      </w:pPr>
      <w:r>
        <w:rPr>
          <w:rFonts w:ascii="Times New Roman" w:hAnsi="Times New Roman"/>
          <w:sz w:val="24"/>
          <w:szCs w:val="24"/>
        </w:rPr>
        <w:t xml:space="preserve">2.5. </w:t>
      </w:r>
      <w:r w:rsidR="00AD6496" w:rsidRPr="00AA4A70">
        <w:rPr>
          <w:rFonts w:ascii="Times New Roman" w:hAnsi="Times New Roman"/>
          <w:sz w:val="24"/>
          <w:szCs w:val="24"/>
        </w:rPr>
        <w:t>W przypadku wystąpienia konieczności wy</w:t>
      </w:r>
      <w:r w:rsidR="009B31E2" w:rsidRPr="00AA4A70">
        <w:rPr>
          <w:rFonts w:ascii="Times New Roman" w:hAnsi="Times New Roman"/>
          <w:sz w:val="24"/>
          <w:szCs w:val="24"/>
        </w:rPr>
        <w:t>konania prac nie objętych umową i  dokumentacją projektową</w:t>
      </w:r>
      <w:r w:rsidR="00AD6496" w:rsidRPr="00AA4A70">
        <w:rPr>
          <w:rFonts w:ascii="Times New Roman" w:hAnsi="Times New Roman"/>
          <w:sz w:val="24"/>
          <w:szCs w:val="24"/>
        </w:rPr>
        <w:t>, Wykonawcy nie wolno ich realizować bez zmiany niniejszej umowy lub uzyskania dodatkowego zamówienia na podstawie odrębnej umowy.</w:t>
      </w:r>
    </w:p>
    <w:p w:rsidR="00AD6496" w:rsidRPr="00AA4A70" w:rsidRDefault="00780893" w:rsidP="00780893">
      <w:pPr>
        <w:spacing w:after="0" w:line="276" w:lineRule="auto"/>
        <w:jc w:val="both"/>
        <w:rPr>
          <w:rFonts w:ascii="Times New Roman" w:hAnsi="Times New Roman"/>
          <w:sz w:val="24"/>
          <w:szCs w:val="24"/>
        </w:rPr>
      </w:pPr>
      <w:r>
        <w:rPr>
          <w:rFonts w:ascii="Times New Roman" w:hAnsi="Times New Roman"/>
          <w:sz w:val="24"/>
          <w:szCs w:val="24"/>
        </w:rPr>
        <w:t xml:space="preserve">2.6. </w:t>
      </w:r>
      <w:r w:rsidR="00AD6496" w:rsidRPr="00AA4A70">
        <w:rPr>
          <w:rFonts w:ascii="Times New Roman" w:hAnsi="Times New Roman"/>
          <w:sz w:val="24"/>
          <w:szCs w:val="24"/>
        </w:rPr>
        <w:t xml:space="preserve">Wykonawca </w:t>
      </w:r>
      <w:r w:rsidR="002453DC" w:rsidRPr="00AA4A70">
        <w:rPr>
          <w:rFonts w:ascii="Times New Roman" w:hAnsi="Times New Roman"/>
          <w:sz w:val="24"/>
          <w:szCs w:val="24"/>
        </w:rPr>
        <w:t xml:space="preserve">w ramach ustalonego w § </w:t>
      </w:r>
      <w:r w:rsidR="007651B9" w:rsidRPr="00AA4A70">
        <w:rPr>
          <w:rFonts w:ascii="Times New Roman" w:hAnsi="Times New Roman"/>
          <w:sz w:val="24"/>
          <w:szCs w:val="24"/>
        </w:rPr>
        <w:t>5</w:t>
      </w:r>
      <w:r w:rsidR="002453DC" w:rsidRPr="00AA4A70">
        <w:rPr>
          <w:rFonts w:ascii="Times New Roman" w:hAnsi="Times New Roman"/>
          <w:sz w:val="24"/>
          <w:szCs w:val="24"/>
        </w:rPr>
        <w:t xml:space="preserve"> ust. </w:t>
      </w:r>
      <w:r w:rsidR="00077606">
        <w:rPr>
          <w:rFonts w:ascii="Times New Roman" w:hAnsi="Times New Roman"/>
          <w:sz w:val="24"/>
          <w:szCs w:val="24"/>
        </w:rPr>
        <w:t>1</w:t>
      </w:r>
      <w:r w:rsidR="00525B24">
        <w:rPr>
          <w:rFonts w:ascii="Times New Roman" w:hAnsi="Times New Roman"/>
          <w:color w:val="FF0000"/>
          <w:sz w:val="24"/>
          <w:szCs w:val="24"/>
        </w:rPr>
        <w:t xml:space="preserve"> </w:t>
      </w:r>
      <w:r w:rsidR="00AD6496" w:rsidRPr="00AA4A70">
        <w:rPr>
          <w:rFonts w:ascii="Times New Roman" w:hAnsi="Times New Roman"/>
          <w:sz w:val="24"/>
          <w:szCs w:val="24"/>
        </w:rPr>
        <w:t>wynagrodzenia zobowiązuje się do:</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trike/>
          <w:sz w:val="24"/>
          <w:szCs w:val="24"/>
        </w:rPr>
      </w:pPr>
      <w:r w:rsidRPr="00E84689">
        <w:rPr>
          <w:rFonts w:ascii="Times New Roman" w:hAnsi="Times New Roman"/>
          <w:sz w:val="24"/>
          <w:szCs w:val="24"/>
        </w:rPr>
        <w:t xml:space="preserve">dostarczenia Zamawiającemu </w:t>
      </w:r>
      <w:r w:rsidR="000C6F5C" w:rsidRPr="00E84689">
        <w:rPr>
          <w:rFonts w:ascii="Times New Roman" w:hAnsi="Times New Roman"/>
          <w:sz w:val="24"/>
          <w:szCs w:val="24"/>
        </w:rPr>
        <w:t xml:space="preserve">oświadczenia o </w:t>
      </w:r>
      <w:r w:rsidRPr="00E84689">
        <w:rPr>
          <w:rFonts w:ascii="Times New Roman" w:hAnsi="Times New Roman"/>
          <w:sz w:val="24"/>
          <w:szCs w:val="24"/>
        </w:rPr>
        <w:t>podjęciu obowiązków Kierownika</w:t>
      </w:r>
      <w:r w:rsidR="00487EA9" w:rsidRPr="00E84689">
        <w:rPr>
          <w:rFonts w:ascii="Times New Roman" w:hAnsi="Times New Roman"/>
          <w:sz w:val="24"/>
          <w:szCs w:val="24"/>
        </w:rPr>
        <w:t xml:space="preserve"> budowy/ </w:t>
      </w:r>
      <w:r w:rsidR="00AD138F" w:rsidRPr="00E84689">
        <w:rPr>
          <w:rFonts w:ascii="Times New Roman" w:hAnsi="Times New Roman"/>
          <w:sz w:val="24"/>
          <w:szCs w:val="24"/>
        </w:rPr>
        <w:t>robót</w:t>
      </w:r>
      <w:r w:rsidRPr="00E84689">
        <w:rPr>
          <w:rFonts w:ascii="Times New Roman" w:hAnsi="Times New Roman"/>
          <w:sz w:val="24"/>
          <w:szCs w:val="24"/>
        </w:rPr>
        <w:t xml:space="preserve"> </w:t>
      </w:r>
      <w:r w:rsidR="00E84689" w:rsidRPr="00E84689">
        <w:rPr>
          <w:rFonts w:ascii="Times New Roman" w:hAnsi="Times New Roman"/>
          <w:sz w:val="24"/>
          <w:szCs w:val="24"/>
        </w:rPr>
        <w:t>najpóźniej w dniu zawarcia umowy</w:t>
      </w:r>
      <w:r w:rsidRPr="00E84689">
        <w:rPr>
          <w:rFonts w:ascii="Times New Roman" w:hAnsi="Times New Roman"/>
          <w:strike/>
          <w:sz w:val="24"/>
          <w:szCs w:val="24"/>
        </w:rPr>
        <w:t>;</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 xml:space="preserve">dostarczenia Zamawiającemu do zatwierdzenia </w:t>
      </w:r>
      <w:r w:rsidR="00525B24" w:rsidRPr="00E84689">
        <w:rPr>
          <w:rFonts w:ascii="Times New Roman" w:hAnsi="Times New Roman"/>
          <w:sz w:val="24"/>
          <w:szCs w:val="24"/>
        </w:rPr>
        <w:t xml:space="preserve">w terminie wskazanym w SWZ, </w:t>
      </w:r>
      <w:r w:rsidRPr="00E84689">
        <w:rPr>
          <w:rFonts w:ascii="Times New Roman" w:hAnsi="Times New Roman"/>
          <w:sz w:val="24"/>
          <w:szCs w:val="24"/>
        </w:rPr>
        <w:t xml:space="preserve">szczegółowego </w:t>
      </w:r>
      <w:r w:rsidR="00E84689" w:rsidRPr="00E84689">
        <w:rPr>
          <w:rFonts w:ascii="Times New Roman" w:hAnsi="Times New Roman"/>
          <w:sz w:val="24"/>
          <w:szCs w:val="24"/>
        </w:rPr>
        <w:t>HRF</w:t>
      </w:r>
      <w:r w:rsidR="00FD5CA9" w:rsidRPr="00E84689">
        <w:rPr>
          <w:rFonts w:ascii="Times New Roman" w:hAnsi="Times New Roman"/>
          <w:sz w:val="24"/>
          <w:szCs w:val="24"/>
        </w:rPr>
        <w:t xml:space="preserve">, </w:t>
      </w:r>
      <w:r w:rsidR="00B21471" w:rsidRPr="00E84689">
        <w:rPr>
          <w:rFonts w:ascii="Times New Roman" w:hAnsi="Times New Roman"/>
          <w:sz w:val="24"/>
          <w:szCs w:val="24"/>
        </w:rPr>
        <w:t>sporządzonego zgodnie z warunkami określonymi w SWZ</w:t>
      </w:r>
      <w:r w:rsidRPr="00E84689">
        <w:rPr>
          <w:rFonts w:ascii="Times New Roman" w:hAnsi="Times New Roman"/>
          <w:sz w:val="24"/>
          <w:szCs w:val="24"/>
        </w:rPr>
        <w:t xml:space="preserve">. </w:t>
      </w:r>
      <w:r w:rsidRPr="00E84689">
        <w:rPr>
          <w:rFonts w:ascii="Times New Roman" w:hAnsi="Times New Roman"/>
          <w:sz w:val="24"/>
          <w:szCs w:val="24"/>
        </w:rPr>
        <w:lastRenderedPageBreak/>
        <w:t xml:space="preserve">Zatwierdzony przez Zamawiającego </w:t>
      </w:r>
      <w:r w:rsidR="007738C8">
        <w:rPr>
          <w:rFonts w:ascii="Times New Roman" w:hAnsi="Times New Roman"/>
          <w:sz w:val="24"/>
          <w:szCs w:val="24"/>
        </w:rPr>
        <w:t>HRF</w:t>
      </w:r>
      <w:r w:rsidR="00784ED2" w:rsidRPr="00E84689">
        <w:rPr>
          <w:rFonts w:ascii="Times New Roman" w:hAnsi="Times New Roman"/>
          <w:sz w:val="24"/>
          <w:szCs w:val="24"/>
        </w:rPr>
        <w:t xml:space="preserve"> może być zmieniony jedynie</w:t>
      </w:r>
      <w:r w:rsidRPr="00E84689">
        <w:rPr>
          <w:rFonts w:ascii="Times New Roman" w:hAnsi="Times New Roman"/>
          <w:sz w:val="24"/>
          <w:szCs w:val="24"/>
        </w:rPr>
        <w:t xml:space="preserve"> za zgodą Zamawiającego</w:t>
      </w:r>
      <w:r w:rsidR="00784ED2" w:rsidRPr="00E84689">
        <w:rPr>
          <w:rFonts w:ascii="Times New Roman" w:hAnsi="Times New Roman"/>
          <w:sz w:val="24"/>
          <w:szCs w:val="24"/>
        </w:rPr>
        <w:t>,</w:t>
      </w:r>
      <w:r w:rsidRPr="00E84689">
        <w:rPr>
          <w:rFonts w:ascii="Times New Roman" w:hAnsi="Times New Roman"/>
          <w:sz w:val="24"/>
          <w:szCs w:val="24"/>
        </w:rPr>
        <w:t xml:space="preserve"> </w:t>
      </w:r>
      <w:r w:rsidR="00525B24" w:rsidRPr="00E84689">
        <w:rPr>
          <w:rFonts w:ascii="Times New Roman" w:hAnsi="Times New Roman"/>
          <w:sz w:val="24"/>
          <w:szCs w:val="24"/>
        </w:rPr>
        <w:t>na uzasadniony</w:t>
      </w:r>
      <w:r w:rsidRPr="00E84689">
        <w:rPr>
          <w:rFonts w:ascii="Times New Roman" w:hAnsi="Times New Roman"/>
          <w:sz w:val="24"/>
          <w:szCs w:val="24"/>
        </w:rPr>
        <w:t xml:space="preserve"> wnios</w:t>
      </w:r>
      <w:r w:rsidR="00525B24" w:rsidRPr="00E84689">
        <w:rPr>
          <w:rFonts w:ascii="Times New Roman" w:hAnsi="Times New Roman"/>
          <w:sz w:val="24"/>
          <w:szCs w:val="24"/>
        </w:rPr>
        <w:t>e</w:t>
      </w:r>
      <w:r w:rsidRPr="00E84689">
        <w:rPr>
          <w:rFonts w:ascii="Times New Roman" w:hAnsi="Times New Roman"/>
          <w:sz w:val="24"/>
          <w:szCs w:val="24"/>
        </w:rPr>
        <w:t>k Wykonawcy,</w:t>
      </w:r>
      <w:r w:rsidR="007738C8">
        <w:rPr>
          <w:rFonts w:ascii="Times New Roman" w:hAnsi="Times New Roman"/>
          <w:sz w:val="24"/>
          <w:szCs w:val="24"/>
        </w:rPr>
        <w:t xml:space="preserve"> z zastrzeżeniem §2 ust. 5</w:t>
      </w:r>
      <w:r w:rsidR="00525B24" w:rsidRPr="00E84689">
        <w:rPr>
          <w:rFonts w:ascii="Times New Roman" w:hAnsi="Times New Roman"/>
          <w:sz w:val="24"/>
          <w:szCs w:val="24"/>
        </w:rPr>
        <w:t>.</w:t>
      </w:r>
      <w:r w:rsidRPr="00E84689">
        <w:rPr>
          <w:rFonts w:ascii="Times New Roman" w:hAnsi="Times New Roman"/>
          <w:sz w:val="24"/>
          <w:szCs w:val="24"/>
        </w:rPr>
        <w:t xml:space="preserve"> </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 xml:space="preserve">dostarczenia Zamawiającemu </w:t>
      </w:r>
      <w:r w:rsidR="00E84689" w:rsidRPr="00E84689">
        <w:rPr>
          <w:rFonts w:ascii="Times New Roman" w:hAnsi="Times New Roman"/>
          <w:sz w:val="24"/>
          <w:szCs w:val="24"/>
        </w:rPr>
        <w:t>do</w:t>
      </w:r>
      <w:r w:rsidR="00476B24" w:rsidRPr="00E84689">
        <w:rPr>
          <w:rFonts w:ascii="Times New Roman" w:hAnsi="Times New Roman"/>
          <w:sz w:val="24"/>
          <w:szCs w:val="24"/>
        </w:rPr>
        <w:t xml:space="preserve"> dni</w:t>
      </w:r>
      <w:r w:rsidR="00E84689" w:rsidRPr="00E84689">
        <w:rPr>
          <w:rFonts w:ascii="Times New Roman" w:hAnsi="Times New Roman"/>
          <w:sz w:val="24"/>
          <w:szCs w:val="24"/>
        </w:rPr>
        <w:t>a</w:t>
      </w:r>
      <w:r w:rsidR="00476B24" w:rsidRPr="00E84689">
        <w:rPr>
          <w:rFonts w:ascii="Times New Roman" w:hAnsi="Times New Roman"/>
          <w:sz w:val="24"/>
          <w:szCs w:val="24"/>
        </w:rPr>
        <w:t xml:space="preserve"> zawarcia umowy </w:t>
      </w:r>
      <w:r w:rsidRPr="00E84689">
        <w:rPr>
          <w:rFonts w:ascii="Times New Roman" w:hAnsi="Times New Roman"/>
          <w:sz w:val="24"/>
          <w:szCs w:val="24"/>
        </w:rPr>
        <w:t>Planu Bezpieczeństwa i Ochrony Zdrowia (BIOZ);</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protokolarnego przejęcia od Zamawiającego terenu placu budowy;</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 xml:space="preserve">zapewnienia wykonania i kierowania </w:t>
      </w:r>
      <w:r w:rsidRPr="008C4A55">
        <w:rPr>
          <w:rFonts w:ascii="Times New Roman" w:hAnsi="Times New Roman"/>
          <w:color w:val="000000" w:themeColor="text1"/>
          <w:sz w:val="24"/>
          <w:szCs w:val="24"/>
        </w:rPr>
        <w:t xml:space="preserve">robotami budowlanymi przez osoby posiadające odpowiednie </w:t>
      </w:r>
      <w:r w:rsidR="005B7871" w:rsidRPr="008C4A55">
        <w:rPr>
          <w:rFonts w:ascii="Times New Roman" w:hAnsi="Times New Roman"/>
          <w:color w:val="000000" w:themeColor="text1"/>
          <w:sz w:val="24"/>
          <w:szCs w:val="24"/>
        </w:rPr>
        <w:t xml:space="preserve">- wskazane w ofercie, </w:t>
      </w:r>
      <w:r w:rsidRPr="008C4A55">
        <w:rPr>
          <w:rFonts w:ascii="Times New Roman" w:hAnsi="Times New Roman"/>
          <w:color w:val="000000" w:themeColor="text1"/>
          <w:sz w:val="24"/>
          <w:szCs w:val="24"/>
        </w:rPr>
        <w:t xml:space="preserve">kwalifikacje zawodowe i uprawnienia budowlane do pełnienia samodzielnych funkcji technicznych w budownictwie. Zmiana osób sprawujących samodzielne funkcje techniczne na budowie (Kierownik </w:t>
      </w:r>
      <w:r w:rsidR="00CF57DA" w:rsidRPr="008C4A55">
        <w:rPr>
          <w:rFonts w:ascii="Times New Roman" w:hAnsi="Times New Roman"/>
          <w:color w:val="000000" w:themeColor="text1"/>
          <w:sz w:val="24"/>
          <w:szCs w:val="24"/>
        </w:rPr>
        <w:t>budowy</w:t>
      </w:r>
      <w:r w:rsidR="005B7871" w:rsidRPr="008C4A55">
        <w:rPr>
          <w:rFonts w:ascii="Times New Roman" w:hAnsi="Times New Roman"/>
          <w:color w:val="000000" w:themeColor="text1"/>
          <w:sz w:val="24"/>
          <w:szCs w:val="24"/>
        </w:rPr>
        <w:t>/kierownik robót i technolog</w:t>
      </w:r>
      <w:r w:rsidRPr="008C4A55">
        <w:rPr>
          <w:rFonts w:ascii="Times New Roman" w:hAnsi="Times New Roman"/>
          <w:color w:val="000000" w:themeColor="text1"/>
          <w:sz w:val="24"/>
          <w:szCs w:val="24"/>
        </w:rPr>
        <w:t xml:space="preserve">), w </w:t>
      </w:r>
      <w:r w:rsidRPr="00E84689">
        <w:rPr>
          <w:rFonts w:ascii="Times New Roman" w:hAnsi="Times New Roman"/>
          <w:sz w:val="24"/>
          <w:szCs w:val="24"/>
        </w:rPr>
        <w:t>stosunku do wykazu zawartego w ofercie, a także w trakcie trwania budowy, wymaga każdorazowo akceptacji i zatwierdzenia Zamawiającego;</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zorganizowania zaplecza budowy i zaplecza socjalnego dla potrzeb własnych,</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 xml:space="preserve">zastosowanie wymagań tymczasowej organizacji ruchu, odpowiednie oznakowanie i zabezpieczenie miejsc prowadzenia robót, wygrodzenie stref niebezpiecznych – zgodnie z obowiązującymi przepisami; </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utrzymania porządku na terenie budowy;</w:t>
      </w:r>
    </w:p>
    <w:p w:rsidR="001E661C" w:rsidRPr="008C4A55" w:rsidRDefault="00AD6496" w:rsidP="00924E71">
      <w:pPr>
        <w:pStyle w:val="Akapitzlist"/>
        <w:numPr>
          <w:ilvl w:val="2"/>
          <w:numId w:val="12"/>
        </w:numPr>
        <w:spacing w:after="0" w:line="276" w:lineRule="auto"/>
        <w:ind w:left="567" w:hanging="141"/>
        <w:jc w:val="both"/>
        <w:rPr>
          <w:rFonts w:ascii="Times New Roman" w:hAnsi="Times New Roman"/>
          <w:color w:val="000000" w:themeColor="text1"/>
          <w:sz w:val="24"/>
          <w:szCs w:val="24"/>
        </w:rPr>
      </w:pPr>
      <w:r w:rsidRPr="00E84689">
        <w:rPr>
          <w:rFonts w:ascii="Times New Roman" w:hAnsi="Times New Roman"/>
          <w:sz w:val="24"/>
          <w:szCs w:val="24"/>
        </w:rPr>
        <w:t>uzyskania zatwierdzenia materiałów budowlanych przed wbudowaniem, udzielanego przez Inspektora Nadzoru Inwestorskiego oraz przekazywanie Inspektorowi Nadzoru Inwestorskiego na bieżąco: certyfikatów na znak bezpieczeństwa, deklaracji zgodności wyrobów z polską lub europejską normą, aprobat technicznych dla tych materiałów</w:t>
      </w:r>
      <w:r w:rsidR="00E84689">
        <w:rPr>
          <w:rFonts w:ascii="Times New Roman" w:hAnsi="Times New Roman"/>
          <w:sz w:val="24"/>
          <w:szCs w:val="24"/>
        </w:rPr>
        <w:t xml:space="preserve"> </w:t>
      </w:r>
      <w:r w:rsidRPr="00E84689">
        <w:rPr>
          <w:rFonts w:ascii="Times New Roman" w:hAnsi="Times New Roman"/>
          <w:sz w:val="24"/>
          <w:szCs w:val="24"/>
        </w:rPr>
        <w:t xml:space="preserve">- podpisanych przez Kierownika </w:t>
      </w:r>
      <w:r w:rsidR="00487EA9" w:rsidRPr="00E84689">
        <w:rPr>
          <w:rFonts w:ascii="Times New Roman" w:hAnsi="Times New Roman"/>
          <w:sz w:val="24"/>
          <w:szCs w:val="24"/>
        </w:rPr>
        <w:t>budowy</w:t>
      </w:r>
      <w:r w:rsidRPr="00E84689">
        <w:rPr>
          <w:rFonts w:ascii="Times New Roman" w:hAnsi="Times New Roman"/>
          <w:sz w:val="24"/>
          <w:szCs w:val="24"/>
        </w:rPr>
        <w:t>, z adnotacją o miejscu wbudowania. W przypadku zamiaru zastosowania materiałów i urządzeń równoważnych dodatkowo wymagana jest akceptacja Projektanta</w:t>
      </w:r>
      <w:r w:rsidR="001E661C" w:rsidRPr="00E84689">
        <w:rPr>
          <w:rFonts w:ascii="Times New Roman" w:hAnsi="Times New Roman"/>
          <w:sz w:val="24"/>
          <w:szCs w:val="24"/>
        </w:rPr>
        <w:t xml:space="preserve">, o którą na wniosek </w:t>
      </w:r>
      <w:r w:rsidR="001E661C" w:rsidRPr="008C4A55">
        <w:rPr>
          <w:rFonts w:ascii="Times New Roman" w:hAnsi="Times New Roman"/>
          <w:color w:val="000000" w:themeColor="text1"/>
          <w:sz w:val="24"/>
          <w:szCs w:val="24"/>
        </w:rPr>
        <w:t>Wykonawcy wystąpi Zamawiający</w:t>
      </w:r>
      <w:r w:rsidRPr="008C4A55">
        <w:rPr>
          <w:rFonts w:ascii="Times New Roman" w:hAnsi="Times New Roman"/>
          <w:color w:val="000000" w:themeColor="text1"/>
          <w:sz w:val="24"/>
          <w:szCs w:val="24"/>
        </w:rPr>
        <w:t>.</w:t>
      </w:r>
      <w:r w:rsidR="001E661C" w:rsidRPr="008C4A55">
        <w:rPr>
          <w:rFonts w:ascii="Times New Roman" w:hAnsi="Times New Roman"/>
          <w:color w:val="000000" w:themeColor="text1"/>
          <w:sz w:val="24"/>
          <w:szCs w:val="24"/>
        </w:rPr>
        <w:t xml:space="preserve"> </w:t>
      </w:r>
    </w:p>
    <w:p w:rsidR="00AD6496" w:rsidRPr="008C4A55" w:rsidRDefault="00AD6496" w:rsidP="00924E71">
      <w:pPr>
        <w:pStyle w:val="Akapitzlist"/>
        <w:numPr>
          <w:ilvl w:val="2"/>
          <w:numId w:val="12"/>
        </w:numPr>
        <w:spacing w:after="0" w:line="276" w:lineRule="auto"/>
        <w:ind w:left="567" w:hanging="141"/>
        <w:jc w:val="both"/>
        <w:rPr>
          <w:rFonts w:ascii="Times New Roman" w:hAnsi="Times New Roman"/>
          <w:color w:val="000000" w:themeColor="text1"/>
          <w:sz w:val="24"/>
          <w:szCs w:val="24"/>
        </w:rPr>
      </w:pPr>
      <w:r w:rsidRPr="008C4A55">
        <w:rPr>
          <w:rFonts w:ascii="Times New Roman" w:hAnsi="Times New Roman"/>
          <w:color w:val="000000" w:themeColor="text1"/>
          <w:sz w:val="24"/>
          <w:szCs w:val="24"/>
        </w:rPr>
        <w:t>przeprowadzania prób, pomiarów, sprawdzeń i odbiorów przewidzianych warunkami technicznymi i specyfikacjami technicznymi wykonania i odbioru robót budowlano – montażowych</w:t>
      </w:r>
      <w:r w:rsidR="005B7871" w:rsidRPr="008C4A55">
        <w:rPr>
          <w:rFonts w:ascii="Times New Roman" w:hAnsi="Times New Roman"/>
          <w:color w:val="000000" w:themeColor="text1"/>
          <w:sz w:val="24"/>
          <w:szCs w:val="24"/>
        </w:rPr>
        <w:t xml:space="preserve"> oraz postanowieniami umowy</w:t>
      </w:r>
      <w:r w:rsidRPr="008C4A55">
        <w:rPr>
          <w:rFonts w:ascii="Times New Roman" w:hAnsi="Times New Roman"/>
          <w:color w:val="000000" w:themeColor="text1"/>
          <w:sz w:val="24"/>
          <w:szCs w:val="24"/>
        </w:rPr>
        <w:t>,</w:t>
      </w:r>
    </w:p>
    <w:p w:rsidR="00AD6496" w:rsidRPr="008C4A55" w:rsidRDefault="00AD6496" w:rsidP="00924E71">
      <w:pPr>
        <w:pStyle w:val="Akapitzlist"/>
        <w:numPr>
          <w:ilvl w:val="2"/>
          <w:numId w:val="12"/>
        </w:numPr>
        <w:spacing w:after="0" w:line="276" w:lineRule="auto"/>
        <w:ind w:left="567" w:hanging="141"/>
        <w:jc w:val="both"/>
        <w:rPr>
          <w:rFonts w:ascii="Times New Roman" w:hAnsi="Times New Roman"/>
          <w:color w:val="000000" w:themeColor="text1"/>
          <w:sz w:val="24"/>
          <w:szCs w:val="24"/>
        </w:rPr>
      </w:pPr>
      <w:r w:rsidRPr="008C4A55">
        <w:rPr>
          <w:rFonts w:ascii="Times New Roman" w:hAnsi="Times New Roman"/>
          <w:color w:val="000000" w:themeColor="text1"/>
          <w:sz w:val="24"/>
          <w:szCs w:val="24"/>
        </w:rPr>
        <w:t>zgłaszania Inspektorowi Nadzoru Inwestorskiego robót ulegających zakryciu lub zanikających;</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wykonywania odkrywki elementów robót budzących wątpliwość w celu sprawdzenia jakości ich wykonania, jeżeli wykonanie tych robót nie zostało zgłoszone do sprawdzenia przed ich zakryciem;</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usunięcia poza teren budowy wszelkich urządzeń tymczasowych, zaplecza itp., po zakończeniu robót;</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color w:val="FF0000"/>
          <w:sz w:val="24"/>
          <w:szCs w:val="24"/>
        </w:rPr>
      </w:pPr>
      <w:r w:rsidRPr="00E84689">
        <w:rPr>
          <w:rFonts w:ascii="Times New Roman" w:hAnsi="Times New Roman"/>
          <w:sz w:val="24"/>
          <w:szCs w:val="24"/>
        </w:rPr>
        <w:t xml:space="preserve">uporządkowania terenu </w:t>
      </w:r>
      <w:r w:rsidR="00B21471" w:rsidRPr="00E84689">
        <w:rPr>
          <w:rFonts w:ascii="Times New Roman" w:hAnsi="Times New Roman"/>
          <w:sz w:val="24"/>
          <w:szCs w:val="24"/>
        </w:rPr>
        <w:t xml:space="preserve">budowy </w:t>
      </w:r>
      <w:r w:rsidRPr="00E84689">
        <w:rPr>
          <w:rFonts w:ascii="Times New Roman" w:hAnsi="Times New Roman"/>
          <w:sz w:val="24"/>
          <w:szCs w:val="24"/>
        </w:rPr>
        <w:t>po zako</w:t>
      </w:r>
      <w:r w:rsidR="00B21471" w:rsidRPr="00E84689">
        <w:rPr>
          <w:rFonts w:ascii="Times New Roman" w:hAnsi="Times New Roman"/>
          <w:sz w:val="24"/>
          <w:szCs w:val="24"/>
        </w:rPr>
        <w:t>ńczeniu robót oraz doprowadzenia</w:t>
      </w:r>
      <w:r w:rsidRPr="00E84689">
        <w:rPr>
          <w:rFonts w:ascii="Times New Roman" w:hAnsi="Times New Roman"/>
          <w:sz w:val="24"/>
          <w:szCs w:val="24"/>
        </w:rPr>
        <w:t xml:space="preserve"> obiektów i terenów sąsiadujących do stanu sprzed rozpoczęcia budowy,</w:t>
      </w:r>
      <w:r w:rsidR="00B21471" w:rsidRPr="00E84689">
        <w:rPr>
          <w:rFonts w:ascii="Times New Roman" w:hAnsi="Times New Roman"/>
          <w:sz w:val="24"/>
          <w:szCs w:val="24"/>
        </w:rPr>
        <w:t xml:space="preserve"> </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przestrzegania jako wytwarzający odpady przepisów prawnych wynikających z ustawy Prawo ochrony środowiska</w:t>
      </w:r>
      <w:r w:rsidR="00D05104" w:rsidRPr="00E84689">
        <w:rPr>
          <w:rFonts w:ascii="Times New Roman" w:hAnsi="Times New Roman"/>
          <w:sz w:val="24"/>
          <w:szCs w:val="24"/>
        </w:rPr>
        <w:t xml:space="preserve"> </w:t>
      </w:r>
      <w:r w:rsidRPr="00E84689">
        <w:rPr>
          <w:rFonts w:ascii="Times New Roman" w:hAnsi="Times New Roman"/>
          <w:sz w:val="24"/>
          <w:szCs w:val="24"/>
        </w:rPr>
        <w:t>oraz ustawy o odpadach</w:t>
      </w:r>
      <w:r w:rsidR="00D05104" w:rsidRPr="00E84689">
        <w:rPr>
          <w:rFonts w:ascii="Times New Roman" w:hAnsi="Times New Roman"/>
          <w:sz w:val="24"/>
          <w:szCs w:val="24"/>
        </w:rPr>
        <w:t xml:space="preserve">. </w:t>
      </w:r>
      <w:r w:rsidRPr="00E84689">
        <w:rPr>
          <w:rFonts w:ascii="Times New Roman" w:hAnsi="Times New Roman"/>
          <w:sz w:val="24"/>
          <w:szCs w:val="24"/>
        </w:rPr>
        <w:t xml:space="preserve">Wykonawca w trakcie realizacji przedmiotu umowy, ma obowiązek w pierwszej kolejności poddania odpadów budowlanych odzyskowi, a jeżeli z przyczyn technologicznych jest on niemożliwy lub nie jest uzasadniony z przyczyn ekologicznych lub ekonomicznych, to Wykonawca zobowiązany jest do przekazania powstałych odpadów do unieszkodliwienia. </w:t>
      </w:r>
      <w:r w:rsidRPr="00EA495E">
        <w:rPr>
          <w:rFonts w:ascii="Times New Roman" w:hAnsi="Times New Roman"/>
          <w:sz w:val="24"/>
          <w:szCs w:val="24"/>
        </w:rPr>
        <w:t xml:space="preserve">Wykonawca zobowiązany jest udokumentować Zamawiającemu sposób </w:t>
      </w:r>
      <w:r w:rsidR="00646C36" w:rsidRPr="00EA495E">
        <w:rPr>
          <w:rFonts w:ascii="Times New Roman" w:hAnsi="Times New Roman"/>
          <w:sz w:val="24"/>
          <w:szCs w:val="24"/>
        </w:rPr>
        <w:lastRenderedPageBreak/>
        <w:t>za</w:t>
      </w:r>
      <w:r w:rsidRPr="00EA495E">
        <w:rPr>
          <w:rFonts w:ascii="Times New Roman" w:hAnsi="Times New Roman"/>
          <w:sz w:val="24"/>
          <w:szCs w:val="24"/>
        </w:rPr>
        <w:t xml:space="preserve">gospodarowania </w:t>
      </w:r>
      <w:r w:rsidR="00B40F76" w:rsidRPr="00EA495E">
        <w:rPr>
          <w:rFonts w:ascii="Times New Roman" w:hAnsi="Times New Roman"/>
          <w:sz w:val="24"/>
          <w:szCs w:val="24"/>
        </w:rPr>
        <w:t xml:space="preserve">tych </w:t>
      </w:r>
      <w:r w:rsidRPr="00EA495E">
        <w:rPr>
          <w:rFonts w:ascii="Times New Roman" w:hAnsi="Times New Roman"/>
          <w:sz w:val="24"/>
          <w:szCs w:val="24"/>
        </w:rPr>
        <w:t>odpad</w:t>
      </w:r>
      <w:r w:rsidR="00646C36" w:rsidRPr="00EA495E">
        <w:rPr>
          <w:rFonts w:ascii="Times New Roman" w:hAnsi="Times New Roman"/>
          <w:sz w:val="24"/>
          <w:szCs w:val="24"/>
        </w:rPr>
        <w:t>ów</w:t>
      </w:r>
      <w:r w:rsidRPr="00EA495E">
        <w:rPr>
          <w:rFonts w:ascii="Times New Roman" w:hAnsi="Times New Roman"/>
          <w:sz w:val="24"/>
          <w:szCs w:val="24"/>
        </w:rPr>
        <w:t>, jako warunek dokonania odbioru końcowego przedmiotu niniejszej umowy,</w:t>
      </w:r>
      <w:r w:rsidR="00B40F76">
        <w:rPr>
          <w:rFonts w:ascii="Times New Roman" w:hAnsi="Times New Roman"/>
          <w:sz w:val="24"/>
          <w:szCs w:val="24"/>
        </w:rPr>
        <w:t xml:space="preserve"> </w:t>
      </w:r>
    </w:p>
    <w:p w:rsidR="003A5224" w:rsidRPr="00E84689" w:rsidRDefault="00AD6496" w:rsidP="00924E71">
      <w:pPr>
        <w:pStyle w:val="Akapitzlist"/>
        <w:numPr>
          <w:ilvl w:val="2"/>
          <w:numId w:val="12"/>
        </w:numPr>
        <w:spacing w:after="0" w:line="276" w:lineRule="auto"/>
        <w:ind w:left="567" w:hanging="141"/>
        <w:jc w:val="both"/>
        <w:rPr>
          <w:rFonts w:ascii="Times New Roman" w:hAnsi="Times New Roman"/>
          <w:strike/>
          <w:sz w:val="24"/>
          <w:szCs w:val="24"/>
        </w:rPr>
      </w:pPr>
      <w:r w:rsidRPr="00E84689">
        <w:rPr>
          <w:rFonts w:ascii="Times New Roman" w:hAnsi="Times New Roman"/>
          <w:sz w:val="24"/>
          <w:szCs w:val="24"/>
        </w:rPr>
        <w:t>dostarczenia Zamawiającemu</w:t>
      </w:r>
      <w:r w:rsidR="00E84689">
        <w:rPr>
          <w:rFonts w:ascii="Times New Roman" w:hAnsi="Times New Roman"/>
          <w:sz w:val="24"/>
          <w:szCs w:val="24"/>
        </w:rPr>
        <w:t xml:space="preserve"> (</w:t>
      </w:r>
      <w:r w:rsidRPr="00E84689">
        <w:rPr>
          <w:rFonts w:ascii="Times New Roman" w:hAnsi="Times New Roman"/>
          <w:sz w:val="24"/>
          <w:szCs w:val="24"/>
        </w:rPr>
        <w:t xml:space="preserve">nie później niż w dniu zgłoszenia do odbioru końcowego), </w:t>
      </w:r>
      <w:r w:rsidR="00924E71">
        <w:rPr>
          <w:rFonts w:ascii="Times New Roman" w:hAnsi="Times New Roman"/>
          <w:sz w:val="24"/>
          <w:szCs w:val="24"/>
        </w:rPr>
        <w:t>2</w:t>
      </w:r>
      <w:r w:rsidRPr="00E84689">
        <w:rPr>
          <w:rFonts w:ascii="Times New Roman" w:hAnsi="Times New Roman"/>
          <w:sz w:val="24"/>
          <w:szCs w:val="24"/>
        </w:rPr>
        <w:t xml:space="preserve"> egz. dokumentacji powykonawczej</w:t>
      </w:r>
      <w:r w:rsidR="00B21471" w:rsidRPr="00E84689">
        <w:rPr>
          <w:rFonts w:ascii="Times New Roman" w:hAnsi="Times New Roman"/>
          <w:sz w:val="24"/>
          <w:szCs w:val="24"/>
        </w:rPr>
        <w:t xml:space="preserve"> </w:t>
      </w:r>
      <w:r w:rsidR="00E84689">
        <w:rPr>
          <w:rFonts w:ascii="Times New Roman" w:hAnsi="Times New Roman"/>
          <w:sz w:val="24"/>
          <w:szCs w:val="24"/>
        </w:rPr>
        <w:t xml:space="preserve">– operatu kolaudacyjnego </w:t>
      </w:r>
      <w:r w:rsidR="00E84689" w:rsidRPr="00E84689">
        <w:rPr>
          <w:rFonts w:ascii="Times New Roman" w:hAnsi="Times New Roman"/>
          <w:sz w:val="24"/>
          <w:szCs w:val="24"/>
        </w:rPr>
        <w:t>określonego</w:t>
      </w:r>
      <w:r w:rsidR="00B21471" w:rsidRPr="00E84689">
        <w:rPr>
          <w:rFonts w:ascii="Times New Roman" w:hAnsi="Times New Roman"/>
          <w:sz w:val="24"/>
          <w:szCs w:val="24"/>
        </w:rPr>
        <w:t xml:space="preserve"> w </w:t>
      </w:r>
      <w:r w:rsidR="007738C8">
        <w:rPr>
          <w:rFonts w:ascii="Times New Roman" w:hAnsi="Times New Roman"/>
          <w:sz w:val="24"/>
          <w:szCs w:val="24"/>
        </w:rPr>
        <w:t xml:space="preserve">załączniku </w:t>
      </w:r>
      <w:r w:rsidR="00B75120" w:rsidRPr="00AB17D6">
        <w:rPr>
          <w:rFonts w:ascii="Times New Roman" w:hAnsi="Times New Roman"/>
          <w:sz w:val="24"/>
          <w:szCs w:val="24"/>
        </w:rPr>
        <w:t>nr 6</w:t>
      </w:r>
      <w:r w:rsidR="007738C8" w:rsidRPr="00AB17D6">
        <w:rPr>
          <w:rFonts w:ascii="Times New Roman" w:hAnsi="Times New Roman"/>
          <w:sz w:val="24"/>
          <w:szCs w:val="24"/>
        </w:rPr>
        <w:t xml:space="preserve"> </w:t>
      </w:r>
      <w:r w:rsidR="007738C8">
        <w:rPr>
          <w:rFonts w:ascii="Times New Roman" w:hAnsi="Times New Roman"/>
          <w:sz w:val="24"/>
          <w:szCs w:val="24"/>
        </w:rPr>
        <w:t xml:space="preserve">do </w:t>
      </w:r>
      <w:r w:rsidR="00B75120" w:rsidRPr="00AB17D6">
        <w:rPr>
          <w:rFonts w:ascii="Times New Roman" w:hAnsi="Times New Roman"/>
          <w:sz w:val="24"/>
          <w:szCs w:val="24"/>
        </w:rPr>
        <w:t>umowy</w:t>
      </w:r>
      <w:r w:rsidRPr="00E84689">
        <w:rPr>
          <w:rFonts w:ascii="Times New Roman" w:hAnsi="Times New Roman"/>
          <w:sz w:val="24"/>
          <w:szCs w:val="24"/>
        </w:rPr>
        <w:t>,</w:t>
      </w:r>
      <w:r w:rsidR="00B21471" w:rsidRPr="00E84689">
        <w:rPr>
          <w:rFonts w:ascii="Times New Roman" w:hAnsi="Times New Roman"/>
          <w:sz w:val="24"/>
          <w:szCs w:val="24"/>
        </w:rPr>
        <w:t xml:space="preserve"> </w:t>
      </w:r>
      <w:r w:rsidR="001E0BF7" w:rsidRPr="00E84689">
        <w:rPr>
          <w:rFonts w:ascii="Times New Roman" w:hAnsi="Times New Roman"/>
          <w:sz w:val="24"/>
          <w:szCs w:val="24"/>
        </w:rPr>
        <w:t xml:space="preserve"> </w:t>
      </w:r>
    </w:p>
    <w:p w:rsidR="00476EC5"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 xml:space="preserve">poniesienia ewentualnych kosztów włączeń i </w:t>
      </w:r>
      <w:proofErr w:type="spellStart"/>
      <w:r w:rsidRPr="00E84689">
        <w:rPr>
          <w:rFonts w:ascii="Times New Roman" w:hAnsi="Times New Roman"/>
          <w:sz w:val="24"/>
          <w:szCs w:val="24"/>
        </w:rPr>
        <w:t>w</w:t>
      </w:r>
      <w:r w:rsidR="00784ED2" w:rsidRPr="00E84689">
        <w:rPr>
          <w:rFonts w:ascii="Times New Roman" w:hAnsi="Times New Roman"/>
          <w:sz w:val="24"/>
          <w:szCs w:val="24"/>
        </w:rPr>
        <w:t>y</w:t>
      </w:r>
      <w:r w:rsidR="00476EC5" w:rsidRPr="00E84689">
        <w:rPr>
          <w:rFonts w:ascii="Times New Roman" w:hAnsi="Times New Roman"/>
          <w:sz w:val="24"/>
          <w:szCs w:val="24"/>
        </w:rPr>
        <w:t>łącze</w:t>
      </w:r>
      <w:r w:rsidR="001E0BF7" w:rsidRPr="00E84689">
        <w:rPr>
          <w:rFonts w:ascii="Times New Roman" w:hAnsi="Times New Roman"/>
          <w:sz w:val="24"/>
          <w:szCs w:val="24"/>
        </w:rPr>
        <w:t>ń</w:t>
      </w:r>
      <w:proofErr w:type="spellEnd"/>
      <w:r w:rsidR="001E0BF7" w:rsidRPr="00E84689">
        <w:rPr>
          <w:rFonts w:ascii="Times New Roman" w:hAnsi="Times New Roman"/>
          <w:sz w:val="24"/>
          <w:szCs w:val="24"/>
        </w:rPr>
        <w:t xml:space="preserve"> </w:t>
      </w:r>
      <w:r w:rsidR="00476EC5" w:rsidRPr="00E84689">
        <w:rPr>
          <w:rFonts w:ascii="Times New Roman" w:hAnsi="Times New Roman"/>
          <w:sz w:val="24"/>
          <w:szCs w:val="24"/>
        </w:rPr>
        <w:t>energii elektrycznej lub innej infrastruktury znajdującej się w zakresie Inwestycji,</w:t>
      </w:r>
    </w:p>
    <w:p w:rsidR="000011BE" w:rsidRPr="00E84689" w:rsidRDefault="00E84689" w:rsidP="00924E71">
      <w:pPr>
        <w:pStyle w:val="Akapitzlist"/>
        <w:numPr>
          <w:ilvl w:val="2"/>
          <w:numId w:val="12"/>
        </w:numPr>
        <w:spacing w:after="0" w:line="276" w:lineRule="auto"/>
        <w:ind w:left="567" w:hanging="141"/>
        <w:jc w:val="both"/>
        <w:rPr>
          <w:rFonts w:ascii="Times New Roman" w:hAnsi="Times New Roman"/>
          <w:sz w:val="24"/>
          <w:szCs w:val="24"/>
        </w:rPr>
      </w:pPr>
      <w:r>
        <w:rPr>
          <w:rFonts w:ascii="Times New Roman" w:hAnsi="Times New Roman"/>
          <w:sz w:val="24"/>
          <w:szCs w:val="24"/>
        </w:rPr>
        <w:t xml:space="preserve"> </w:t>
      </w:r>
      <w:r w:rsidR="00AD6496" w:rsidRPr="00E84689">
        <w:rPr>
          <w:rFonts w:ascii="Times New Roman" w:hAnsi="Times New Roman"/>
          <w:sz w:val="24"/>
          <w:szCs w:val="24"/>
        </w:rPr>
        <w:t xml:space="preserve">zgłoszenia </w:t>
      </w:r>
      <w:r w:rsidRPr="00E84689">
        <w:rPr>
          <w:rFonts w:ascii="Times New Roman" w:hAnsi="Times New Roman"/>
          <w:sz w:val="24"/>
          <w:szCs w:val="24"/>
        </w:rPr>
        <w:t xml:space="preserve">przed rozpoczęciem robót </w:t>
      </w:r>
      <w:r w:rsidR="00AD6496" w:rsidRPr="00E84689">
        <w:rPr>
          <w:rFonts w:ascii="Times New Roman" w:hAnsi="Times New Roman"/>
          <w:sz w:val="24"/>
          <w:szCs w:val="24"/>
        </w:rPr>
        <w:t xml:space="preserve">podmiotom zarządzającym obiektami lub infrastrukturą zlokalizowaną na terenie objętym robotami budowlanymi, termin rozpoczęcia robót budowlanych, a w przypadku zniszczenia lub uszkodzenia obiektów, urządzeń lub robót, ich </w:t>
      </w:r>
      <w:r w:rsidR="00784ED2" w:rsidRPr="00E84689">
        <w:rPr>
          <w:rFonts w:ascii="Times New Roman" w:hAnsi="Times New Roman"/>
          <w:sz w:val="24"/>
          <w:szCs w:val="24"/>
        </w:rPr>
        <w:t xml:space="preserve">części w toku realizacji – </w:t>
      </w:r>
      <w:r w:rsidR="00AD6496" w:rsidRPr="00E84689">
        <w:rPr>
          <w:rFonts w:ascii="Times New Roman" w:hAnsi="Times New Roman"/>
          <w:sz w:val="24"/>
          <w:szCs w:val="24"/>
        </w:rPr>
        <w:t>naprawienia ich i doprowadzenia do stanu pierwotnego,</w:t>
      </w:r>
    </w:p>
    <w:p w:rsidR="00AD6496" w:rsidRPr="00E84689" w:rsidRDefault="00AD6496" w:rsidP="00924E71">
      <w:pPr>
        <w:pStyle w:val="Akapitzlist"/>
        <w:numPr>
          <w:ilvl w:val="2"/>
          <w:numId w:val="12"/>
        </w:numPr>
        <w:spacing w:after="0" w:line="276" w:lineRule="auto"/>
        <w:ind w:left="567" w:hanging="141"/>
        <w:jc w:val="both"/>
        <w:rPr>
          <w:rFonts w:ascii="Times New Roman" w:hAnsi="Times New Roman"/>
          <w:sz w:val="24"/>
          <w:szCs w:val="24"/>
        </w:rPr>
      </w:pPr>
      <w:r w:rsidRPr="00E84689">
        <w:rPr>
          <w:rFonts w:ascii="Times New Roman" w:hAnsi="Times New Roman"/>
          <w:sz w:val="24"/>
          <w:szCs w:val="24"/>
        </w:rPr>
        <w:t>bieżącego utrzymywania w czystości kół pojazdów wyjeżdzających z placu budowy,</w:t>
      </w:r>
    </w:p>
    <w:p w:rsidR="00AD6496" w:rsidRPr="008C4A55" w:rsidRDefault="005F6E5F" w:rsidP="005F6E5F">
      <w:pPr>
        <w:spacing w:after="0" w:line="276" w:lineRule="auto"/>
        <w:jc w:val="both"/>
        <w:rPr>
          <w:rFonts w:ascii="Times New Roman" w:hAnsi="Times New Roman"/>
          <w:color w:val="000000" w:themeColor="text1"/>
          <w:sz w:val="24"/>
          <w:szCs w:val="24"/>
        </w:rPr>
      </w:pPr>
      <w:r>
        <w:rPr>
          <w:rFonts w:ascii="Times New Roman" w:hAnsi="Times New Roman"/>
          <w:sz w:val="24"/>
          <w:szCs w:val="24"/>
        </w:rPr>
        <w:t xml:space="preserve">2.7. </w:t>
      </w:r>
      <w:r w:rsidR="002B2F4C" w:rsidRPr="00851D56">
        <w:rPr>
          <w:rFonts w:ascii="Times New Roman" w:hAnsi="Times New Roman"/>
          <w:sz w:val="24"/>
          <w:szCs w:val="24"/>
        </w:rPr>
        <w:t>O</w:t>
      </w:r>
      <w:r w:rsidR="00AD6496" w:rsidRPr="00851D56">
        <w:rPr>
          <w:rFonts w:ascii="Times New Roman" w:hAnsi="Times New Roman"/>
          <w:sz w:val="24"/>
          <w:szCs w:val="24"/>
        </w:rPr>
        <w:t xml:space="preserve">kreśla </w:t>
      </w:r>
      <w:r w:rsidR="002B2F4C" w:rsidRPr="00851D56">
        <w:rPr>
          <w:rFonts w:ascii="Times New Roman" w:hAnsi="Times New Roman"/>
          <w:sz w:val="24"/>
          <w:szCs w:val="24"/>
        </w:rPr>
        <w:t xml:space="preserve">się </w:t>
      </w:r>
      <w:r w:rsidR="00AD6496" w:rsidRPr="00851D56">
        <w:rPr>
          <w:rFonts w:ascii="Times New Roman" w:hAnsi="Times New Roman"/>
          <w:sz w:val="24"/>
          <w:szCs w:val="24"/>
        </w:rPr>
        <w:t xml:space="preserve">wymagania </w:t>
      </w:r>
      <w:r w:rsidR="002B2F4C" w:rsidRPr="00851D56">
        <w:rPr>
          <w:rFonts w:ascii="Times New Roman" w:hAnsi="Times New Roman"/>
          <w:sz w:val="24"/>
          <w:szCs w:val="24"/>
        </w:rPr>
        <w:t xml:space="preserve">dotyczące </w:t>
      </w:r>
      <w:r w:rsidR="00AD6496" w:rsidRPr="00851D56">
        <w:rPr>
          <w:rFonts w:ascii="Times New Roman" w:hAnsi="Times New Roman"/>
          <w:sz w:val="24"/>
          <w:szCs w:val="24"/>
        </w:rPr>
        <w:t xml:space="preserve">zatrudnienia przez Wykonawcę lub Podwykonawcę na podstawie umowy o pracę osób wykonujących wskazane przez Zamawiającego czynności w zakresie realizacji </w:t>
      </w:r>
      <w:r w:rsidR="0076039A" w:rsidRPr="008C4A55">
        <w:rPr>
          <w:rFonts w:ascii="Times New Roman" w:hAnsi="Times New Roman"/>
          <w:color w:val="000000" w:themeColor="text1"/>
          <w:sz w:val="24"/>
          <w:szCs w:val="24"/>
        </w:rPr>
        <w:t>zamówienia:</w:t>
      </w:r>
    </w:p>
    <w:p w:rsidR="00AD6496" w:rsidRPr="00927301" w:rsidRDefault="00572D43" w:rsidP="007738C8">
      <w:pPr>
        <w:spacing w:after="0" w:line="276" w:lineRule="auto"/>
        <w:ind w:left="709" w:hanging="283"/>
        <w:jc w:val="both"/>
        <w:rPr>
          <w:rFonts w:ascii="Times New Roman" w:hAnsi="Times New Roman"/>
          <w:sz w:val="24"/>
          <w:szCs w:val="24"/>
        </w:rPr>
      </w:pPr>
      <w:r w:rsidRPr="008C4A55">
        <w:rPr>
          <w:rFonts w:ascii="Times New Roman" w:hAnsi="Times New Roman"/>
          <w:color w:val="000000" w:themeColor="text1"/>
          <w:sz w:val="24"/>
          <w:szCs w:val="24"/>
        </w:rPr>
        <w:t>1</w:t>
      </w:r>
      <w:r w:rsidR="000011BE" w:rsidRPr="008C4A55">
        <w:rPr>
          <w:rFonts w:ascii="Times New Roman" w:hAnsi="Times New Roman"/>
          <w:color w:val="000000" w:themeColor="text1"/>
          <w:sz w:val="24"/>
          <w:szCs w:val="24"/>
        </w:rPr>
        <w:t xml:space="preserve">) </w:t>
      </w:r>
      <w:r w:rsidR="00AD6496" w:rsidRPr="008C4A55">
        <w:rPr>
          <w:rFonts w:ascii="Times New Roman" w:hAnsi="Times New Roman"/>
          <w:color w:val="000000" w:themeColor="text1"/>
          <w:sz w:val="24"/>
          <w:szCs w:val="24"/>
        </w:rPr>
        <w:t xml:space="preserve">Wykonawca wraz z fakturą będzie składał Zamawiającemu oświadczenia swoje i Podwykonawców o zatrudnieniu na podstawie umowy o pracę osób wykonujących przy realizacji </w:t>
      </w:r>
      <w:r w:rsidR="00AD6496" w:rsidRPr="00DB0087">
        <w:rPr>
          <w:rFonts w:ascii="Times New Roman" w:hAnsi="Times New Roman"/>
          <w:color w:val="000000" w:themeColor="text1"/>
          <w:sz w:val="24"/>
          <w:szCs w:val="24"/>
        </w:rPr>
        <w:t xml:space="preserve">przedmiotowego zamówienia </w:t>
      </w:r>
      <w:r w:rsidR="00AD6496" w:rsidRPr="00927301">
        <w:rPr>
          <w:rFonts w:ascii="Times New Roman" w:hAnsi="Times New Roman"/>
          <w:sz w:val="24"/>
          <w:szCs w:val="24"/>
        </w:rPr>
        <w:t>czynności wskazane przez Zamawiającego</w:t>
      </w:r>
      <w:r w:rsidR="002F12A9" w:rsidRPr="00927301">
        <w:rPr>
          <w:rFonts w:ascii="Times New Roman" w:hAnsi="Times New Roman"/>
          <w:sz w:val="24"/>
          <w:szCs w:val="24"/>
        </w:rPr>
        <w:t xml:space="preserve"> w SWZ</w:t>
      </w:r>
      <w:r w:rsidR="00525B24" w:rsidRPr="00927301">
        <w:rPr>
          <w:rFonts w:ascii="Times New Roman" w:hAnsi="Times New Roman"/>
          <w:sz w:val="24"/>
          <w:szCs w:val="24"/>
        </w:rPr>
        <w:t>, o treś</w:t>
      </w:r>
      <w:r w:rsidR="0076039A" w:rsidRPr="00927301">
        <w:rPr>
          <w:rFonts w:ascii="Times New Roman" w:hAnsi="Times New Roman"/>
          <w:sz w:val="24"/>
          <w:szCs w:val="24"/>
        </w:rPr>
        <w:t xml:space="preserve">ci wskazanej w Rozdziale V </w:t>
      </w:r>
      <w:r w:rsidR="00B175C0" w:rsidRPr="00927301">
        <w:rPr>
          <w:rFonts w:ascii="Times New Roman" w:hAnsi="Times New Roman"/>
          <w:sz w:val="24"/>
          <w:szCs w:val="24"/>
        </w:rPr>
        <w:t>ust 26</w:t>
      </w:r>
      <w:r w:rsidR="00525B24" w:rsidRPr="00927301">
        <w:rPr>
          <w:rFonts w:ascii="Times New Roman" w:hAnsi="Times New Roman"/>
          <w:sz w:val="24"/>
          <w:szCs w:val="24"/>
        </w:rPr>
        <w:t xml:space="preserve"> </w:t>
      </w:r>
      <w:r w:rsidR="005B7871" w:rsidRPr="00927301">
        <w:rPr>
          <w:rFonts w:ascii="Times New Roman" w:hAnsi="Times New Roman"/>
          <w:sz w:val="24"/>
          <w:szCs w:val="24"/>
        </w:rPr>
        <w:t>lit a</w:t>
      </w:r>
      <w:r w:rsidR="002F12A9" w:rsidRPr="00927301">
        <w:rPr>
          <w:rFonts w:ascii="Times New Roman" w:hAnsi="Times New Roman"/>
          <w:sz w:val="24"/>
          <w:szCs w:val="24"/>
        </w:rPr>
        <w:t>.</w:t>
      </w:r>
    </w:p>
    <w:p w:rsidR="000A44CC" w:rsidRPr="00257C7E" w:rsidRDefault="00572D43" w:rsidP="0062259E">
      <w:pPr>
        <w:spacing w:after="0" w:line="276" w:lineRule="auto"/>
        <w:ind w:left="709" w:hanging="283"/>
        <w:jc w:val="both"/>
        <w:rPr>
          <w:rFonts w:ascii="Times New Roman" w:hAnsi="Times New Roman"/>
          <w:sz w:val="24"/>
          <w:szCs w:val="24"/>
        </w:rPr>
      </w:pPr>
      <w:r w:rsidRPr="00927301">
        <w:rPr>
          <w:rFonts w:ascii="Times New Roman" w:hAnsi="Times New Roman"/>
          <w:sz w:val="24"/>
          <w:szCs w:val="24"/>
        </w:rPr>
        <w:t>2</w:t>
      </w:r>
      <w:r w:rsidR="000011BE" w:rsidRPr="00927301">
        <w:rPr>
          <w:rFonts w:ascii="Times New Roman" w:hAnsi="Times New Roman"/>
          <w:sz w:val="24"/>
          <w:szCs w:val="24"/>
        </w:rPr>
        <w:t xml:space="preserve">) </w:t>
      </w:r>
      <w:r w:rsidR="00AD6496" w:rsidRPr="00927301">
        <w:rPr>
          <w:rFonts w:ascii="Times New Roman" w:hAnsi="Times New Roman"/>
          <w:sz w:val="24"/>
          <w:szCs w:val="24"/>
        </w:rPr>
        <w:t>Wykonawca na żądanie Zamawiającego</w:t>
      </w:r>
      <w:r w:rsidR="00FD5CA9" w:rsidRPr="00927301">
        <w:rPr>
          <w:rFonts w:ascii="Times New Roman" w:hAnsi="Times New Roman"/>
          <w:sz w:val="24"/>
          <w:szCs w:val="24"/>
        </w:rPr>
        <w:t>,</w:t>
      </w:r>
      <w:r w:rsidR="00AD6496" w:rsidRPr="00927301">
        <w:rPr>
          <w:rFonts w:ascii="Times New Roman" w:hAnsi="Times New Roman"/>
          <w:sz w:val="24"/>
          <w:szCs w:val="24"/>
        </w:rPr>
        <w:t xml:space="preserve"> w </w:t>
      </w:r>
      <w:r w:rsidR="00525B24" w:rsidRPr="00927301">
        <w:rPr>
          <w:rFonts w:ascii="Times New Roman" w:hAnsi="Times New Roman"/>
          <w:sz w:val="24"/>
          <w:szCs w:val="24"/>
        </w:rPr>
        <w:t xml:space="preserve">terminie </w:t>
      </w:r>
      <w:r w:rsidR="00AD6496" w:rsidRPr="00927301">
        <w:rPr>
          <w:rFonts w:ascii="Times New Roman" w:hAnsi="Times New Roman"/>
          <w:sz w:val="24"/>
          <w:szCs w:val="24"/>
        </w:rPr>
        <w:t xml:space="preserve">2 dni </w:t>
      </w:r>
      <w:r w:rsidR="00525B24" w:rsidRPr="008C4A55">
        <w:rPr>
          <w:rFonts w:ascii="Times New Roman" w:hAnsi="Times New Roman"/>
          <w:color w:val="000000" w:themeColor="text1"/>
          <w:sz w:val="24"/>
          <w:szCs w:val="24"/>
        </w:rPr>
        <w:t xml:space="preserve">roboczych </w:t>
      </w:r>
      <w:r w:rsidR="00FD5CA9" w:rsidRPr="0062259E">
        <w:rPr>
          <w:rFonts w:ascii="Times New Roman" w:hAnsi="Times New Roman"/>
          <w:sz w:val="24"/>
          <w:szCs w:val="24"/>
        </w:rPr>
        <w:t>od dnia otrzymania tego żądania,</w:t>
      </w:r>
      <w:r w:rsidR="00FD5CA9">
        <w:rPr>
          <w:rFonts w:ascii="Times New Roman" w:hAnsi="Times New Roman"/>
          <w:color w:val="FF0000"/>
          <w:sz w:val="24"/>
          <w:szCs w:val="24"/>
        </w:rPr>
        <w:t xml:space="preserve"> </w:t>
      </w:r>
      <w:r w:rsidR="00AD6496" w:rsidRPr="007E723A">
        <w:rPr>
          <w:rFonts w:ascii="Times New Roman" w:hAnsi="Times New Roman"/>
          <w:sz w:val="24"/>
          <w:szCs w:val="24"/>
        </w:rPr>
        <w:t xml:space="preserve">przedkłada Zamawiającemu do wglądu </w:t>
      </w:r>
      <w:r w:rsidR="000A44CC" w:rsidRPr="007E723A">
        <w:rPr>
          <w:rFonts w:ascii="Times New Roman" w:hAnsi="Times New Roman"/>
          <w:sz w:val="24"/>
          <w:szCs w:val="24"/>
        </w:rPr>
        <w:t xml:space="preserve">celem </w:t>
      </w:r>
      <w:r w:rsidR="00AD6496" w:rsidRPr="007E723A">
        <w:rPr>
          <w:rFonts w:ascii="Times New Roman" w:hAnsi="Times New Roman"/>
          <w:sz w:val="24"/>
          <w:szCs w:val="24"/>
        </w:rPr>
        <w:t>potwierdz</w:t>
      </w:r>
      <w:r w:rsidR="000A44CC" w:rsidRPr="007E723A">
        <w:rPr>
          <w:rFonts w:ascii="Times New Roman" w:hAnsi="Times New Roman"/>
          <w:sz w:val="24"/>
          <w:szCs w:val="24"/>
        </w:rPr>
        <w:t>enia zatrudnienia</w:t>
      </w:r>
      <w:r w:rsidR="00AD6496" w:rsidRPr="007E723A">
        <w:rPr>
          <w:rFonts w:ascii="Times New Roman" w:hAnsi="Times New Roman"/>
          <w:sz w:val="24"/>
          <w:szCs w:val="24"/>
        </w:rPr>
        <w:t xml:space="preserve"> przez Wykonawcę lub Podwykonawców na podstawie </w:t>
      </w:r>
      <w:r w:rsidR="00AD6496" w:rsidRPr="00257C7E">
        <w:rPr>
          <w:rFonts w:ascii="Times New Roman" w:hAnsi="Times New Roman"/>
          <w:sz w:val="24"/>
          <w:szCs w:val="24"/>
        </w:rPr>
        <w:t>umowy o pracę osób wykonujących przy realizacji przedmiotowego zamówienia czynności wskazane przez Zamawiającego</w:t>
      </w:r>
      <w:r w:rsidR="000A44CC" w:rsidRPr="00257C7E">
        <w:rPr>
          <w:rFonts w:ascii="Times New Roman" w:hAnsi="Times New Roman"/>
          <w:sz w:val="24"/>
          <w:szCs w:val="24"/>
        </w:rPr>
        <w:t>, według wyboru Zamawiającego:</w:t>
      </w:r>
    </w:p>
    <w:p w:rsidR="000A44CC" w:rsidRPr="00257C7E" w:rsidRDefault="00572D43" w:rsidP="0062259E">
      <w:pPr>
        <w:spacing w:after="0" w:line="276" w:lineRule="auto"/>
        <w:ind w:left="709"/>
        <w:jc w:val="both"/>
        <w:rPr>
          <w:rFonts w:ascii="Times New Roman" w:eastAsia="Times New Roman" w:hAnsi="Times New Roman"/>
          <w:sz w:val="24"/>
          <w:szCs w:val="24"/>
          <w:lang w:eastAsia="pl-PL"/>
        </w:rPr>
      </w:pPr>
      <w:r>
        <w:rPr>
          <w:rFonts w:ascii="Times New Roman" w:hAnsi="Times New Roman"/>
          <w:sz w:val="24"/>
          <w:szCs w:val="24"/>
        </w:rPr>
        <w:t>a</w:t>
      </w:r>
      <w:r w:rsidR="000A44CC" w:rsidRPr="00257C7E">
        <w:rPr>
          <w:rFonts w:ascii="Times New Roman" w:hAnsi="Times New Roman"/>
          <w:sz w:val="24"/>
          <w:szCs w:val="24"/>
        </w:rPr>
        <w:t xml:space="preserve">) </w:t>
      </w:r>
      <w:r w:rsidR="000A44CC" w:rsidRPr="00257C7E">
        <w:rPr>
          <w:rFonts w:ascii="Times New Roman" w:eastAsia="Times New Roman" w:hAnsi="Times New Roman"/>
          <w:sz w:val="24"/>
          <w:szCs w:val="24"/>
          <w:lang w:eastAsia="pl-PL"/>
        </w:rPr>
        <w:t>oświadczenie zatrudnionego pracownika,</w:t>
      </w:r>
    </w:p>
    <w:p w:rsidR="000A44CC" w:rsidRPr="00257C7E" w:rsidRDefault="00572D43" w:rsidP="0062259E">
      <w:pPr>
        <w:spacing w:after="0" w:line="276" w:lineRule="auto"/>
        <w:ind w:left="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b</w:t>
      </w:r>
      <w:r w:rsidR="000A44CC" w:rsidRPr="00257C7E">
        <w:rPr>
          <w:rFonts w:ascii="Times New Roman" w:eastAsia="Times New Roman" w:hAnsi="Times New Roman"/>
          <w:sz w:val="24"/>
          <w:szCs w:val="24"/>
          <w:lang w:eastAsia="pl-PL"/>
        </w:rPr>
        <w:t>) oświadczenie wykonawcy lub podwykonawcy o zatrudnieniu pracownika na podstawie umowy o pracę,</w:t>
      </w:r>
    </w:p>
    <w:p w:rsidR="00476EC5" w:rsidRDefault="00572D43" w:rsidP="0062259E">
      <w:pPr>
        <w:spacing w:after="0" w:line="276" w:lineRule="auto"/>
        <w:ind w:left="709"/>
        <w:jc w:val="both"/>
        <w:rPr>
          <w:rFonts w:ascii="Times New Roman" w:eastAsia="Times New Roman" w:hAnsi="Times New Roman"/>
          <w:sz w:val="24"/>
          <w:szCs w:val="24"/>
          <w:lang w:eastAsia="pl-PL"/>
        </w:rPr>
      </w:pPr>
      <w:r>
        <w:rPr>
          <w:rFonts w:ascii="Times New Roman" w:eastAsia="Times New Roman" w:hAnsi="Times New Roman"/>
          <w:sz w:val="24"/>
          <w:szCs w:val="24"/>
          <w:lang w:eastAsia="pl-PL"/>
        </w:rPr>
        <w:t>c</w:t>
      </w:r>
      <w:r w:rsidR="000A44CC" w:rsidRPr="00257C7E">
        <w:rPr>
          <w:rFonts w:ascii="Times New Roman" w:eastAsia="Times New Roman" w:hAnsi="Times New Roman"/>
          <w:sz w:val="24"/>
          <w:szCs w:val="24"/>
          <w:lang w:eastAsia="pl-PL"/>
        </w:rPr>
        <w:t>) poświadczoną za zgodność z oryginałem kopii umowy o pracę zatrudnionego pracownika</w:t>
      </w:r>
      <w:r w:rsidR="00476EC5">
        <w:rPr>
          <w:rFonts w:ascii="Times New Roman" w:eastAsia="Times New Roman" w:hAnsi="Times New Roman"/>
          <w:sz w:val="24"/>
          <w:szCs w:val="24"/>
          <w:lang w:eastAsia="pl-PL"/>
        </w:rPr>
        <w:t>,</w:t>
      </w:r>
    </w:p>
    <w:p w:rsidR="00AE3EF7" w:rsidRPr="00257C7E" w:rsidRDefault="000A44CC" w:rsidP="0062259E">
      <w:pPr>
        <w:spacing w:after="0" w:line="276" w:lineRule="auto"/>
        <w:ind w:left="709"/>
        <w:jc w:val="both"/>
        <w:rPr>
          <w:rFonts w:ascii="Times New Roman" w:eastAsia="Times New Roman" w:hAnsi="Times New Roman"/>
          <w:sz w:val="24"/>
          <w:szCs w:val="24"/>
          <w:lang w:eastAsia="pl-PL"/>
        </w:rPr>
      </w:pPr>
      <w:r w:rsidRPr="00257C7E">
        <w:rPr>
          <w:rFonts w:ascii="Times New Roman" w:eastAsia="Times New Roman" w:hAnsi="Times New Roman"/>
          <w:sz w:val="24"/>
          <w:szCs w:val="24"/>
          <w:lang w:eastAsia="pl-PL"/>
        </w:rPr>
        <w:t>- zawierające informacje, w tym dane osobowe, niezbędne do weryfikacji zatrudnienia na podstawie umowy o pracę, w szczególności imię i nazwisko zatrudnionego pracownika, datę zawarcia umowy o pracę, rodzaj umowy o pracę i zakres obowiązków pracownika wraz z oświadczeniem o wypełnieniu wobec tego pracownika wymogów</w:t>
      </w:r>
      <w:r w:rsidR="00AE3EF7" w:rsidRPr="00257C7E">
        <w:rPr>
          <w:rFonts w:ascii="Times New Roman" w:eastAsia="Times New Roman" w:hAnsi="Times New Roman"/>
          <w:sz w:val="24"/>
          <w:szCs w:val="24"/>
          <w:lang w:eastAsia="pl-PL"/>
        </w:rPr>
        <w:t>.</w:t>
      </w:r>
    </w:p>
    <w:p w:rsidR="00AE3EF7" w:rsidRDefault="00AE3EF7" w:rsidP="0062259E">
      <w:pPr>
        <w:pStyle w:val="Default"/>
        <w:spacing w:line="276" w:lineRule="auto"/>
        <w:ind w:left="709"/>
        <w:jc w:val="both"/>
        <w:rPr>
          <w:rFonts w:ascii="Times New Roman" w:hAnsi="Times New Roman" w:cs="Times New Roman"/>
          <w:color w:val="auto"/>
        </w:rPr>
      </w:pPr>
      <w:r w:rsidRPr="00257C7E">
        <w:rPr>
          <w:rFonts w:ascii="Times New Roman" w:hAnsi="Times New Roman" w:cs="Times New Roman"/>
          <w:color w:val="auto"/>
        </w:rPr>
        <w:t xml:space="preserve">Jednocześnie Wykonawca zobowiązuje się, że najpóźniej wraz z przekazaniem Zamawiającemu danych osobowych w/w osób poinformuje pisemnie każdą z nich w zakresie określonym w niniejszej umowie tj. kto jest administratorem danych, zakresie danych osobowych przekazanych Zamawiającemu i celach przetwarzania tych danych. Obowiązek informacyjny Wykonawcy, o którym mowa powyżej dotyczy w szczególności danych osobowych przekazanych Zamawiającemu na podstawie umowy, których przekazanie jest konieczne w celu realizacji przedmiotu umowy (art. 6. Ust. 1 lit b RODO). Dane osobowe będą udostępniane osobie odpowiedzialnej za </w:t>
      </w:r>
      <w:r w:rsidRPr="00257C7E">
        <w:rPr>
          <w:rFonts w:ascii="Times New Roman" w:hAnsi="Times New Roman" w:cs="Times New Roman"/>
          <w:color w:val="auto"/>
        </w:rPr>
        <w:lastRenderedPageBreak/>
        <w:t>realizację umowy, na co Wykonawca wyraża zgodę oraz zobowiązuje się do poinformowania o tym każdą osobę, której dane będzie przekazywał Zamawiającemu.</w:t>
      </w:r>
    </w:p>
    <w:p w:rsidR="00525B24" w:rsidRPr="0037345E" w:rsidRDefault="00525B24" w:rsidP="00F65887">
      <w:pPr>
        <w:pStyle w:val="Default"/>
        <w:spacing w:line="276" w:lineRule="auto"/>
        <w:ind w:left="426"/>
        <w:jc w:val="both"/>
        <w:rPr>
          <w:rFonts w:ascii="Times New Roman" w:hAnsi="Times New Roman" w:cs="Times New Roman"/>
          <w:color w:val="auto"/>
        </w:rPr>
      </w:pPr>
      <w:r w:rsidRPr="0037345E">
        <w:rPr>
          <w:rFonts w:ascii="Times New Roman" w:hAnsi="Times New Roman" w:cs="Times New Roman"/>
          <w:color w:val="auto"/>
        </w:rPr>
        <w:t xml:space="preserve">3) Brak przedłożenia dokumentów, o których mowa w pkt 2 powyżej oznaczał będzie niespełnienie warunku zatrudniania na podstawie umowy o pracę wskazanych w SWZ i niniejszej umowie osób, i upoważniał będzie do obciążenia </w:t>
      </w:r>
      <w:r w:rsidR="0037345E" w:rsidRPr="0037345E">
        <w:rPr>
          <w:rFonts w:ascii="Times New Roman" w:hAnsi="Times New Roman" w:cs="Times New Roman"/>
          <w:color w:val="auto"/>
        </w:rPr>
        <w:t>z tytułu kar umownych</w:t>
      </w:r>
      <w:r w:rsidR="00A70815">
        <w:rPr>
          <w:rFonts w:ascii="Times New Roman" w:hAnsi="Times New Roman" w:cs="Times New Roman"/>
          <w:color w:val="auto"/>
        </w:rPr>
        <w:t>, na podstawie §12 ust. 2 pkt 12</w:t>
      </w:r>
      <w:r w:rsidR="0037345E" w:rsidRPr="0037345E">
        <w:rPr>
          <w:rFonts w:ascii="Times New Roman" w:hAnsi="Times New Roman" w:cs="Times New Roman"/>
          <w:color w:val="auto"/>
        </w:rPr>
        <w:t>.</w:t>
      </w:r>
    </w:p>
    <w:p w:rsidR="00E00315" w:rsidRPr="00B175C0" w:rsidRDefault="00C729D2" w:rsidP="00F65887">
      <w:pPr>
        <w:spacing w:after="0" w:line="276" w:lineRule="auto"/>
        <w:ind w:left="426"/>
        <w:jc w:val="both"/>
        <w:rPr>
          <w:rFonts w:ascii="Times New Roman" w:hAnsi="Times New Roman"/>
          <w:i/>
          <w:color w:val="FF0000"/>
          <w:sz w:val="24"/>
          <w:szCs w:val="24"/>
        </w:rPr>
      </w:pPr>
      <w:r>
        <w:rPr>
          <w:rFonts w:ascii="Times New Roman" w:hAnsi="Times New Roman"/>
          <w:sz w:val="24"/>
          <w:szCs w:val="24"/>
        </w:rPr>
        <w:t>4</w:t>
      </w:r>
      <w:r w:rsidR="000011BE" w:rsidRPr="00257C7E">
        <w:rPr>
          <w:rFonts w:ascii="Times New Roman" w:hAnsi="Times New Roman"/>
          <w:sz w:val="24"/>
          <w:szCs w:val="24"/>
        </w:rPr>
        <w:t xml:space="preserve">) </w:t>
      </w:r>
      <w:r w:rsidR="002B2F4C" w:rsidRPr="00851D56">
        <w:rPr>
          <w:rFonts w:ascii="Times New Roman" w:hAnsi="Times New Roman"/>
          <w:sz w:val="24"/>
          <w:szCs w:val="24"/>
        </w:rPr>
        <w:t>W</w:t>
      </w:r>
      <w:r w:rsidR="00AD6496" w:rsidRPr="00851D56">
        <w:rPr>
          <w:rFonts w:ascii="Times New Roman" w:hAnsi="Times New Roman"/>
          <w:sz w:val="24"/>
          <w:szCs w:val="24"/>
        </w:rPr>
        <w:t xml:space="preserve">ymaga </w:t>
      </w:r>
      <w:r w:rsidR="002B2F4C" w:rsidRPr="00851D56">
        <w:rPr>
          <w:rFonts w:ascii="Times New Roman" w:hAnsi="Times New Roman"/>
          <w:sz w:val="24"/>
          <w:szCs w:val="24"/>
        </w:rPr>
        <w:t xml:space="preserve">się </w:t>
      </w:r>
      <w:r w:rsidR="00AD6496" w:rsidRPr="00851D56">
        <w:rPr>
          <w:rFonts w:ascii="Times New Roman" w:hAnsi="Times New Roman"/>
          <w:sz w:val="24"/>
          <w:szCs w:val="24"/>
        </w:rPr>
        <w:t xml:space="preserve">zatrudnienia przez Wykonawcę lub Podwykonawcę na podstawie umowy o pracę osób wykonujących wskazane poniżej czynności w zakresie realizacji zamówienia, których wykonanie </w:t>
      </w:r>
      <w:r w:rsidR="00AD6496" w:rsidRPr="00257C7E">
        <w:rPr>
          <w:rFonts w:ascii="Times New Roman" w:hAnsi="Times New Roman"/>
          <w:sz w:val="24"/>
          <w:szCs w:val="24"/>
        </w:rPr>
        <w:t xml:space="preserve">polega na wykonywaniu pracy w sposób </w:t>
      </w:r>
      <w:r w:rsidR="00F50345" w:rsidRPr="00257C7E">
        <w:rPr>
          <w:rFonts w:ascii="Times New Roman" w:hAnsi="Times New Roman"/>
          <w:sz w:val="24"/>
          <w:szCs w:val="24"/>
        </w:rPr>
        <w:t xml:space="preserve">określony w art. 22 § 1 ustawy </w:t>
      </w:r>
      <w:r w:rsidR="00D924FB">
        <w:rPr>
          <w:rFonts w:ascii="Times New Roman" w:hAnsi="Times New Roman"/>
          <w:sz w:val="24"/>
          <w:szCs w:val="24"/>
        </w:rPr>
        <w:t xml:space="preserve">– Kodeks pracy, </w:t>
      </w:r>
      <w:r w:rsidR="00D924FB" w:rsidRPr="00D924FB">
        <w:rPr>
          <w:rFonts w:ascii="Times New Roman" w:hAnsi="Times New Roman"/>
          <w:sz w:val="24"/>
          <w:szCs w:val="24"/>
        </w:rPr>
        <w:t xml:space="preserve">tj.: pracowników </w:t>
      </w:r>
      <w:r w:rsidR="006B3DAC">
        <w:rPr>
          <w:rFonts w:ascii="Times New Roman" w:hAnsi="Times New Roman"/>
          <w:sz w:val="24"/>
          <w:szCs w:val="24"/>
        </w:rPr>
        <w:t>w</w:t>
      </w:r>
      <w:r w:rsidR="00D924FB" w:rsidRPr="00D924FB">
        <w:rPr>
          <w:rFonts w:ascii="Times New Roman" w:hAnsi="Times New Roman"/>
          <w:sz w:val="24"/>
          <w:szCs w:val="24"/>
        </w:rPr>
        <w:t xml:space="preserve">ykonujących: roboty przygotowawcze, rozbiórkowe i remontowe, budowlano-montażowe, roboty instalacyjne, roboty wykończeniowe i porządkowe. Obowiązek ten nie dotyczy Kierownika </w:t>
      </w:r>
      <w:r w:rsidR="006B3DAC">
        <w:rPr>
          <w:rFonts w:ascii="Times New Roman" w:hAnsi="Times New Roman"/>
          <w:sz w:val="24"/>
          <w:szCs w:val="24"/>
        </w:rPr>
        <w:t>budowy</w:t>
      </w:r>
      <w:r w:rsidR="003E5EE0">
        <w:rPr>
          <w:rFonts w:ascii="Times New Roman" w:hAnsi="Times New Roman"/>
          <w:sz w:val="24"/>
          <w:szCs w:val="24"/>
        </w:rPr>
        <w:t xml:space="preserve"> </w:t>
      </w:r>
      <w:r w:rsidR="003E5EE0" w:rsidRPr="00AB17D6">
        <w:rPr>
          <w:rFonts w:ascii="Times New Roman" w:hAnsi="Times New Roman"/>
          <w:sz w:val="24"/>
          <w:szCs w:val="24"/>
        </w:rPr>
        <w:t>/kierownika robót</w:t>
      </w:r>
      <w:r w:rsidR="00927301">
        <w:rPr>
          <w:rFonts w:ascii="Times New Roman" w:hAnsi="Times New Roman"/>
          <w:sz w:val="24"/>
          <w:szCs w:val="24"/>
        </w:rPr>
        <w:t>.</w:t>
      </w:r>
    </w:p>
    <w:p w:rsidR="00354CC1"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3. Odpowiedzialność</w:t>
      </w:r>
      <w:r w:rsidR="00881DA0">
        <w:rPr>
          <w:rFonts w:ascii="Times New Roman" w:hAnsi="Times New Roman"/>
          <w:sz w:val="24"/>
          <w:szCs w:val="24"/>
        </w:rPr>
        <w:t>.</w:t>
      </w:r>
    </w:p>
    <w:p w:rsidR="000F34BE" w:rsidRPr="00E31D23" w:rsidRDefault="00354CC1" w:rsidP="00061BA2">
      <w:pPr>
        <w:spacing w:after="0" w:line="276" w:lineRule="auto"/>
        <w:jc w:val="both"/>
        <w:rPr>
          <w:rFonts w:ascii="Times New Roman" w:hAnsi="Times New Roman"/>
          <w:color w:val="000000" w:themeColor="text1"/>
          <w:sz w:val="24"/>
          <w:szCs w:val="24"/>
        </w:rPr>
      </w:pPr>
      <w:r w:rsidRPr="00AA4A70">
        <w:rPr>
          <w:rFonts w:ascii="Times New Roman" w:hAnsi="Times New Roman"/>
          <w:sz w:val="24"/>
          <w:szCs w:val="24"/>
        </w:rPr>
        <w:t xml:space="preserve">3.1. </w:t>
      </w:r>
      <w:r w:rsidR="000F34BE" w:rsidRPr="00AA4A70">
        <w:rPr>
          <w:rFonts w:ascii="Times New Roman" w:hAnsi="Times New Roman"/>
          <w:sz w:val="24"/>
          <w:szCs w:val="24"/>
        </w:rPr>
        <w:t xml:space="preserve">Wykonawca odpowiada przed Zamawiającym za wszelkie swoje i swoich Podwykonawców </w:t>
      </w:r>
      <w:r w:rsidR="000F34BE" w:rsidRPr="00E31D23">
        <w:rPr>
          <w:rFonts w:ascii="Times New Roman" w:hAnsi="Times New Roman"/>
          <w:color w:val="000000" w:themeColor="text1"/>
          <w:sz w:val="24"/>
          <w:szCs w:val="24"/>
        </w:rPr>
        <w:t>działania i zaniechania.</w:t>
      </w:r>
    </w:p>
    <w:p w:rsidR="000760D3" w:rsidRPr="00FE2C39" w:rsidRDefault="00354CC1" w:rsidP="00061BA2">
      <w:pPr>
        <w:spacing w:after="0" w:line="276" w:lineRule="auto"/>
        <w:jc w:val="both"/>
        <w:rPr>
          <w:rFonts w:ascii="Times New Roman" w:hAnsi="Times New Roman"/>
          <w:sz w:val="24"/>
          <w:szCs w:val="24"/>
        </w:rPr>
      </w:pPr>
      <w:r w:rsidRPr="00E31D23">
        <w:rPr>
          <w:rFonts w:ascii="Times New Roman" w:hAnsi="Times New Roman"/>
          <w:color w:val="000000" w:themeColor="text1"/>
          <w:sz w:val="24"/>
          <w:szCs w:val="24"/>
        </w:rPr>
        <w:t>3.2.</w:t>
      </w:r>
      <w:r w:rsidR="000760D3" w:rsidRPr="00E31D23">
        <w:rPr>
          <w:rFonts w:ascii="Times New Roman" w:hAnsi="Times New Roman"/>
          <w:color w:val="000000" w:themeColor="text1"/>
          <w:sz w:val="24"/>
          <w:szCs w:val="24"/>
        </w:rPr>
        <w:t xml:space="preserve"> Po protokolarnym </w:t>
      </w:r>
      <w:r w:rsidR="000760D3" w:rsidRPr="00FE2C39">
        <w:rPr>
          <w:rFonts w:ascii="Times New Roman" w:hAnsi="Times New Roman"/>
          <w:sz w:val="24"/>
          <w:szCs w:val="24"/>
        </w:rPr>
        <w:t xml:space="preserve">przejęciu od Zamawiającego terenu budowy Wykonawca ponosi </w:t>
      </w:r>
      <w:r w:rsidR="00F55229" w:rsidRPr="00FE2C39">
        <w:rPr>
          <w:rFonts w:ascii="Times New Roman" w:hAnsi="Times New Roman"/>
          <w:sz w:val="24"/>
          <w:szCs w:val="24"/>
        </w:rPr>
        <w:t>aż do chwili określonej w § 3</w:t>
      </w:r>
      <w:r w:rsidR="000760D3" w:rsidRPr="00FE2C39">
        <w:rPr>
          <w:rFonts w:ascii="Times New Roman" w:hAnsi="Times New Roman"/>
          <w:sz w:val="24"/>
          <w:szCs w:val="24"/>
        </w:rPr>
        <w:t xml:space="preserve"> ust.</w:t>
      </w:r>
      <w:r w:rsidR="00F55229" w:rsidRPr="00FE2C39">
        <w:rPr>
          <w:rFonts w:ascii="Times New Roman" w:hAnsi="Times New Roman"/>
          <w:sz w:val="24"/>
          <w:szCs w:val="24"/>
        </w:rPr>
        <w:t xml:space="preserve"> </w:t>
      </w:r>
      <w:r w:rsidR="00FE045F" w:rsidRPr="00FE2C39">
        <w:rPr>
          <w:rFonts w:ascii="Times New Roman" w:hAnsi="Times New Roman"/>
          <w:sz w:val="24"/>
          <w:szCs w:val="24"/>
        </w:rPr>
        <w:t>2</w:t>
      </w:r>
      <w:r w:rsidR="00B96EB5" w:rsidRPr="00FE2C39">
        <w:rPr>
          <w:rFonts w:ascii="Times New Roman" w:hAnsi="Times New Roman"/>
          <w:sz w:val="24"/>
          <w:szCs w:val="24"/>
        </w:rPr>
        <w:t>0</w:t>
      </w:r>
      <w:r w:rsidR="00C050CC" w:rsidRPr="00FE2C39">
        <w:rPr>
          <w:rFonts w:ascii="Times New Roman" w:hAnsi="Times New Roman"/>
          <w:sz w:val="24"/>
          <w:szCs w:val="24"/>
        </w:rPr>
        <w:t xml:space="preserve"> zdanie pierwsze</w:t>
      </w:r>
      <w:r w:rsidR="000760D3" w:rsidRPr="00FE2C39">
        <w:rPr>
          <w:rFonts w:ascii="Times New Roman" w:hAnsi="Times New Roman"/>
          <w:sz w:val="24"/>
          <w:szCs w:val="24"/>
        </w:rPr>
        <w:t xml:space="preserve"> umowy pełną odpowiedzialność za przekazany teren budowy.</w:t>
      </w:r>
    </w:p>
    <w:p w:rsidR="000760D3" w:rsidRPr="00FE2C39" w:rsidRDefault="00354CC1" w:rsidP="00061BA2">
      <w:pPr>
        <w:spacing w:after="0" w:line="276" w:lineRule="auto"/>
        <w:jc w:val="both"/>
        <w:rPr>
          <w:rFonts w:ascii="Times New Roman" w:hAnsi="Times New Roman"/>
          <w:sz w:val="24"/>
          <w:szCs w:val="24"/>
        </w:rPr>
      </w:pPr>
      <w:r w:rsidRPr="00FE2C39">
        <w:rPr>
          <w:rFonts w:ascii="Times New Roman" w:hAnsi="Times New Roman"/>
          <w:sz w:val="24"/>
          <w:szCs w:val="24"/>
        </w:rPr>
        <w:t>3.3.</w:t>
      </w:r>
      <w:r w:rsidR="000760D3" w:rsidRPr="00FE2C39">
        <w:rPr>
          <w:rFonts w:ascii="Times New Roman" w:hAnsi="Times New Roman"/>
          <w:sz w:val="24"/>
          <w:szCs w:val="24"/>
        </w:rPr>
        <w:t xml:space="preserve"> Wykonawca ponosi odpowiedzialność za obiekty, wyposażenie  i urządzenia istniejące na terenie budowy.</w:t>
      </w:r>
    </w:p>
    <w:p w:rsidR="00AD6496" w:rsidRPr="00AA4A70" w:rsidRDefault="00354CC1" w:rsidP="00061BA2">
      <w:pPr>
        <w:spacing w:after="0" w:line="276" w:lineRule="auto"/>
        <w:rPr>
          <w:rFonts w:ascii="Times New Roman" w:hAnsi="Times New Roman"/>
          <w:sz w:val="24"/>
          <w:szCs w:val="24"/>
        </w:rPr>
      </w:pPr>
      <w:r w:rsidRPr="00AA4A70">
        <w:rPr>
          <w:rFonts w:ascii="Times New Roman" w:hAnsi="Times New Roman"/>
          <w:sz w:val="24"/>
          <w:szCs w:val="24"/>
        </w:rPr>
        <w:t>4</w:t>
      </w:r>
      <w:r w:rsidR="009A0382" w:rsidRPr="00AA4A70">
        <w:rPr>
          <w:rFonts w:ascii="Times New Roman" w:hAnsi="Times New Roman"/>
          <w:sz w:val="24"/>
          <w:szCs w:val="24"/>
        </w:rPr>
        <w:t xml:space="preserve">. </w:t>
      </w:r>
      <w:r w:rsidR="00AD6496" w:rsidRPr="00AA4A70">
        <w:rPr>
          <w:rFonts w:ascii="Times New Roman" w:hAnsi="Times New Roman"/>
          <w:sz w:val="24"/>
          <w:szCs w:val="24"/>
        </w:rPr>
        <w:t>Zapewnienie bezpieczeństwa</w:t>
      </w:r>
      <w:r w:rsidR="00881DA0">
        <w:rPr>
          <w:rFonts w:ascii="Times New Roman" w:hAnsi="Times New Roman"/>
          <w:sz w:val="24"/>
          <w:szCs w:val="24"/>
        </w:rPr>
        <w:t>.</w:t>
      </w:r>
    </w:p>
    <w:p w:rsidR="00AD6496"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4</w:t>
      </w:r>
      <w:r w:rsidR="00B52281" w:rsidRPr="00AA4A70">
        <w:rPr>
          <w:rFonts w:ascii="Times New Roman" w:hAnsi="Times New Roman"/>
          <w:sz w:val="24"/>
          <w:szCs w:val="24"/>
        </w:rPr>
        <w:t>.1</w:t>
      </w:r>
      <w:r w:rsidR="009A0382" w:rsidRPr="00AA4A70">
        <w:rPr>
          <w:rFonts w:ascii="Times New Roman" w:hAnsi="Times New Roman"/>
          <w:sz w:val="24"/>
          <w:szCs w:val="24"/>
        </w:rPr>
        <w:t xml:space="preserve"> </w:t>
      </w:r>
      <w:r w:rsidR="00AD6496" w:rsidRPr="00AA4A70">
        <w:rPr>
          <w:rFonts w:ascii="Times New Roman" w:hAnsi="Times New Roman"/>
          <w:sz w:val="24"/>
          <w:szCs w:val="24"/>
        </w:rPr>
        <w:t>Wykonawca jest odpowiedzialny za bezpieczeństwo w trakcie wszelkich działań na terenie budowy.</w:t>
      </w:r>
    </w:p>
    <w:p w:rsidR="00AD6496"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4</w:t>
      </w:r>
      <w:r w:rsidR="00B52281" w:rsidRPr="00AA4A70">
        <w:rPr>
          <w:rFonts w:ascii="Times New Roman" w:hAnsi="Times New Roman"/>
          <w:sz w:val="24"/>
          <w:szCs w:val="24"/>
        </w:rPr>
        <w:t>.2</w:t>
      </w:r>
      <w:r w:rsidR="009A0382" w:rsidRPr="00AA4A70">
        <w:rPr>
          <w:rFonts w:ascii="Times New Roman" w:hAnsi="Times New Roman"/>
          <w:sz w:val="24"/>
          <w:szCs w:val="24"/>
        </w:rPr>
        <w:t xml:space="preserve"> </w:t>
      </w:r>
      <w:r w:rsidR="00AD6496" w:rsidRPr="00AA4A70">
        <w:rPr>
          <w:rFonts w:ascii="Times New Roman" w:hAnsi="Times New Roman"/>
          <w:sz w:val="24"/>
          <w:szCs w:val="24"/>
        </w:rPr>
        <w:t>Jeżeli Wykonawca wykonuje roboty bez wyłączenia obiektu lub jego części z bieżącej działalności ma on obowiązek zapewnić bezpieczeństwo na terenie budowy. Wszelkie proponowane wyłączenia oraz utrudnienia w dostępie do posesji i innych nieruchomości muszą być wcześniej uzgodnione z Zamawiającym, po określeniu niezbędnego czasu na realizację prac.</w:t>
      </w:r>
    </w:p>
    <w:p w:rsidR="00AD6496"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4</w:t>
      </w:r>
      <w:r w:rsidR="00B52281" w:rsidRPr="00AA4A70">
        <w:rPr>
          <w:rFonts w:ascii="Times New Roman" w:hAnsi="Times New Roman"/>
          <w:sz w:val="24"/>
          <w:szCs w:val="24"/>
        </w:rPr>
        <w:t>.3</w:t>
      </w:r>
      <w:r w:rsidR="009A0382" w:rsidRPr="00AA4A70">
        <w:rPr>
          <w:rFonts w:ascii="Times New Roman" w:hAnsi="Times New Roman"/>
          <w:sz w:val="24"/>
          <w:szCs w:val="24"/>
        </w:rPr>
        <w:t xml:space="preserve"> </w:t>
      </w:r>
      <w:r w:rsidR="00AD6496" w:rsidRPr="00AA4A70">
        <w:rPr>
          <w:rFonts w:ascii="Times New Roman" w:hAnsi="Times New Roman"/>
          <w:sz w:val="24"/>
          <w:szCs w:val="24"/>
        </w:rPr>
        <w:t xml:space="preserve">Wykonawca ponosi pełną odpowiedzialność za odpowiednie wygrodzenie, oznakowanie i zabezpieczenie terenu i placu budowy w taki sposób, żeby zwykłe funkcjonowanie obiektu nie było utrudnione. </w:t>
      </w:r>
    </w:p>
    <w:p w:rsidR="00521804"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4</w:t>
      </w:r>
      <w:r w:rsidR="00B52281" w:rsidRPr="00AA4A70">
        <w:rPr>
          <w:rFonts w:ascii="Times New Roman" w:hAnsi="Times New Roman"/>
          <w:sz w:val="24"/>
          <w:szCs w:val="24"/>
        </w:rPr>
        <w:t>.4</w:t>
      </w:r>
      <w:r w:rsidR="009A0382" w:rsidRPr="00AA4A70">
        <w:rPr>
          <w:rFonts w:ascii="Times New Roman" w:hAnsi="Times New Roman"/>
          <w:sz w:val="24"/>
          <w:szCs w:val="24"/>
        </w:rPr>
        <w:t xml:space="preserve"> </w:t>
      </w:r>
      <w:r w:rsidR="00AD6496" w:rsidRPr="00AA4A70">
        <w:rPr>
          <w:rFonts w:ascii="Times New Roman" w:hAnsi="Times New Roman"/>
          <w:sz w:val="24"/>
          <w:szCs w:val="24"/>
        </w:rPr>
        <w:t xml:space="preserve">Wykonawca ma obowiązek znać i stosować w czasie prowadzenia robót wszelkie przepisy dotyczące </w:t>
      </w:r>
      <w:r w:rsidR="00AD6496" w:rsidRPr="00AD6496">
        <w:rPr>
          <w:rFonts w:ascii="Times New Roman" w:hAnsi="Times New Roman"/>
          <w:sz w:val="24"/>
          <w:szCs w:val="24"/>
        </w:rPr>
        <w:t xml:space="preserve">ochrony środowiska naturalnego i bezpieczeństwa pracy. Opłaty i kary za ewentualne przekroczenie w trakcie robót norm, określonych w odpowiednich przepisach, </w:t>
      </w:r>
      <w:r w:rsidR="00AD6496" w:rsidRPr="00AA4A70">
        <w:rPr>
          <w:rFonts w:ascii="Times New Roman" w:hAnsi="Times New Roman"/>
          <w:sz w:val="24"/>
          <w:szCs w:val="24"/>
        </w:rPr>
        <w:t>dotyczących ochrony środowiska i bezpieczeństwa pracy ponosi Wykonawca.</w:t>
      </w:r>
    </w:p>
    <w:p w:rsidR="00AD6496" w:rsidRPr="00AA4A70" w:rsidRDefault="00354CC1" w:rsidP="00061BA2">
      <w:pPr>
        <w:spacing w:after="0" w:line="276" w:lineRule="auto"/>
        <w:rPr>
          <w:rFonts w:ascii="Times New Roman" w:hAnsi="Times New Roman"/>
          <w:sz w:val="24"/>
          <w:szCs w:val="24"/>
        </w:rPr>
      </w:pPr>
      <w:r w:rsidRPr="00AA4A70">
        <w:rPr>
          <w:rFonts w:ascii="Times New Roman" w:hAnsi="Times New Roman"/>
          <w:sz w:val="24"/>
          <w:szCs w:val="24"/>
        </w:rPr>
        <w:t>5</w:t>
      </w:r>
      <w:r w:rsidR="009A0382" w:rsidRPr="00AA4A70">
        <w:rPr>
          <w:rFonts w:ascii="Times New Roman" w:hAnsi="Times New Roman"/>
          <w:sz w:val="24"/>
          <w:szCs w:val="24"/>
        </w:rPr>
        <w:t xml:space="preserve">. </w:t>
      </w:r>
      <w:r w:rsidR="00AD6496" w:rsidRPr="00AA4A70">
        <w:rPr>
          <w:rFonts w:ascii="Times New Roman" w:hAnsi="Times New Roman"/>
          <w:sz w:val="24"/>
          <w:szCs w:val="24"/>
        </w:rPr>
        <w:t>Ubezpieczenie</w:t>
      </w:r>
    </w:p>
    <w:p w:rsidR="00955928"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5</w:t>
      </w:r>
      <w:r w:rsidR="00B52281" w:rsidRPr="00AA4A70">
        <w:rPr>
          <w:rFonts w:ascii="Times New Roman" w:hAnsi="Times New Roman"/>
          <w:sz w:val="24"/>
          <w:szCs w:val="24"/>
        </w:rPr>
        <w:t>.1</w:t>
      </w:r>
      <w:r w:rsidR="006C6EEB" w:rsidRPr="00AA4A70">
        <w:rPr>
          <w:rFonts w:ascii="Times New Roman" w:hAnsi="Times New Roman"/>
          <w:sz w:val="24"/>
          <w:szCs w:val="24"/>
        </w:rPr>
        <w:t>.</w:t>
      </w:r>
      <w:r w:rsidR="009A0382" w:rsidRPr="00AA4A70">
        <w:rPr>
          <w:rFonts w:ascii="Times New Roman" w:hAnsi="Times New Roman"/>
          <w:sz w:val="24"/>
          <w:szCs w:val="24"/>
        </w:rPr>
        <w:t xml:space="preserve"> </w:t>
      </w:r>
      <w:r w:rsidR="00AD6496" w:rsidRPr="00AA4A70">
        <w:rPr>
          <w:rFonts w:ascii="Times New Roman" w:hAnsi="Times New Roman"/>
          <w:sz w:val="24"/>
          <w:szCs w:val="24"/>
        </w:rPr>
        <w:t xml:space="preserve">Wykonawca </w:t>
      </w:r>
      <w:r w:rsidR="00E00315">
        <w:rPr>
          <w:rFonts w:ascii="Times New Roman" w:hAnsi="Times New Roman"/>
          <w:sz w:val="24"/>
          <w:szCs w:val="24"/>
        </w:rPr>
        <w:t>jest</w:t>
      </w:r>
      <w:r w:rsidR="00AD6496" w:rsidRPr="00AA4A70">
        <w:rPr>
          <w:rFonts w:ascii="Times New Roman" w:hAnsi="Times New Roman"/>
          <w:sz w:val="24"/>
          <w:szCs w:val="24"/>
        </w:rPr>
        <w:t xml:space="preserve"> ubezpieczony </w:t>
      </w:r>
      <w:r w:rsidR="00DA3A50" w:rsidRPr="00AA4A70">
        <w:rPr>
          <w:rFonts w:ascii="Times New Roman" w:hAnsi="Times New Roman"/>
          <w:sz w:val="24"/>
          <w:szCs w:val="24"/>
        </w:rPr>
        <w:t xml:space="preserve">od odpowiedzialności cywilnej </w:t>
      </w:r>
      <w:r w:rsidR="00AD6496" w:rsidRPr="00AA4A70">
        <w:rPr>
          <w:rFonts w:ascii="Times New Roman" w:hAnsi="Times New Roman"/>
          <w:sz w:val="24"/>
          <w:szCs w:val="24"/>
        </w:rPr>
        <w:t>z tytułu prowad</w:t>
      </w:r>
      <w:r w:rsidR="00790A77" w:rsidRPr="00AA4A70">
        <w:rPr>
          <w:rFonts w:ascii="Times New Roman" w:hAnsi="Times New Roman"/>
          <w:sz w:val="24"/>
          <w:szCs w:val="24"/>
        </w:rPr>
        <w:t xml:space="preserve">zonej działalności gospodarczej na sumę </w:t>
      </w:r>
      <w:r w:rsidR="00B46DE6" w:rsidRPr="00AA4A70">
        <w:rPr>
          <w:rFonts w:ascii="Times New Roman" w:hAnsi="Times New Roman"/>
          <w:sz w:val="24"/>
          <w:szCs w:val="24"/>
        </w:rPr>
        <w:t>ubezpieczenia</w:t>
      </w:r>
      <w:r w:rsidR="000C5279" w:rsidRPr="00AA4A70">
        <w:rPr>
          <w:rFonts w:ascii="Times New Roman" w:hAnsi="Times New Roman"/>
          <w:sz w:val="24"/>
          <w:szCs w:val="24"/>
        </w:rPr>
        <w:t xml:space="preserve"> nie mniejszą niż: </w:t>
      </w:r>
      <w:r w:rsidR="00C050CC">
        <w:rPr>
          <w:rFonts w:ascii="Times New Roman" w:hAnsi="Times New Roman"/>
          <w:sz w:val="24"/>
          <w:szCs w:val="24"/>
        </w:rPr>
        <w:t>5</w:t>
      </w:r>
      <w:r w:rsidR="00E00315" w:rsidRPr="00955928">
        <w:rPr>
          <w:rFonts w:ascii="Times New Roman" w:hAnsi="Times New Roman"/>
          <w:sz w:val="24"/>
          <w:szCs w:val="24"/>
        </w:rPr>
        <w:t>00.000,00</w:t>
      </w:r>
      <w:r w:rsidR="00E00315" w:rsidRPr="00E00315">
        <w:rPr>
          <w:rFonts w:ascii="Times New Roman" w:hAnsi="Times New Roman"/>
          <w:sz w:val="24"/>
          <w:szCs w:val="24"/>
        </w:rPr>
        <w:t xml:space="preserve"> zł</w:t>
      </w:r>
      <w:r w:rsidR="00825402" w:rsidRPr="00E00315">
        <w:rPr>
          <w:rFonts w:ascii="Times New Roman" w:hAnsi="Times New Roman"/>
          <w:sz w:val="24"/>
          <w:szCs w:val="24"/>
        </w:rPr>
        <w:t xml:space="preserve"> (słownie: </w:t>
      </w:r>
      <w:r w:rsidR="00C050CC">
        <w:rPr>
          <w:rFonts w:ascii="Times New Roman" w:hAnsi="Times New Roman"/>
          <w:sz w:val="24"/>
          <w:szCs w:val="24"/>
        </w:rPr>
        <w:t xml:space="preserve">pięćset tysięcy </w:t>
      </w:r>
      <w:r w:rsidR="00790A77" w:rsidRPr="00E00315">
        <w:rPr>
          <w:rFonts w:ascii="Times New Roman" w:hAnsi="Times New Roman"/>
          <w:sz w:val="24"/>
          <w:szCs w:val="24"/>
        </w:rPr>
        <w:t>00/100 złotych)</w:t>
      </w:r>
      <w:r w:rsidR="006C6EEB" w:rsidRPr="00E00315">
        <w:rPr>
          <w:rFonts w:ascii="Times New Roman" w:hAnsi="Times New Roman"/>
          <w:sz w:val="24"/>
          <w:szCs w:val="24"/>
        </w:rPr>
        <w:t xml:space="preserve"> w całym okresie obowiązywania umowy</w:t>
      </w:r>
      <w:r w:rsidR="00061BA2">
        <w:rPr>
          <w:rFonts w:ascii="Times New Roman" w:hAnsi="Times New Roman"/>
          <w:sz w:val="24"/>
          <w:szCs w:val="24"/>
        </w:rPr>
        <w:t>.</w:t>
      </w:r>
      <w:r w:rsidR="00662120">
        <w:rPr>
          <w:rFonts w:ascii="Times New Roman" w:hAnsi="Times New Roman"/>
          <w:sz w:val="24"/>
          <w:szCs w:val="24"/>
        </w:rPr>
        <w:t xml:space="preserve"> </w:t>
      </w:r>
    </w:p>
    <w:p w:rsidR="00AD6496"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t>5</w:t>
      </w:r>
      <w:r w:rsidR="00B52281" w:rsidRPr="00AA4A70">
        <w:rPr>
          <w:rFonts w:ascii="Times New Roman" w:hAnsi="Times New Roman"/>
          <w:sz w:val="24"/>
          <w:szCs w:val="24"/>
        </w:rPr>
        <w:t>.2</w:t>
      </w:r>
      <w:r w:rsidR="006C6EEB" w:rsidRPr="00AA4A70">
        <w:rPr>
          <w:rFonts w:ascii="Times New Roman" w:hAnsi="Times New Roman"/>
          <w:sz w:val="24"/>
          <w:szCs w:val="24"/>
        </w:rPr>
        <w:t>.</w:t>
      </w:r>
      <w:r w:rsidR="009A0382" w:rsidRPr="00AA4A70">
        <w:rPr>
          <w:rFonts w:ascii="Times New Roman" w:hAnsi="Times New Roman"/>
          <w:sz w:val="24"/>
          <w:szCs w:val="24"/>
        </w:rPr>
        <w:t xml:space="preserve"> </w:t>
      </w:r>
      <w:r w:rsidR="00AD6496" w:rsidRPr="00AA4A70">
        <w:rPr>
          <w:rFonts w:ascii="Times New Roman" w:hAnsi="Times New Roman"/>
          <w:sz w:val="24"/>
          <w:szCs w:val="24"/>
        </w:rPr>
        <w:t>Zmiany do warunków ubezpieczenia mogą być dokonane albo za zgodą Zamawiającego albo jako rezultat warunków ogólnych stawianych przez firmę ubezpieczeniową, z którą została zawarta umowa ubezpieczeniowa.</w:t>
      </w:r>
    </w:p>
    <w:p w:rsidR="00903157" w:rsidRPr="00AA4A70" w:rsidRDefault="00354CC1" w:rsidP="00061BA2">
      <w:pPr>
        <w:spacing w:after="0" w:line="276" w:lineRule="auto"/>
        <w:jc w:val="both"/>
        <w:rPr>
          <w:rFonts w:ascii="Times New Roman" w:hAnsi="Times New Roman"/>
          <w:sz w:val="24"/>
          <w:szCs w:val="24"/>
        </w:rPr>
      </w:pPr>
      <w:r w:rsidRPr="00AA4A70">
        <w:rPr>
          <w:rFonts w:ascii="Times New Roman" w:hAnsi="Times New Roman"/>
          <w:sz w:val="24"/>
          <w:szCs w:val="24"/>
        </w:rPr>
        <w:lastRenderedPageBreak/>
        <w:t>5</w:t>
      </w:r>
      <w:r w:rsidR="00B52281" w:rsidRPr="00AA4A70">
        <w:rPr>
          <w:rFonts w:ascii="Times New Roman" w:hAnsi="Times New Roman"/>
          <w:sz w:val="24"/>
          <w:szCs w:val="24"/>
        </w:rPr>
        <w:t>.3</w:t>
      </w:r>
      <w:r w:rsidR="006C6EEB" w:rsidRPr="00AA4A70">
        <w:rPr>
          <w:rFonts w:ascii="Times New Roman" w:hAnsi="Times New Roman"/>
          <w:sz w:val="24"/>
          <w:szCs w:val="24"/>
        </w:rPr>
        <w:t>.</w:t>
      </w:r>
      <w:r w:rsidR="00B52281" w:rsidRPr="00AA4A70">
        <w:rPr>
          <w:rFonts w:ascii="Times New Roman" w:hAnsi="Times New Roman"/>
          <w:sz w:val="24"/>
          <w:szCs w:val="24"/>
        </w:rPr>
        <w:t xml:space="preserve"> </w:t>
      </w:r>
      <w:r w:rsidR="00AD6496" w:rsidRPr="00AA4A70">
        <w:rPr>
          <w:rFonts w:ascii="Times New Roman" w:hAnsi="Times New Roman"/>
          <w:sz w:val="24"/>
          <w:szCs w:val="24"/>
        </w:rPr>
        <w:t>Polisy oraz dokumenty ubezpieczeniowe wraz z dowodami opłacenia składki</w:t>
      </w:r>
      <w:r w:rsidR="006C6EEB" w:rsidRPr="00AA4A70">
        <w:rPr>
          <w:rFonts w:ascii="Times New Roman" w:hAnsi="Times New Roman"/>
          <w:sz w:val="24"/>
          <w:szCs w:val="24"/>
        </w:rPr>
        <w:t xml:space="preserve">, nieprzedłożone w postępowaniu o </w:t>
      </w:r>
      <w:r w:rsidR="007C5FF2">
        <w:rPr>
          <w:rFonts w:ascii="Times New Roman" w:hAnsi="Times New Roman"/>
          <w:sz w:val="24"/>
          <w:szCs w:val="24"/>
        </w:rPr>
        <w:t>udzielenie</w:t>
      </w:r>
      <w:r w:rsidR="006C6EEB" w:rsidRPr="00AA4A70">
        <w:rPr>
          <w:rFonts w:ascii="Times New Roman" w:hAnsi="Times New Roman"/>
          <w:sz w:val="24"/>
          <w:szCs w:val="24"/>
        </w:rPr>
        <w:t xml:space="preserve"> zamówienia,</w:t>
      </w:r>
      <w:r w:rsidR="00AD6496" w:rsidRPr="00AA4A70">
        <w:rPr>
          <w:rFonts w:ascii="Times New Roman" w:hAnsi="Times New Roman"/>
          <w:sz w:val="24"/>
          <w:szCs w:val="24"/>
        </w:rPr>
        <w:t xml:space="preserve"> Wykonawca przedstawia do akceptacji Zamawiającemu przed datą rozpoczęcia robót budowlanych podaną w Umowie </w:t>
      </w:r>
      <w:r w:rsidR="006C6EEB" w:rsidRPr="00AA4A70">
        <w:rPr>
          <w:rFonts w:ascii="Times New Roman" w:hAnsi="Times New Roman"/>
          <w:sz w:val="24"/>
          <w:szCs w:val="24"/>
        </w:rPr>
        <w:t xml:space="preserve">lub przed dokonaniem zmiany, o której mowa w pkt. 5.2. </w:t>
      </w:r>
      <w:r w:rsidR="00AD6496" w:rsidRPr="00AA4A70">
        <w:rPr>
          <w:rFonts w:ascii="Times New Roman" w:hAnsi="Times New Roman"/>
          <w:sz w:val="24"/>
          <w:szCs w:val="24"/>
        </w:rPr>
        <w:t xml:space="preserve">i następnie przedkłada kopie tych dokumentów. </w:t>
      </w:r>
    </w:p>
    <w:p w:rsidR="00AD6496" w:rsidRPr="00AA4A70" w:rsidRDefault="006C6EEB" w:rsidP="00061BA2">
      <w:pPr>
        <w:spacing w:after="0" w:line="276" w:lineRule="auto"/>
        <w:rPr>
          <w:rFonts w:ascii="Times New Roman" w:hAnsi="Times New Roman"/>
          <w:sz w:val="24"/>
          <w:szCs w:val="24"/>
        </w:rPr>
      </w:pPr>
      <w:r w:rsidRPr="00AA4A70">
        <w:rPr>
          <w:rFonts w:ascii="Times New Roman" w:hAnsi="Times New Roman"/>
          <w:sz w:val="24"/>
          <w:szCs w:val="24"/>
        </w:rPr>
        <w:t>6</w:t>
      </w:r>
      <w:r w:rsidR="009A0382" w:rsidRPr="00AA4A70">
        <w:rPr>
          <w:rFonts w:ascii="Times New Roman" w:hAnsi="Times New Roman"/>
          <w:sz w:val="24"/>
          <w:szCs w:val="24"/>
        </w:rPr>
        <w:t xml:space="preserve">. </w:t>
      </w:r>
      <w:r w:rsidR="00AD6496" w:rsidRPr="00AA4A70">
        <w:rPr>
          <w:rFonts w:ascii="Times New Roman" w:hAnsi="Times New Roman"/>
          <w:sz w:val="24"/>
          <w:szCs w:val="24"/>
        </w:rPr>
        <w:t>Ryzyko</w:t>
      </w:r>
    </w:p>
    <w:p w:rsidR="00282136" w:rsidRDefault="00AD6496" w:rsidP="000E27A5">
      <w:pPr>
        <w:spacing w:after="0" w:line="276" w:lineRule="auto"/>
        <w:jc w:val="both"/>
        <w:rPr>
          <w:rFonts w:ascii="Times New Roman" w:hAnsi="Times New Roman"/>
          <w:sz w:val="24"/>
          <w:szCs w:val="24"/>
        </w:rPr>
      </w:pPr>
      <w:r w:rsidRPr="00AA4A70">
        <w:rPr>
          <w:rFonts w:ascii="Times New Roman" w:hAnsi="Times New Roman"/>
          <w:sz w:val="24"/>
          <w:szCs w:val="24"/>
        </w:rPr>
        <w:t xml:space="preserve">Wykonawca ponosi odpowiedzialność za wszelkie ryzyko związane ze szkodą lub utratą dóbr fizycznych i uszkodzeniem ciała lub ze śmiercią podczas i w </w:t>
      </w:r>
      <w:r w:rsidR="006C6EEB" w:rsidRPr="00AA4A70">
        <w:rPr>
          <w:rFonts w:ascii="Times New Roman" w:hAnsi="Times New Roman"/>
          <w:sz w:val="24"/>
          <w:szCs w:val="24"/>
        </w:rPr>
        <w:t>związku z wykonywaniem</w:t>
      </w:r>
      <w:r w:rsidRPr="00AA4A70">
        <w:rPr>
          <w:rFonts w:ascii="Times New Roman" w:hAnsi="Times New Roman"/>
          <w:sz w:val="24"/>
          <w:szCs w:val="24"/>
        </w:rPr>
        <w:t xml:space="preserve"> Umowy.</w:t>
      </w:r>
      <w:r w:rsidR="00F5470D" w:rsidRPr="00AA4A70">
        <w:rPr>
          <w:rFonts w:ascii="Times New Roman" w:hAnsi="Times New Roman"/>
          <w:sz w:val="24"/>
          <w:szCs w:val="24"/>
        </w:rPr>
        <w:t xml:space="preserve"> </w:t>
      </w:r>
    </w:p>
    <w:p w:rsidR="00243B7B" w:rsidRPr="00061BA2" w:rsidRDefault="00CD1492" w:rsidP="00243B7B">
      <w:pPr>
        <w:ind w:left="360"/>
        <w:jc w:val="center"/>
        <w:rPr>
          <w:rFonts w:ascii="Times New Roman" w:hAnsi="Times New Roman"/>
          <w:b/>
          <w:sz w:val="24"/>
          <w:szCs w:val="24"/>
        </w:rPr>
      </w:pPr>
      <w:r w:rsidRPr="00061BA2">
        <w:rPr>
          <w:rFonts w:ascii="Times New Roman" w:hAnsi="Times New Roman"/>
          <w:b/>
          <w:sz w:val="24"/>
          <w:szCs w:val="24"/>
        </w:rPr>
        <w:t>§ 9</w:t>
      </w:r>
    </w:p>
    <w:p w:rsidR="00243B7B" w:rsidRDefault="00243B7B" w:rsidP="00243B7B">
      <w:pPr>
        <w:ind w:left="360"/>
        <w:jc w:val="center"/>
        <w:rPr>
          <w:rFonts w:ascii="Times New Roman" w:hAnsi="Times New Roman"/>
          <w:b/>
          <w:sz w:val="24"/>
          <w:szCs w:val="24"/>
        </w:rPr>
      </w:pPr>
      <w:r w:rsidRPr="00061BA2">
        <w:rPr>
          <w:rFonts w:ascii="Times New Roman" w:hAnsi="Times New Roman"/>
          <w:b/>
          <w:sz w:val="24"/>
          <w:szCs w:val="24"/>
        </w:rPr>
        <w:t>ZASADY WSPÓŁDZIAŁANIA STRON</w:t>
      </w:r>
    </w:p>
    <w:p w:rsidR="00B009BD" w:rsidRPr="00061BA2" w:rsidRDefault="00B009BD" w:rsidP="00243B7B">
      <w:pPr>
        <w:ind w:left="360"/>
        <w:jc w:val="center"/>
        <w:rPr>
          <w:rFonts w:ascii="Times New Roman" w:hAnsi="Times New Roman"/>
          <w:b/>
          <w:sz w:val="24"/>
          <w:szCs w:val="24"/>
        </w:rPr>
      </w:pPr>
    </w:p>
    <w:p w:rsidR="00243B7B" w:rsidRPr="00243B7B" w:rsidRDefault="00830893" w:rsidP="00D26083">
      <w:pPr>
        <w:spacing w:after="0" w:line="276" w:lineRule="auto"/>
        <w:jc w:val="both"/>
        <w:rPr>
          <w:rFonts w:ascii="Times New Roman" w:hAnsi="Times New Roman"/>
          <w:sz w:val="24"/>
          <w:szCs w:val="24"/>
        </w:rPr>
      </w:pPr>
      <w:r>
        <w:rPr>
          <w:rFonts w:ascii="Times New Roman" w:hAnsi="Times New Roman"/>
          <w:sz w:val="24"/>
          <w:szCs w:val="24"/>
        </w:rPr>
        <w:t xml:space="preserve">1. </w:t>
      </w:r>
      <w:r w:rsidR="00243B7B" w:rsidRPr="00243B7B">
        <w:rPr>
          <w:rFonts w:ascii="Times New Roman" w:hAnsi="Times New Roman"/>
          <w:sz w:val="24"/>
          <w:szCs w:val="24"/>
        </w:rPr>
        <w:t>Wykonanie wskazówek i poleceń Zamawiającego</w:t>
      </w:r>
      <w:r w:rsidR="00AB7523">
        <w:rPr>
          <w:rFonts w:ascii="Times New Roman" w:hAnsi="Times New Roman"/>
          <w:sz w:val="24"/>
          <w:szCs w:val="24"/>
        </w:rPr>
        <w:t xml:space="preserve"> </w:t>
      </w:r>
      <w:r w:rsidR="00243B7B" w:rsidRPr="00243B7B">
        <w:rPr>
          <w:rFonts w:ascii="Times New Roman" w:hAnsi="Times New Roman"/>
          <w:sz w:val="24"/>
          <w:szCs w:val="24"/>
        </w:rPr>
        <w:t>Wykonawca zobowiązuje się do:</w:t>
      </w:r>
    </w:p>
    <w:p w:rsidR="00243B7B" w:rsidRDefault="00572D43" w:rsidP="00D26083">
      <w:pPr>
        <w:spacing w:after="0" w:line="276" w:lineRule="auto"/>
        <w:jc w:val="both"/>
        <w:rPr>
          <w:rFonts w:ascii="Times New Roman" w:hAnsi="Times New Roman"/>
          <w:sz w:val="24"/>
          <w:szCs w:val="24"/>
        </w:rPr>
      </w:pPr>
      <w:r>
        <w:rPr>
          <w:rFonts w:ascii="Times New Roman" w:hAnsi="Times New Roman"/>
          <w:sz w:val="24"/>
          <w:szCs w:val="24"/>
        </w:rPr>
        <w:t>1.1.</w:t>
      </w:r>
      <w:r w:rsidR="00901C6A">
        <w:rPr>
          <w:rFonts w:ascii="Times New Roman" w:hAnsi="Times New Roman"/>
          <w:sz w:val="24"/>
          <w:szCs w:val="24"/>
        </w:rPr>
        <w:t xml:space="preserve"> </w:t>
      </w:r>
      <w:r w:rsidR="00243B7B" w:rsidRPr="00243B7B">
        <w:rPr>
          <w:rFonts w:ascii="Times New Roman" w:hAnsi="Times New Roman"/>
          <w:sz w:val="24"/>
          <w:szCs w:val="24"/>
        </w:rPr>
        <w:t>stosowania się do pisemnych poleceń i wskazówek Zamawiającego w trakcie wykonywania przedmiotu umowy;</w:t>
      </w:r>
    </w:p>
    <w:p w:rsidR="00243B7B" w:rsidRDefault="00572D43" w:rsidP="00D26083">
      <w:pPr>
        <w:spacing w:after="0" w:line="276" w:lineRule="auto"/>
        <w:jc w:val="both"/>
        <w:rPr>
          <w:rFonts w:ascii="Times New Roman" w:hAnsi="Times New Roman"/>
          <w:sz w:val="24"/>
          <w:szCs w:val="24"/>
        </w:rPr>
      </w:pPr>
      <w:r>
        <w:rPr>
          <w:rFonts w:ascii="Times New Roman" w:hAnsi="Times New Roman"/>
          <w:sz w:val="24"/>
          <w:szCs w:val="24"/>
        </w:rPr>
        <w:t xml:space="preserve">1.2. </w:t>
      </w:r>
      <w:r w:rsidR="00243B7B" w:rsidRPr="00243B7B">
        <w:rPr>
          <w:rFonts w:ascii="Times New Roman" w:hAnsi="Times New Roman"/>
          <w:sz w:val="24"/>
          <w:szCs w:val="24"/>
        </w:rPr>
        <w:t>przedłożenia Zamawiającemu na jego pisemne żądanie zgłoszone w każdym czasie trwania Umowy, wszelkich dokumentów, materiałów i informacji potrzebnych mu do oceny prawidłowości wykonania Umowy.</w:t>
      </w:r>
    </w:p>
    <w:p w:rsidR="004745AC" w:rsidRPr="00243B7B" w:rsidRDefault="004745AC" w:rsidP="00830893">
      <w:pPr>
        <w:spacing w:after="0"/>
        <w:ind w:left="360"/>
        <w:jc w:val="both"/>
        <w:rPr>
          <w:rFonts w:ascii="Times New Roman" w:hAnsi="Times New Roman"/>
          <w:sz w:val="24"/>
          <w:szCs w:val="24"/>
        </w:rPr>
      </w:pPr>
    </w:p>
    <w:p w:rsidR="00243B7B" w:rsidRPr="00853E13" w:rsidRDefault="00830893" w:rsidP="00D26083">
      <w:pPr>
        <w:spacing w:after="0" w:line="276" w:lineRule="auto"/>
        <w:jc w:val="both"/>
        <w:rPr>
          <w:rFonts w:ascii="Times New Roman" w:hAnsi="Times New Roman"/>
          <w:b/>
          <w:sz w:val="24"/>
          <w:szCs w:val="24"/>
        </w:rPr>
      </w:pPr>
      <w:r w:rsidRPr="00853E13">
        <w:rPr>
          <w:rFonts w:ascii="Times New Roman" w:hAnsi="Times New Roman"/>
          <w:b/>
          <w:sz w:val="24"/>
          <w:szCs w:val="24"/>
        </w:rPr>
        <w:t xml:space="preserve">2. </w:t>
      </w:r>
      <w:r w:rsidR="00243B7B" w:rsidRPr="00853E13">
        <w:rPr>
          <w:rFonts w:ascii="Times New Roman" w:hAnsi="Times New Roman"/>
          <w:b/>
          <w:sz w:val="24"/>
          <w:szCs w:val="24"/>
        </w:rPr>
        <w:t>Podwykonawstwo</w:t>
      </w:r>
    </w:p>
    <w:p w:rsidR="001D7B70" w:rsidRPr="00521804" w:rsidRDefault="00243B7B" w:rsidP="006B3DAC">
      <w:pPr>
        <w:spacing w:after="0" w:line="276" w:lineRule="auto"/>
        <w:jc w:val="both"/>
        <w:rPr>
          <w:rFonts w:ascii="Times New Roman" w:hAnsi="Times New Roman"/>
          <w:sz w:val="24"/>
          <w:szCs w:val="24"/>
        </w:rPr>
      </w:pPr>
      <w:r w:rsidRPr="00521804">
        <w:rPr>
          <w:rFonts w:ascii="Times New Roman" w:hAnsi="Times New Roman"/>
          <w:sz w:val="24"/>
          <w:szCs w:val="24"/>
        </w:rPr>
        <w:t>2.1</w:t>
      </w:r>
      <w:r w:rsidRPr="00521804">
        <w:rPr>
          <w:rFonts w:ascii="Times New Roman" w:hAnsi="Times New Roman"/>
          <w:sz w:val="24"/>
          <w:szCs w:val="24"/>
        </w:rPr>
        <w:tab/>
      </w:r>
      <w:r w:rsidR="001D7B70" w:rsidRPr="00521804">
        <w:rPr>
          <w:rFonts w:ascii="Times New Roman" w:hAnsi="Times New Roman"/>
          <w:sz w:val="24"/>
          <w:szCs w:val="24"/>
        </w:rPr>
        <w:t xml:space="preserve">Wykonawca może powierzyć wykonanie części zamówienia podwykonawcy, z </w:t>
      </w:r>
      <w:r w:rsidR="00572D43" w:rsidRPr="00521804">
        <w:rPr>
          <w:rFonts w:ascii="Times New Roman" w:hAnsi="Times New Roman"/>
          <w:sz w:val="24"/>
          <w:szCs w:val="24"/>
        </w:rPr>
        <w:t>uwzględnieniem</w:t>
      </w:r>
      <w:r w:rsidR="001D7B70" w:rsidRPr="00521804">
        <w:rPr>
          <w:rFonts w:ascii="Times New Roman" w:hAnsi="Times New Roman"/>
          <w:sz w:val="24"/>
          <w:szCs w:val="24"/>
        </w:rPr>
        <w:t xml:space="preserve"> pkt. 2.2</w:t>
      </w:r>
    </w:p>
    <w:p w:rsidR="001D7B70" w:rsidRDefault="001D7B70" w:rsidP="00D26083">
      <w:pPr>
        <w:spacing w:after="0" w:line="276" w:lineRule="auto"/>
        <w:jc w:val="both"/>
        <w:rPr>
          <w:rFonts w:ascii="Times New Roman" w:hAnsi="Times New Roman"/>
          <w:sz w:val="24"/>
          <w:szCs w:val="24"/>
        </w:rPr>
      </w:pPr>
      <w:r w:rsidRPr="00521804">
        <w:rPr>
          <w:rFonts w:ascii="Times New Roman" w:hAnsi="Times New Roman"/>
          <w:sz w:val="24"/>
          <w:szCs w:val="24"/>
        </w:rPr>
        <w:t xml:space="preserve">2.2 Wykonawca będzie w pełni odpowiedzialny za działania lub uchybienia każdego podwykonawcy, dostawcy, usługodawcy i ich przedstawicieli lub pracowników, tak jakby były to działania lub </w:t>
      </w:r>
      <w:r w:rsidRPr="001D7B70">
        <w:rPr>
          <w:rFonts w:ascii="Times New Roman" w:hAnsi="Times New Roman"/>
          <w:sz w:val="24"/>
          <w:szCs w:val="24"/>
        </w:rPr>
        <w:t xml:space="preserve">uchybienia Wykonawcy. Wykonawca jest zobowiązany do terminowego regulowania wszelkich zobowiązań wobec podwykonawców, dostawców i usługodawców, z którymi współpracuje w związku z realizacją umowy. Nieterminowe regulowanie wymagalnych zobowiązań wobec wyżej wskazanych podmiotów stanowi nienależyte wykonywanie umowy i uprawnia </w:t>
      </w:r>
      <w:r w:rsidR="003A6755">
        <w:rPr>
          <w:rFonts w:ascii="Times New Roman" w:hAnsi="Times New Roman"/>
          <w:sz w:val="24"/>
          <w:szCs w:val="24"/>
        </w:rPr>
        <w:t>Zamawiającego</w:t>
      </w:r>
      <w:r w:rsidRPr="001D7B70">
        <w:rPr>
          <w:rFonts w:ascii="Times New Roman" w:hAnsi="Times New Roman"/>
          <w:sz w:val="24"/>
          <w:szCs w:val="24"/>
        </w:rPr>
        <w:t xml:space="preserve"> do dokonania wypłaty kwot z wynagrodzenia lub z zabezpieczenia</w:t>
      </w:r>
      <w:r w:rsidR="006B3DAC">
        <w:rPr>
          <w:rFonts w:ascii="Times New Roman" w:hAnsi="Times New Roman"/>
          <w:sz w:val="24"/>
          <w:szCs w:val="24"/>
        </w:rPr>
        <w:t>,</w:t>
      </w:r>
      <w:r w:rsidRPr="001D7B70">
        <w:rPr>
          <w:rFonts w:ascii="Times New Roman" w:hAnsi="Times New Roman"/>
          <w:sz w:val="24"/>
          <w:szCs w:val="24"/>
        </w:rPr>
        <w:t xml:space="preserve"> o który</w:t>
      </w:r>
      <w:r w:rsidR="00FA7E6B">
        <w:rPr>
          <w:rFonts w:ascii="Times New Roman" w:hAnsi="Times New Roman"/>
          <w:sz w:val="24"/>
          <w:szCs w:val="24"/>
        </w:rPr>
        <w:t>m mowa w §</w:t>
      </w:r>
      <w:r w:rsidR="006B3DAC">
        <w:rPr>
          <w:rFonts w:ascii="Times New Roman" w:hAnsi="Times New Roman"/>
          <w:sz w:val="24"/>
          <w:szCs w:val="24"/>
        </w:rPr>
        <w:t xml:space="preserve"> </w:t>
      </w:r>
      <w:r w:rsidR="00FA7E6B">
        <w:rPr>
          <w:rFonts w:ascii="Times New Roman" w:hAnsi="Times New Roman"/>
          <w:sz w:val="24"/>
          <w:szCs w:val="24"/>
        </w:rPr>
        <w:t>13</w:t>
      </w:r>
      <w:r w:rsidRPr="001D7B70">
        <w:rPr>
          <w:rFonts w:ascii="Times New Roman" w:hAnsi="Times New Roman"/>
          <w:sz w:val="24"/>
          <w:szCs w:val="24"/>
        </w:rPr>
        <w:t xml:space="preserve"> umowy, w celu dokonania zapłaty należności na rzecz Podwykonawców, Dostawców lub Usługodawców.</w:t>
      </w:r>
    </w:p>
    <w:p w:rsidR="00243B7B" w:rsidRPr="00243B7B" w:rsidRDefault="001D7B70" w:rsidP="00D26083">
      <w:pPr>
        <w:spacing w:after="0" w:line="276" w:lineRule="auto"/>
        <w:jc w:val="both"/>
        <w:rPr>
          <w:rFonts w:ascii="Times New Roman" w:hAnsi="Times New Roman"/>
          <w:sz w:val="24"/>
          <w:szCs w:val="24"/>
        </w:rPr>
      </w:pPr>
      <w:r>
        <w:rPr>
          <w:rFonts w:ascii="Times New Roman" w:hAnsi="Times New Roman"/>
          <w:sz w:val="24"/>
          <w:szCs w:val="24"/>
        </w:rPr>
        <w:t xml:space="preserve">2.3 </w:t>
      </w:r>
      <w:r w:rsidR="00243B7B" w:rsidRPr="00243B7B">
        <w:rPr>
          <w:rFonts w:ascii="Times New Roman" w:hAnsi="Times New Roman"/>
          <w:sz w:val="24"/>
          <w:szCs w:val="24"/>
        </w:rPr>
        <w:t>Zmiana Podwykonawcy lub dalszego Podwykonawcy w zakresie wykonania robót budowlanych stanowiących prze</w:t>
      </w:r>
      <w:r>
        <w:rPr>
          <w:rFonts w:ascii="Times New Roman" w:hAnsi="Times New Roman"/>
          <w:sz w:val="24"/>
          <w:szCs w:val="24"/>
        </w:rPr>
        <w:t>dmiot umowy nie stanowi zmiany u</w:t>
      </w:r>
      <w:r w:rsidR="00243B7B" w:rsidRPr="00243B7B">
        <w:rPr>
          <w:rFonts w:ascii="Times New Roman" w:hAnsi="Times New Roman"/>
          <w:sz w:val="24"/>
          <w:szCs w:val="24"/>
        </w:rPr>
        <w:t xml:space="preserve">mowy, ale jest wymagana zgoda Zamawiającego na zmianę Podwykonawcy lub dalszego Podwykonawcy, wyrażona poprzez akceptację Umowy o podwykonawstwo. </w:t>
      </w:r>
    </w:p>
    <w:p w:rsidR="00243B7B" w:rsidRPr="00243B7B" w:rsidRDefault="00243B7B" w:rsidP="006B3DAC">
      <w:pPr>
        <w:tabs>
          <w:tab w:val="left" w:pos="284"/>
        </w:tabs>
        <w:spacing w:after="0"/>
        <w:jc w:val="both"/>
        <w:rPr>
          <w:rFonts w:ascii="Times New Roman" w:hAnsi="Times New Roman"/>
          <w:sz w:val="24"/>
          <w:szCs w:val="24"/>
        </w:rPr>
      </w:pPr>
      <w:r w:rsidRPr="00243B7B">
        <w:rPr>
          <w:rFonts w:ascii="Times New Roman" w:hAnsi="Times New Roman"/>
          <w:sz w:val="24"/>
          <w:szCs w:val="24"/>
        </w:rPr>
        <w:t>2.4</w:t>
      </w:r>
      <w:r w:rsidR="006B3DAC">
        <w:rPr>
          <w:rFonts w:ascii="Times New Roman" w:hAnsi="Times New Roman"/>
          <w:sz w:val="24"/>
          <w:szCs w:val="24"/>
        </w:rPr>
        <w:t xml:space="preserve"> </w:t>
      </w:r>
      <w:r w:rsidRPr="00243B7B">
        <w:rPr>
          <w:rFonts w:ascii="Times New Roman" w:hAnsi="Times New Roman"/>
          <w:sz w:val="24"/>
          <w:szCs w:val="24"/>
        </w:rPr>
        <w:t>Umowa z Podwykonawcą lub dalszym Podwykonawcą powinna stanowić w szczególności, iż:</w:t>
      </w:r>
    </w:p>
    <w:p w:rsidR="00243B7B" w:rsidRPr="00243B7B" w:rsidRDefault="00834F4D" w:rsidP="00D26083">
      <w:pPr>
        <w:spacing w:after="0" w:line="276" w:lineRule="auto"/>
        <w:jc w:val="both"/>
        <w:rPr>
          <w:rFonts w:ascii="Times New Roman" w:hAnsi="Times New Roman"/>
          <w:sz w:val="24"/>
          <w:szCs w:val="24"/>
        </w:rPr>
      </w:pPr>
      <w:r>
        <w:rPr>
          <w:rFonts w:ascii="Times New Roman" w:hAnsi="Times New Roman"/>
          <w:sz w:val="24"/>
          <w:szCs w:val="24"/>
        </w:rPr>
        <w:t xml:space="preserve">a) </w:t>
      </w:r>
      <w:r w:rsidR="00243B7B" w:rsidRPr="00243B7B">
        <w:rPr>
          <w:rFonts w:ascii="Times New Roman" w:hAnsi="Times New Roman"/>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rsidR="00243B7B" w:rsidRPr="00280687" w:rsidRDefault="00834F4D" w:rsidP="00D26083">
      <w:pPr>
        <w:spacing w:after="0" w:line="276" w:lineRule="auto"/>
        <w:jc w:val="both"/>
        <w:rPr>
          <w:rFonts w:ascii="Times New Roman" w:hAnsi="Times New Roman"/>
          <w:color w:val="000000" w:themeColor="text1"/>
          <w:sz w:val="24"/>
          <w:szCs w:val="24"/>
        </w:rPr>
      </w:pPr>
      <w:r>
        <w:rPr>
          <w:rFonts w:ascii="Times New Roman" w:hAnsi="Times New Roman"/>
          <w:sz w:val="24"/>
          <w:szCs w:val="24"/>
        </w:rPr>
        <w:t xml:space="preserve">b) </w:t>
      </w:r>
      <w:r w:rsidR="001D7B70">
        <w:rPr>
          <w:rFonts w:ascii="Times New Roman" w:hAnsi="Times New Roman"/>
          <w:sz w:val="24"/>
          <w:szCs w:val="24"/>
        </w:rPr>
        <w:t>przedmiotem u</w:t>
      </w:r>
      <w:r w:rsidR="00243B7B" w:rsidRPr="00243B7B">
        <w:rPr>
          <w:rFonts w:ascii="Times New Roman" w:hAnsi="Times New Roman"/>
          <w:sz w:val="24"/>
          <w:szCs w:val="24"/>
        </w:rPr>
        <w:t>mowy o podwykonawstwo jest wyłącznie wykonanie, odpowiednio: robót budowlanych, dostaw lub usług, które ściśle odpowiadają</w:t>
      </w:r>
      <w:r w:rsidR="001D7B70">
        <w:rPr>
          <w:rFonts w:ascii="Times New Roman" w:hAnsi="Times New Roman"/>
          <w:sz w:val="24"/>
          <w:szCs w:val="24"/>
        </w:rPr>
        <w:t xml:space="preserve"> części zamówienia określonego </w:t>
      </w:r>
      <w:r w:rsidR="001D7B70">
        <w:rPr>
          <w:rFonts w:ascii="Times New Roman" w:hAnsi="Times New Roman"/>
          <w:sz w:val="24"/>
          <w:szCs w:val="24"/>
        </w:rPr>
        <w:lastRenderedPageBreak/>
        <w:t>u</w:t>
      </w:r>
      <w:r w:rsidR="00243B7B" w:rsidRPr="00243B7B">
        <w:rPr>
          <w:rFonts w:ascii="Times New Roman" w:hAnsi="Times New Roman"/>
          <w:sz w:val="24"/>
          <w:szCs w:val="24"/>
        </w:rPr>
        <w:t>mową zawartą pomiędzy Zamawiającym a Wykonawcą,</w:t>
      </w:r>
      <w:r w:rsidR="00C050CC">
        <w:rPr>
          <w:rFonts w:ascii="Times New Roman" w:hAnsi="Times New Roman"/>
          <w:sz w:val="24"/>
          <w:szCs w:val="24"/>
        </w:rPr>
        <w:t xml:space="preserve"> z uwzględnieniem konieczności </w:t>
      </w:r>
      <w:r w:rsidR="00C050CC" w:rsidRPr="00280687">
        <w:rPr>
          <w:rFonts w:ascii="Times New Roman" w:hAnsi="Times New Roman"/>
          <w:color w:val="000000" w:themeColor="text1"/>
          <w:sz w:val="24"/>
          <w:szCs w:val="24"/>
        </w:rPr>
        <w:t>zapewnienia terminowej realizacji zobowiązań Wykonawcy,</w:t>
      </w:r>
    </w:p>
    <w:p w:rsidR="00203D14" w:rsidRPr="00280687" w:rsidRDefault="00203D14"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c) wypłata wynagrodzenia Podwykonawcy lub dalszemu Podwykonawcy za wykonane przez niego roboty budowlane będące przedmiotem umowy, których okres realizacji </w:t>
      </w:r>
      <w:r w:rsidR="00BE37EA" w:rsidRPr="00280687">
        <w:rPr>
          <w:rFonts w:ascii="Times New Roman" w:hAnsi="Times New Roman"/>
          <w:color w:val="000000" w:themeColor="text1"/>
          <w:sz w:val="24"/>
          <w:szCs w:val="24"/>
        </w:rPr>
        <w:t>przekracza okres rozliczeniowy przyjęty w Umowie dla Wykonawcy, będzie następować w częściach na podstawie protokołów odbiorów częściowych  robót wykonanych przez Podwykonawcę lub dalszego Podwykonawcę,</w:t>
      </w:r>
    </w:p>
    <w:p w:rsidR="00243B7B" w:rsidRPr="00280687" w:rsidRDefault="00336264" w:rsidP="00D26083">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d</w:t>
      </w:r>
      <w:r w:rsidR="00834F4D" w:rsidRPr="00280687">
        <w:rPr>
          <w:rFonts w:ascii="Times New Roman" w:hAnsi="Times New Roman"/>
          <w:color w:val="000000" w:themeColor="text1"/>
          <w:sz w:val="24"/>
          <w:szCs w:val="24"/>
        </w:rPr>
        <w:t xml:space="preserve">) </w:t>
      </w:r>
      <w:r w:rsidR="001D7B70" w:rsidRPr="00280687">
        <w:rPr>
          <w:rFonts w:ascii="Times New Roman" w:hAnsi="Times New Roman"/>
          <w:color w:val="000000" w:themeColor="text1"/>
          <w:sz w:val="24"/>
          <w:szCs w:val="24"/>
        </w:rPr>
        <w:t>wykonanie przedmiotu u</w:t>
      </w:r>
      <w:r w:rsidR="00243B7B" w:rsidRPr="00280687">
        <w:rPr>
          <w:rFonts w:ascii="Times New Roman" w:hAnsi="Times New Roman"/>
          <w:color w:val="000000" w:themeColor="text1"/>
          <w:sz w:val="24"/>
          <w:szCs w:val="24"/>
        </w:rPr>
        <w:t>mowy o podwykonawstwo zostaje określone na co najmniej takim p</w:t>
      </w:r>
      <w:r w:rsidR="00DC1EC4" w:rsidRPr="00280687">
        <w:rPr>
          <w:rFonts w:ascii="Times New Roman" w:hAnsi="Times New Roman"/>
          <w:color w:val="000000" w:themeColor="text1"/>
          <w:sz w:val="24"/>
          <w:szCs w:val="24"/>
        </w:rPr>
        <w:t>oziomie jakości, jaki wynika z u</w:t>
      </w:r>
      <w:r w:rsidR="00243B7B" w:rsidRPr="00280687">
        <w:rPr>
          <w:rFonts w:ascii="Times New Roman" w:hAnsi="Times New Roman"/>
          <w:color w:val="000000" w:themeColor="text1"/>
          <w:sz w:val="24"/>
          <w:szCs w:val="24"/>
        </w:rPr>
        <w:t>mowy zawartej pomiędzy Zamawiającym, a Wykonawcą i powinno odpowiadać stosownym dla tego wykonania wymaganiom określonym w</w:t>
      </w:r>
      <w:r w:rsidR="00B12A4B" w:rsidRPr="00280687">
        <w:rPr>
          <w:rFonts w:ascii="Times New Roman" w:hAnsi="Times New Roman"/>
          <w:color w:val="000000" w:themeColor="text1"/>
          <w:sz w:val="24"/>
          <w:szCs w:val="24"/>
        </w:rPr>
        <w:t xml:space="preserve"> </w:t>
      </w:r>
      <w:r w:rsidR="00BE37EA" w:rsidRPr="00280687">
        <w:rPr>
          <w:rFonts w:ascii="Times New Roman" w:hAnsi="Times New Roman"/>
          <w:color w:val="000000" w:themeColor="text1"/>
          <w:sz w:val="24"/>
          <w:szCs w:val="24"/>
        </w:rPr>
        <w:t xml:space="preserve">dokumentacji projektowej, </w:t>
      </w:r>
      <w:proofErr w:type="spellStart"/>
      <w:r w:rsidR="00BE37EA" w:rsidRPr="00280687">
        <w:rPr>
          <w:rFonts w:ascii="Times New Roman" w:hAnsi="Times New Roman"/>
          <w:color w:val="000000" w:themeColor="text1"/>
          <w:sz w:val="24"/>
          <w:szCs w:val="24"/>
        </w:rPr>
        <w:t>STWiOR</w:t>
      </w:r>
      <w:proofErr w:type="spellEnd"/>
      <w:r w:rsidR="00BE37EA" w:rsidRPr="00280687">
        <w:rPr>
          <w:rFonts w:ascii="Times New Roman" w:hAnsi="Times New Roman"/>
          <w:color w:val="000000" w:themeColor="text1"/>
          <w:sz w:val="24"/>
          <w:szCs w:val="24"/>
        </w:rPr>
        <w:t xml:space="preserve">, </w:t>
      </w:r>
      <w:r w:rsidR="00B12A4B" w:rsidRPr="00280687">
        <w:rPr>
          <w:rFonts w:ascii="Times New Roman" w:hAnsi="Times New Roman"/>
          <w:color w:val="000000" w:themeColor="text1"/>
          <w:sz w:val="24"/>
          <w:szCs w:val="24"/>
        </w:rPr>
        <w:t>S</w:t>
      </w:r>
      <w:r w:rsidR="00243B7B" w:rsidRPr="00280687">
        <w:rPr>
          <w:rFonts w:ascii="Times New Roman" w:hAnsi="Times New Roman"/>
          <w:color w:val="000000" w:themeColor="text1"/>
          <w:sz w:val="24"/>
          <w:szCs w:val="24"/>
        </w:rPr>
        <w:t>WZ oraz standardom deklarowanym w Ofercie Wykonawcy,</w:t>
      </w:r>
    </w:p>
    <w:p w:rsidR="00243B7B" w:rsidRPr="00243B7B" w:rsidRDefault="00CF2A1C" w:rsidP="00D26083">
      <w:pPr>
        <w:spacing w:after="0" w:line="276" w:lineRule="auto"/>
        <w:jc w:val="both"/>
        <w:rPr>
          <w:rFonts w:ascii="Times New Roman" w:hAnsi="Times New Roman"/>
          <w:sz w:val="24"/>
          <w:szCs w:val="24"/>
        </w:rPr>
      </w:pPr>
      <w:r>
        <w:rPr>
          <w:rFonts w:ascii="Times New Roman" w:hAnsi="Times New Roman"/>
          <w:sz w:val="24"/>
          <w:szCs w:val="24"/>
        </w:rPr>
        <w:t>e</w:t>
      </w:r>
      <w:r w:rsidR="00834F4D">
        <w:rPr>
          <w:rFonts w:ascii="Times New Roman" w:hAnsi="Times New Roman"/>
          <w:sz w:val="24"/>
          <w:szCs w:val="24"/>
        </w:rPr>
        <w:t xml:space="preserve">) </w:t>
      </w:r>
      <w:r w:rsidR="00243B7B" w:rsidRPr="00243B7B">
        <w:rPr>
          <w:rFonts w:ascii="Times New Roman" w:hAnsi="Times New Roman"/>
          <w:sz w:val="24"/>
          <w:szCs w:val="24"/>
        </w:rPr>
        <w:t>okres odpowiedzialności Podwykonawc</w:t>
      </w:r>
      <w:r w:rsidR="001D7B70">
        <w:rPr>
          <w:rFonts w:ascii="Times New Roman" w:hAnsi="Times New Roman"/>
          <w:sz w:val="24"/>
          <w:szCs w:val="24"/>
        </w:rPr>
        <w:t xml:space="preserve">y lub dalszego Podwykonawcy za wady przedmiotu umowy </w:t>
      </w:r>
      <w:r w:rsidR="00243B7B" w:rsidRPr="00243B7B">
        <w:rPr>
          <w:rFonts w:ascii="Times New Roman" w:hAnsi="Times New Roman"/>
          <w:sz w:val="24"/>
          <w:szCs w:val="24"/>
        </w:rPr>
        <w:t xml:space="preserve">o podwykonawstwo, nie będzie  krótszy od okresu odpowiedzialności za </w:t>
      </w:r>
      <w:r w:rsidR="001D7B70">
        <w:rPr>
          <w:rFonts w:ascii="Times New Roman" w:hAnsi="Times New Roman"/>
          <w:sz w:val="24"/>
          <w:szCs w:val="24"/>
        </w:rPr>
        <w:t>wady przedmiotu u</w:t>
      </w:r>
      <w:r w:rsidR="00243B7B" w:rsidRPr="00243B7B">
        <w:rPr>
          <w:rFonts w:ascii="Times New Roman" w:hAnsi="Times New Roman"/>
          <w:sz w:val="24"/>
          <w:szCs w:val="24"/>
        </w:rPr>
        <w:t>mowy Wykonawcy wobec Zamawiającego,</w:t>
      </w:r>
    </w:p>
    <w:p w:rsidR="00243B7B" w:rsidRPr="00280687" w:rsidRDefault="00CF2A1C" w:rsidP="00D26083">
      <w:pPr>
        <w:spacing w:after="0" w:line="276" w:lineRule="auto"/>
        <w:jc w:val="both"/>
        <w:rPr>
          <w:rFonts w:ascii="Times New Roman" w:hAnsi="Times New Roman"/>
          <w:color w:val="000000" w:themeColor="text1"/>
          <w:sz w:val="24"/>
          <w:szCs w:val="24"/>
        </w:rPr>
      </w:pPr>
      <w:r>
        <w:rPr>
          <w:rFonts w:ascii="Times New Roman" w:hAnsi="Times New Roman"/>
          <w:sz w:val="24"/>
          <w:szCs w:val="24"/>
        </w:rPr>
        <w:t>f</w:t>
      </w:r>
      <w:r w:rsidR="00834F4D">
        <w:rPr>
          <w:rFonts w:ascii="Times New Roman" w:hAnsi="Times New Roman"/>
          <w:sz w:val="24"/>
          <w:szCs w:val="24"/>
        </w:rPr>
        <w:t xml:space="preserve">) </w:t>
      </w:r>
      <w:r w:rsidR="00243B7B" w:rsidRPr="00243B7B">
        <w:rPr>
          <w:rFonts w:ascii="Times New Roman" w:hAnsi="Times New Roman"/>
          <w:sz w:val="24"/>
          <w:szCs w:val="24"/>
        </w:rPr>
        <w:t>Podwykonawca lub dalszy Podwykonawca musi wykazać się posiadaniem wiedzy i doświadczenia odpowiadających, proporcjonalnie, co najmniej wiedzy i doświadczeniu wymaganym od Wykonawcy w związk</w:t>
      </w:r>
      <w:r w:rsidR="001D7B70">
        <w:rPr>
          <w:rFonts w:ascii="Times New Roman" w:hAnsi="Times New Roman"/>
          <w:sz w:val="24"/>
          <w:szCs w:val="24"/>
        </w:rPr>
        <w:t>u z realizacją u</w:t>
      </w:r>
      <w:r w:rsidR="00243B7B" w:rsidRPr="00243B7B">
        <w:rPr>
          <w:rFonts w:ascii="Times New Roman" w:hAnsi="Times New Roman"/>
          <w:sz w:val="24"/>
          <w:szCs w:val="24"/>
        </w:rPr>
        <w:t>mowy; dysponować personelem i sprzętem, gwarantującymi prawidłow</w:t>
      </w:r>
      <w:r w:rsidR="00DC1EC4">
        <w:rPr>
          <w:rFonts w:ascii="Times New Roman" w:hAnsi="Times New Roman"/>
          <w:sz w:val="24"/>
          <w:szCs w:val="24"/>
        </w:rPr>
        <w:t>e wykonanie podzlecanej części u</w:t>
      </w:r>
      <w:r w:rsidR="00243B7B" w:rsidRPr="00243B7B">
        <w:rPr>
          <w:rFonts w:ascii="Times New Roman" w:hAnsi="Times New Roman"/>
          <w:sz w:val="24"/>
          <w:szCs w:val="24"/>
        </w:rPr>
        <w:t xml:space="preserve">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w:t>
      </w:r>
      <w:r w:rsidR="00243B7B" w:rsidRPr="000A0020">
        <w:rPr>
          <w:rFonts w:ascii="Times New Roman" w:hAnsi="Times New Roman"/>
          <w:sz w:val="24"/>
          <w:szCs w:val="24"/>
        </w:rPr>
        <w:t>lub dalszy Podwykonawca</w:t>
      </w:r>
      <w:r w:rsidR="00243B7B" w:rsidRPr="00243B7B">
        <w:rPr>
          <w:rFonts w:ascii="Times New Roman" w:hAnsi="Times New Roman"/>
          <w:sz w:val="24"/>
          <w:szCs w:val="24"/>
        </w:rPr>
        <w:t xml:space="preserve"> w </w:t>
      </w:r>
      <w:r w:rsidR="00243B7B" w:rsidRPr="00FE2C39">
        <w:rPr>
          <w:rFonts w:ascii="Times New Roman" w:hAnsi="Times New Roman"/>
          <w:sz w:val="24"/>
          <w:szCs w:val="24"/>
        </w:rPr>
        <w:t>celu realizacji przedmiotu Umowy o podwykonawstwo będą stanowiły załącznik do tej umowy</w:t>
      </w:r>
      <w:r w:rsidR="00B96EB5" w:rsidRPr="00FE2C39">
        <w:rPr>
          <w:rFonts w:ascii="Times New Roman" w:hAnsi="Times New Roman"/>
          <w:sz w:val="24"/>
          <w:szCs w:val="24"/>
        </w:rPr>
        <w:t xml:space="preserve">; przed zawarciem umowy z podwykonawcą Zamawiający może żądać od Wykonawcy przedstawienia oświadczenia, o </w:t>
      </w:r>
      <w:r w:rsidR="00B96EB5" w:rsidRPr="00280687">
        <w:rPr>
          <w:rFonts w:ascii="Times New Roman" w:hAnsi="Times New Roman"/>
          <w:color w:val="000000" w:themeColor="text1"/>
          <w:sz w:val="24"/>
          <w:szCs w:val="24"/>
        </w:rPr>
        <w:t>k</w:t>
      </w:r>
      <w:r w:rsidR="003B5C94">
        <w:rPr>
          <w:rFonts w:ascii="Times New Roman" w:hAnsi="Times New Roman"/>
          <w:color w:val="000000" w:themeColor="text1"/>
          <w:sz w:val="24"/>
          <w:szCs w:val="24"/>
        </w:rPr>
        <w:t>tórym mowa w Rozdziale V ust. 23</w:t>
      </w:r>
      <w:r w:rsidR="00B96EB5" w:rsidRPr="00280687">
        <w:rPr>
          <w:rFonts w:ascii="Times New Roman" w:hAnsi="Times New Roman"/>
          <w:color w:val="000000" w:themeColor="text1"/>
          <w:sz w:val="24"/>
          <w:szCs w:val="24"/>
        </w:rPr>
        <w:t xml:space="preserve"> SWZ;</w:t>
      </w:r>
    </w:p>
    <w:p w:rsidR="00243B7B" w:rsidRPr="00280687" w:rsidRDefault="00CF2A1C" w:rsidP="00D26083">
      <w:pPr>
        <w:spacing w:after="0" w:line="276"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g</w:t>
      </w:r>
      <w:r w:rsidR="00834F4D" w:rsidRPr="00280687">
        <w:rPr>
          <w:rFonts w:ascii="Times New Roman" w:hAnsi="Times New Roman"/>
          <w:color w:val="000000" w:themeColor="text1"/>
          <w:sz w:val="24"/>
          <w:szCs w:val="24"/>
        </w:rPr>
        <w:t xml:space="preserve">) </w:t>
      </w:r>
      <w:r w:rsidR="00243B7B" w:rsidRPr="00280687">
        <w:rPr>
          <w:rFonts w:ascii="Times New Roman" w:hAnsi="Times New Roman"/>
          <w:color w:val="000000" w:themeColor="text1"/>
          <w:sz w:val="24"/>
          <w:szCs w:val="24"/>
        </w:rPr>
        <w:t>Podwykonawca lub dalszy Podwykonawca są zobowiązani do przedstawiania Zamawiającemu na jego żądanie dokumentów, oświadczeń i wy</w:t>
      </w:r>
      <w:r w:rsidR="00DC1EC4" w:rsidRPr="00280687">
        <w:rPr>
          <w:rFonts w:ascii="Times New Roman" w:hAnsi="Times New Roman"/>
          <w:color w:val="000000" w:themeColor="text1"/>
          <w:sz w:val="24"/>
          <w:szCs w:val="24"/>
        </w:rPr>
        <w:t>jaśnień dotyczących realizacji u</w:t>
      </w:r>
      <w:r w:rsidR="00243B7B" w:rsidRPr="00280687">
        <w:rPr>
          <w:rFonts w:ascii="Times New Roman" w:hAnsi="Times New Roman"/>
          <w:color w:val="000000" w:themeColor="text1"/>
          <w:sz w:val="24"/>
          <w:szCs w:val="24"/>
        </w:rPr>
        <w:t>mowy o podwykonawstwo.</w:t>
      </w:r>
    </w:p>
    <w:p w:rsidR="00243B7B" w:rsidRPr="00280687" w:rsidRDefault="00834F4D"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2.5 </w:t>
      </w:r>
      <w:r w:rsidR="00243B7B" w:rsidRPr="00280687">
        <w:rPr>
          <w:rFonts w:ascii="Times New Roman" w:hAnsi="Times New Roman"/>
          <w:color w:val="000000" w:themeColor="text1"/>
          <w:sz w:val="24"/>
          <w:szCs w:val="24"/>
        </w:rPr>
        <w:t>Umowa o podwykonawstwo nie może zawierać postanowień</w:t>
      </w:r>
      <w:r w:rsidR="00BE37EA" w:rsidRPr="00280687">
        <w:rPr>
          <w:rFonts w:ascii="Times New Roman" w:hAnsi="Times New Roman"/>
          <w:color w:val="000000" w:themeColor="text1"/>
          <w:sz w:val="24"/>
          <w:szCs w:val="24"/>
        </w:rPr>
        <w:t xml:space="preserve"> kształtujących prawa i obowiązki Podwykonawcy lub dalszego Podwykonawcy, w zakresie kar umownych oraz postanowień dotyczących warunków zapłaty wynagrodzenia w sposób dla nich mniej korzystny niż prawa i obowiązki Wykonawcy, ukształtowane postanowieniami umowy zawartej pomiędzy Zamawiającym a Wykonawcą, w szczególności</w:t>
      </w:r>
      <w:r w:rsidR="00243B7B" w:rsidRPr="00280687">
        <w:rPr>
          <w:rFonts w:ascii="Times New Roman" w:hAnsi="Times New Roman"/>
          <w:color w:val="000000" w:themeColor="text1"/>
          <w:sz w:val="24"/>
          <w:szCs w:val="24"/>
        </w:rPr>
        <w:t>:</w:t>
      </w:r>
    </w:p>
    <w:p w:rsidR="00243B7B" w:rsidRPr="00280687" w:rsidRDefault="00834F4D"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a) </w:t>
      </w:r>
      <w:r w:rsidR="00243B7B" w:rsidRPr="00280687">
        <w:rPr>
          <w:rFonts w:ascii="Times New Roman" w:hAnsi="Times New Roman"/>
          <w:color w:val="000000" w:themeColor="text1"/>
          <w:sz w:val="24"/>
          <w:szCs w:val="24"/>
        </w:rPr>
        <w:t>uzależniających uzyskanie przez Podwykonawcę lub dalszego Podwykonawcę zapłaty od Wykonawcy lub Podwyk</w:t>
      </w:r>
      <w:r w:rsidR="00DC1EC4" w:rsidRPr="00280687">
        <w:rPr>
          <w:rFonts w:ascii="Times New Roman" w:hAnsi="Times New Roman"/>
          <w:color w:val="000000" w:themeColor="text1"/>
          <w:sz w:val="24"/>
          <w:szCs w:val="24"/>
        </w:rPr>
        <w:t>onawcy za wykonanie przedmiotu u</w:t>
      </w:r>
      <w:r w:rsidR="00243B7B" w:rsidRPr="00280687">
        <w:rPr>
          <w:rFonts w:ascii="Times New Roman" w:hAnsi="Times New Roman"/>
          <w:color w:val="000000" w:themeColor="text1"/>
          <w:sz w:val="24"/>
          <w:szCs w:val="24"/>
        </w:rPr>
        <w:t>mowy o podwykonawstwo od zapłaty przez Zamawiającego wynagrodzenia Wykonawcy lub odpowiednio od zapłaty przez Wykonawcę wynagrodzenia Podwykonawcy;</w:t>
      </w:r>
    </w:p>
    <w:p w:rsidR="00243B7B" w:rsidRPr="00280687" w:rsidRDefault="00834F4D"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b) </w:t>
      </w:r>
      <w:r w:rsidR="00243B7B" w:rsidRPr="00280687">
        <w:rPr>
          <w:rFonts w:ascii="Times New Roman" w:hAnsi="Times New Roman"/>
          <w:color w:val="000000" w:themeColor="text1"/>
          <w:sz w:val="24"/>
          <w:szCs w:val="24"/>
        </w:rPr>
        <w:t xml:space="preserve">uzależniających zwrot kwot zabezpieczenia </w:t>
      </w:r>
      <w:r w:rsidR="00243B7B" w:rsidRPr="00243B7B">
        <w:rPr>
          <w:rFonts w:ascii="Times New Roman" w:hAnsi="Times New Roman"/>
          <w:sz w:val="24"/>
          <w:szCs w:val="24"/>
        </w:rPr>
        <w:t xml:space="preserve">przez Wykonawcę Podwykonawcy, od zwrotu </w:t>
      </w:r>
      <w:r w:rsidR="00243B7B" w:rsidRPr="00280687">
        <w:rPr>
          <w:rFonts w:ascii="Times New Roman" w:hAnsi="Times New Roman"/>
          <w:color w:val="000000" w:themeColor="text1"/>
          <w:sz w:val="24"/>
          <w:szCs w:val="24"/>
        </w:rPr>
        <w:t xml:space="preserve">Zabezpieczenia należytego wykonania umowy Wykonawcy przez Zamawiającego. </w:t>
      </w:r>
    </w:p>
    <w:p w:rsidR="00243B7B" w:rsidRPr="00280687" w:rsidRDefault="001D7B70"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2.6</w:t>
      </w:r>
      <w:r w:rsidRPr="00280687">
        <w:rPr>
          <w:rFonts w:ascii="Times New Roman" w:hAnsi="Times New Roman"/>
          <w:color w:val="000000" w:themeColor="text1"/>
          <w:sz w:val="24"/>
          <w:szCs w:val="24"/>
        </w:rPr>
        <w:tab/>
        <w:t>Zawarcie u</w:t>
      </w:r>
      <w:r w:rsidR="00243B7B" w:rsidRPr="00280687">
        <w:rPr>
          <w:rFonts w:ascii="Times New Roman" w:hAnsi="Times New Roman"/>
          <w:color w:val="000000" w:themeColor="text1"/>
          <w:sz w:val="24"/>
          <w:szCs w:val="24"/>
        </w:rPr>
        <w:t>mowy o podwykonawstwo może nastąpić wyłącznie po akceptacji jej projektu przez Zamawiającego, a przystąpienie do jej realizacji przez Podwykonawcę może na</w:t>
      </w:r>
      <w:r w:rsidR="00DC1EC4" w:rsidRPr="00280687">
        <w:rPr>
          <w:rFonts w:ascii="Times New Roman" w:hAnsi="Times New Roman"/>
          <w:color w:val="000000" w:themeColor="text1"/>
          <w:sz w:val="24"/>
          <w:szCs w:val="24"/>
        </w:rPr>
        <w:t>stąpić wyłącznie po akceptacji u</w:t>
      </w:r>
      <w:r w:rsidR="00243B7B" w:rsidRPr="00280687">
        <w:rPr>
          <w:rFonts w:ascii="Times New Roman" w:hAnsi="Times New Roman"/>
          <w:color w:val="000000" w:themeColor="text1"/>
          <w:sz w:val="24"/>
          <w:szCs w:val="24"/>
        </w:rPr>
        <w:t xml:space="preserve">mowy o podwykonawstwo przez Zamawiającego. </w:t>
      </w:r>
    </w:p>
    <w:p w:rsidR="00243B7B" w:rsidRPr="00280687" w:rsidRDefault="00AE3EF7" w:rsidP="00D26083">
      <w:pPr>
        <w:spacing w:after="0" w:line="276" w:lineRule="auto"/>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lastRenderedPageBreak/>
        <w:t>2.7</w:t>
      </w:r>
      <w:r w:rsidRPr="00280687">
        <w:rPr>
          <w:rFonts w:ascii="Times New Roman" w:hAnsi="Times New Roman"/>
          <w:color w:val="000000" w:themeColor="text1"/>
          <w:sz w:val="24"/>
          <w:szCs w:val="24"/>
        </w:rPr>
        <w:tab/>
        <w:t>Wykonawca</w:t>
      </w:r>
      <w:r w:rsidR="00BE37EA" w:rsidRPr="00280687">
        <w:rPr>
          <w:rFonts w:ascii="Times New Roman" w:hAnsi="Times New Roman"/>
          <w:color w:val="000000" w:themeColor="text1"/>
          <w:sz w:val="24"/>
          <w:szCs w:val="24"/>
        </w:rPr>
        <w:t>, Podwykonawca</w:t>
      </w:r>
      <w:r w:rsidRPr="00280687">
        <w:rPr>
          <w:rFonts w:ascii="Times New Roman" w:hAnsi="Times New Roman"/>
          <w:color w:val="000000" w:themeColor="text1"/>
          <w:sz w:val="24"/>
          <w:szCs w:val="24"/>
        </w:rPr>
        <w:t xml:space="preserve"> lub</w:t>
      </w:r>
      <w:r w:rsidR="00243B7B" w:rsidRPr="00280687">
        <w:rPr>
          <w:rFonts w:ascii="Times New Roman" w:hAnsi="Times New Roman"/>
          <w:color w:val="000000" w:themeColor="text1"/>
          <w:sz w:val="24"/>
          <w:szCs w:val="24"/>
        </w:rPr>
        <w:t xml:space="preserve"> </w:t>
      </w:r>
      <w:r w:rsidR="00BE37EA" w:rsidRPr="00280687">
        <w:rPr>
          <w:rFonts w:ascii="Times New Roman" w:hAnsi="Times New Roman"/>
          <w:color w:val="000000" w:themeColor="text1"/>
          <w:sz w:val="24"/>
          <w:szCs w:val="24"/>
        </w:rPr>
        <w:t xml:space="preserve">dalszy </w:t>
      </w:r>
      <w:r w:rsidR="00243B7B" w:rsidRPr="00280687">
        <w:rPr>
          <w:rFonts w:ascii="Times New Roman" w:hAnsi="Times New Roman"/>
          <w:color w:val="000000" w:themeColor="text1"/>
          <w:sz w:val="24"/>
          <w:szCs w:val="24"/>
        </w:rPr>
        <w:t>Podwykonawca zobowiązany jest do przedł</w:t>
      </w:r>
      <w:r w:rsidR="001D7B70" w:rsidRPr="00280687">
        <w:rPr>
          <w:rFonts w:ascii="Times New Roman" w:hAnsi="Times New Roman"/>
          <w:color w:val="000000" w:themeColor="text1"/>
          <w:sz w:val="24"/>
          <w:szCs w:val="24"/>
        </w:rPr>
        <w:t>ożenia Zamawiającemu, projektu u</w:t>
      </w:r>
      <w:r w:rsidR="00243B7B" w:rsidRPr="00280687">
        <w:rPr>
          <w:rFonts w:ascii="Times New Roman" w:hAnsi="Times New Roman"/>
          <w:color w:val="000000" w:themeColor="text1"/>
          <w:sz w:val="24"/>
          <w:szCs w:val="24"/>
        </w:rPr>
        <w:t>mowy o podwykonawstwo, której przedmiotem są roboty budowlane, wraz z zestawieniem ilości robót i ich wyceną nawiązującą do cen jednostkowych przedstawion</w:t>
      </w:r>
      <w:r w:rsidR="001D7B70" w:rsidRPr="00280687">
        <w:rPr>
          <w:rFonts w:ascii="Times New Roman" w:hAnsi="Times New Roman"/>
          <w:color w:val="000000" w:themeColor="text1"/>
          <w:sz w:val="24"/>
          <w:szCs w:val="24"/>
        </w:rPr>
        <w:t>ych w o</w:t>
      </w:r>
      <w:r w:rsidR="00243B7B" w:rsidRPr="00280687">
        <w:rPr>
          <w:rFonts w:ascii="Times New Roman" w:hAnsi="Times New Roman"/>
          <w:color w:val="000000" w:themeColor="text1"/>
          <w:sz w:val="24"/>
          <w:szCs w:val="24"/>
        </w:rPr>
        <w:t>fercie Wykonawcy, wraz z częścią dokumentacji dotyczącej wykonania robót, które maj</w:t>
      </w:r>
      <w:r w:rsidR="001D7B70" w:rsidRPr="00280687">
        <w:rPr>
          <w:rFonts w:ascii="Times New Roman" w:hAnsi="Times New Roman"/>
          <w:color w:val="000000" w:themeColor="text1"/>
          <w:sz w:val="24"/>
          <w:szCs w:val="24"/>
        </w:rPr>
        <w:t>ą być realizowane na podstawie u</w:t>
      </w:r>
      <w:r w:rsidR="00243B7B" w:rsidRPr="00280687">
        <w:rPr>
          <w:rFonts w:ascii="Times New Roman" w:hAnsi="Times New Roman"/>
          <w:color w:val="000000" w:themeColor="text1"/>
          <w:sz w:val="24"/>
          <w:szCs w:val="24"/>
        </w:rPr>
        <w:t>mowy o podwykonawstwo lub ze wskazaniem tej części dokumentacji, nie później niż 7 dni przed jej zawarciem, a w przypadku projektu umowy przedkładanego przez Podwykonawcę</w:t>
      </w:r>
      <w:r w:rsidR="00BE37EA" w:rsidRPr="00280687">
        <w:rPr>
          <w:rFonts w:ascii="Times New Roman" w:hAnsi="Times New Roman"/>
          <w:color w:val="000000" w:themeColor="text1"/>
          <w:sz w:val="24"/>
          <w:szCs w:val="24"/>
        </w:rPr>
        <w:t xml:space="preserve"> lub dalszego Podwykonawcę</w:t>
      </w:r>
      <w:r w:rsidR="00257C7E" w:rsidRPr="00280687">
        <w:rPr>
          <w:rFonts w:ascii="Times New Roman" w:hAnsi="Times New Roman"/>
          <w:color w:val="000000" w:themeColor="text1"/>
          <w:sz w:val="24"/>
          <w:szCs w:val="24"/>
        </w:rPr>
        <w:t xml:space="preserve">, </w:t>
      </w:r>
      <w:r w:rsidR="00243B7B" w:rsidRPr="00280687">
        <w:rPr>
          <w:rFonts w:ascii="Times New Roman" w:hAnsi="Times New Roman"/>
          <w:color w:val="000000" w:themeColor="text1"/>
          <w:sz w:val="24"/>
          <w:szCs w:val="24"/>
        </w:rPr>
        <w:t xml:space="preserve">wraz </w:t>
      </w:r>
      <w:r w:rsidR="001D7B70" w:rsidRPr="00280687">
        <w:rPr>
          <w:rFonts w:ascii="Times New Roman" w:hAnsi="Times New Roman"/>
          <w:color w:val="000000" w:themeColor="text1"/>
          <w:sz w:val="24"/>
          <w:szCs w:val="24"/>
        </w:rPr>
        <w:t>ze zgodą Wykonawcy na zawarcie u</w:t>
      </w:r>
      <w:r w:rsidR="00243B7B" w:rsidRPr="00280687">
        <w:rPr>
          <w:rFonts w:ascii="Times New Roman" w:hAnsi="Times New Roman"/>
          <w:color w:val="000000" w:themeColor="text1"/>
          <w:sz w:val="24"/>
          <w:szCs w:val="24"/>
        </w:rPr>
        <w:t xml:space="preserve">mowy o podwykonawstwo o treści zgodnej z projektem umowy.  </w:t>
      </w:r>
    </w:p>
    <w:p w:rsidR="00243B7B" w:rsidRPr="00243B7B" w:rsidRDefault="001D7B70" w:rsidP="00D26083">
      <w:pPr>
        <w:spacing w:after="0" w:line="276" w:lineRule="auto"/>
        <w:jc w:val="both"/>
        <w:rPr>
          <w:rFonts w:ascii="Times New Roman" w:hAnsi="Times New Roman"/>
          <w:sz w:val="24"/>
          <w:szCs w:val="24"/>
        </w:rPr>
      </w:pPr>
      <w:r w:rsidRPr="00280687">
        <w:rPr>
          <w:rFonts w:ascii="Times New Roman" w:hAnsi="Times New Roman"/>
          <w:color w:val="000000" w:themeColor="text1"/>
          <w:sz w:val="24"/>
          <w:szCs w:val="24"/>
        </w:rPr>
        <w:t>2.8</w:t>
      </w:r>
      <w:r w:rsidRPr="00280687">
        <w:rPr>
          <w:rFonts w:ascii="Times New Roman" w:hAnsi="Times New Roman"/>
          <w:color w:val="000000" w:themeColor="text1"/>
          <w:sz w:val="24"/>
          <w:szCs w:val="24"/>
        </w:rPr>
        <w:tab/>
        <w:t>Projekt u</w:t>
      </w:r>
      <w:r w:rsidR="00243B7B" w:rsidRPr="00280687">
        <w:rPr>
          <w:rFonts w:ascii="Times New Roman" w:hAnsi="Times New Roman"/>
          <w:color w:val="000000" w:themeColor="text1"/>
          <w:sz w:val="24"/>
          <w:szCs w:val="24"/>
        </w:rPr>
        <w:t>mowy o podwykonawstwo, której przedmiotem są roboty budowlane, będzie uważany za zaakceptowany przez Zamawiającego, jeżeli Zamawiają</w:t>
      </w:r>
      <w:r w:rsidR="006A51FC" w:rsidRPr="00280687">
        <w:rPr>
          <w:rFonts w:ascii="Times New Roman" w:hAnsi="Times New Roman"/>
          <w:color w:val="000000" w:themeColor="text1"/>
          <w:sz w:val="24"/>
          <w:szCs w:val="24"/>
        </w:rPr>
        <w:t xml:space="preserve">cy w terminie </w:t>
      </w:r>
      <w:r w:rsidR="00B40F76" w:rsidRPr="00280687">
        <w:rPr>
          <w:rFonts w:ascii="Times New Roman" w:hAnsi="Times New Roman"/>
          <w:color w:val="000000" w:themeColor="text1"/>
          <w:sz w:val="24"/>
          <w:szCs w:val="24"/>
        </w:rPr>
        <w:t>7</w:t>
      </w:r>
      <w:r w:rsidR="00243B7B" w:rsidRPr="00280687">
        <w:rPr>
          <w:rFonts w:ascii="Times New Roman" w:hAnsi="Times New Roman"/>
          <w:color w:val="000000" w:themeColor="text1"/>
          <w:sz w:val="24"/>
          <w:szCs w:val="24"/>
        </w:rPr>
        <w:t xml:space="preserve"> dni od dnia przedłożenia mu projektu nie zgłosi na piśmie zastrzeżeń. Za dzień przedłożenia projektu przez Wykonawcę uznaje się dzień przedłożenia projektu w </w:t>
      </w:r>
      <w:r w:rsidR="00243B7B" w:rsidRPr="00533B6B">
        <w:rPr>
          <w:rFonts w:ascii="Times New Roman" w:hAnsi="Times New Roman"/>
          <w:sz w:val="24"/>
          <w:szCs w:val="24"/>
        </w:rPr>
        <w:t>siedzibie Zamawiającego</w:t>
      </w:r>
      <w:r w:rsidR="00243B7B" w:rsidRPr="00243B7B">
        <w:rPr>
          <w:rFonts w:ascii="Times New Roman" w:hAnsi="Times New Roman"/>
          <w:sz w:val="24"/>
          <w:szCs w:val="24"/>
        </w:rPr>
        <w:t xml:space="preserve">. </w:t>
      </w:r>
    </w:p>
    <w:p w:rsidR="00243B7B" w:rsidRPr="00243B7B" w:rsidRDefault="00243B7B" w:rsidP="00D26083">
      <w:pPr>
        <w:spacing w:after="0" w:line="276" w:lineRule="auto"/>
        <w:jc w:val="both"/>
        <w:rPr>
          <w:rFonts w:ascii="Times New Roman" w:hAnsi="Times New Roman"/>
          <w:sz w:val="24"/>
          <w:szCs w:val="24"/>
        </w:rPr>
      </w:pPr>
      <w:r w:rsidRPr="00243B7B">
        <w:rPr>
          <w:rFonts w:ascii="Times New Roman" w:hAnsi="Times New Roman"/>
          <w:sz w:val="24"/>
          <w:szCs w:val="24"/>
        </w:rPr>
        <w:t>2.9</w:t>
      </w:r>
      <w:r w:rsidRPr="00243B7B">
        <w:rPr>
          <w:rFonts w:ascii="Times New Roman" w:hAnsi="Times New Roman"/>
          <w:sz w:val="24"/>
          <w:szCs w:val="24"/>
        </w:rPr>
        <w:tab/>
        <w:t>Zamawiający zgłos</w:t>
      </w:r>
      <w:r w:rsidR="001D7B70">
        <w:rPr>
          <w:rFonts w:ascii="Times New Roman" w:hAnsi="Times New Roman"/>
          <w:sz w:val="24"/>
          <w:szCs w:val="24"/>
        </w:rPr>
        <w:t xml:space="preserve">i w terminie określonym w pkt </w:t>
      </w:r>
      <w:r w:rsidRPr="00243B7B">
        <w:rPr>
          <w:rFonts w:ascii="Times New Roman" w:hAnsi="Times New Roman"/>
          <w:sz w:val="24"/>
          <w:szCs w:val="24"/>
        </w:rPr>
        <w:t>2.8 pi</w:t>
      </w:r>
      <w:r w:rsidR="00DC1EC4">
        <w:rPr>
          <w:rFonts w:ascii="Times New Roman" w:hAnsi="Times New Roman"/>
          <w:sz w:val="24"/>
          <w:szCs w:val="24"/>
        </w:rPr>
        <w:t>semne zastrzeżenia do projektu u</w:t>
      </w:r>
      <w:r w:rsidRPr="00243B7B">
        <w:rPr>
          <w:rFonts w:ascii="Times New Roman" w:hAnsi="Times New Roman"/>
          <w:sz w:val="24"/>
          <w:szCs w:val="24"/>
        </w:rPr>
        <w:t xml:space="preserve">mowy o podwykonawstwo, której przedmiotem są roboty budowlane, w szczególności w następujących przypadkach: </w:t>
      </w:r>
    </w:p>
    <w:p w:rsidR="00243B7B" w:rsidRPr="0062259E" w:rsidRDefault="00243B7B"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niespełniania prz</w:t>
      </w:r>
      <w:r w:rsidR="001D7B70" w:rsidRPr="0062259E">
        <w:rPr>
          <w:rFonts w:ascii="Times New Roman" w:hAnsi="Times New Roman"/>
          <w:sz w:val="24"/>
          <w:szCs w:val="24"/>
        </w:rPr>
        <w:t xml:space="preserve">ez projekt </w:t>
      </w:r>
      <w:r w:rsidR="006B3DAC">
        <w:rPr>
          <w:rFonts w:ascii="Times New Roman" w:hAnsi="Times New Roman"/>
          <w:sz w:val="24"/>
          <w:szCs w:val="24"/>
        </w:rPr>
        <w:t xml:space="preserve">umowy </w:t>
      </w:r>
      <w:r w:rsidR="001D7B70" w:rsidRPr="0062259E">
        <w:rPr>
          <w:rFonts w:ascii="Times New Roman" w:hAnsi="Times New Roman"/>
          <w:sz w:val="24"/>
          <w:szCs w:val="24"/>
        </w:rPr>
        <w:t>wymagań dotyczących u</w:t>
      </w:r>
      <w:r w:rsidRPr="0062259E">
        <w:rPr>
          <w:rFonts w:ascii="Times New Roman" w:hAnsi="Times New Roman"/>
          <w:sz w:val="24"/>
          <w:szCs w:val="24"/>
        </w:rPr>
        <w:t>mowy o podwy</w:t>
      </w:r>
      <w:r w:rsidR="001D7B70" w:rsidRPr="0062259E">
        <w:rPr>
          <w:rFonts w:ascii="Times New Roman" w:hAnsi="Times New Roman"/>
          <w:sz w:val="24"/>
          <w:szCs w:val="24"/>
        </w:rPr>
        <w:t xml:space="preserve">konawstwo, określonych w pkt </w:t>
      </w:r>
      <w:r w:rsidRPr="0062259E">
        <w:rPr>
          <w:rFonts w:ascii="Times New Roman" w:hAnsi="Times New Roman"/>
          <w:sz w:val="24"/>
          <w:szCs w:val="24"/>
        </w:rPr>
        <w:t>2.4, przy czym, Zamawiający może odst</w:t>
      </w:r>
      <w:r w:rsidR="00DC1EC4" w:rsidRPr="0062259E">
        <w:rPr>
          <w:rFonts w:ascii="Times New Roman" w:hAnsi="Times New Roman"/>
          <w:sz w:val="24"/>
          <w:szCs w:val="24"/>
        </w:rPr>
        <w:t>ąpić od żądania załączników do u</w:t>
      </w:r>
      <w:r w:rsidRPr="0062259E">
        <w:rPr>
          <w:rFonts w:ascii="Times New Roman" w:hAnsi="Times New Roman"/>
          <w:sz w:val="24"/>
          <w:szCs w:val="24"/>
        </w:rPr>
        <w:t>mowy o podwyko</w:t>
      </w:r>
      <w:r w:rsidR="001D7B70" w:rsidRPr="0062259E">
        <w:rPr>
          <w:rFonts w:ascii="Times New Roman" w:hAnsi="Times New Roman"/>
          <w:sz w:val="24"/>
          <w:szCs w:val="24"/>
        </w:rPr>
        <w:t xml:space="preserve">nawstwo, o których mowa w pkt </w:t>
      </w:r>
      <w:r w:rsidRPr="0062259E">
        <w:rPr>
          <w:rFonts w:ascii="Times New Roman" w:hAnsi="Times New Roman"/>
          <w:sz w:val="24"/>
          <w:szCs w:val="24"/>
        </w:rPr>
        <w:t xml:space="preserve">2.4 lit. </w:t>
      </w:r>
      <w:r w:rsidR="00AE5CF7" w:rsidRPr="0062259E">
        <w:rPr>
          <w:rFonts w:ascii="Times New Roman" w:hAnsi="Times New Roman"/>
          <w:sz w:val="24"/>
          <w:szCs w:val="24"/>
        </w:rPr>
        <w:t>e</w:t>
      </w:r>
      <w:r w:rsidRPr="0062259E">
        <w:rPr>
          <w:rFonts w:ascii="Times New Roman" w:hAnsi="Times New Roman"/>
          <w:sz w:val="24"/>
          <w:szCs w:val="24"/>
        </w:rPr>
        <w:t>.</w:t>
      </w:r>
    </w:p>
    <w:p w:rsidR="00243B7B" w:rsidRPr="0062259E" w:rsidRDefault="00243B7B"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niezałączenia do projektu zestawień, dokumentów lub in</w:t>
      </w:r>
      <w:r w:rsidR="001D7B70" w:rsidRPr="0062259E">
        <w:rPr>
          <w:rFonts w:ascii="Times New Roman" w:hAnsi="Times New Roman"/>
          <w:sz w:val="24"/>
          <w:szCs w:val="24"/>
        </w:rPr>
        <w:t>formacji, o których mowa w pkt</w:t>
      </w:r>
      <w:r w:rsidR="00830893" w:rsidRPr="0062259E">
        <w:rPr>
          <w:rFonts w:ascii="Times New Roman" w:hAnsi="Times New Roman"/>
          <w:sz w:val="24"/>
          <w:szCs w:val="24"/>
        </w:rPr>
        <w:t xml:space="preserve">. </w:t>
      </w:r>
      <w:r w:rsidRPr="0062259E">
        <w:rPr>
          <w:rFonts w:ascii="Times New Roman" w:hAnsi="Times New Roman"/>
          <w:sz w:val="24"/>
          <w:szCs w:val="24"/>
        </w:rPr>
        <w:t>2.7,</w:t>
      </w:r>
    </w:p>
    <w:p w:rsidR="00243B7B" w:rsidRPr="0062259E" w:rsidRDefault="001D7B70"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gdy przedmiot u</w:t>
      </w:r>
      <w:r w:rsidR="00243B7B" w:rsidRPr="0062259E">
        <w:rPr>
          <w:rFonts w:ascii="Times New Roman" w:hAnsi="Times New Roman"/>
          <w:sz w:val="24"/>
          <w:szCs w:val="24"/>
        </w:rPr>
        <w:t>mowy o podwykonawstwo obejmuje realizację przez Podwykonawcę lub dalszego Podwykonawcę w całości lub w częś</w:t>
      </w:r>
      <w:r w:rsidRPr="0062259E">
        <w:rPr>
          <w:rFonts w:ascii="Times New Roman" w:hAnsi="Times New Roman"/>
          <w:sz w:val="24"/>
          <w:szCs w:val="24"/>
        </w:rPr>
        <w:t>ci kluczowej części przedmiotu u</w:t>
      </w:r>
      <w:r w:rsidR="00243B7B" w:rsidRPr="0062259E">
        <w:rPr>
          <w:rFonts w:ascii="Times New Roman" w:hAnsi="Times New Roman"/>
          <w:sz w:val="24"/>
          <w:szCs w:val="24"/>
        </w:rPr>
        <w:t>mowy, której wykonanie zostało zastrzeżone do realizacji wyłącznie bezpośrednio przez Wykonawcę, z za</w:t>
      </w:r>
      <w:r w:rsidRPr="0062259E">
        <w:rPr>
          <w:rFonts w:ascii="Times New Roman" w:hAnsi="Times New Roman"/>
          <w:sz w:val="24"/>
          <w:szCs w:val="24"/>
        </w:rPr>
        <w:t>strzeżeniem sytuacji, w której u</w:t>
      </w:r>
      <w:r w:rsidR="00243B7B" w:rsidRPr="0062259E">
        <w:rPr>
          <w:rFonts w:ascii="Times New Roman" w:hAnsi="Times New Roman"/>
          <w:sz w:val="24"/>
          <w:szCs w:val="24"/>
        </w:rPr>
        <w:t>mowa o podwykonawstwo ma być realizowana przez podmiot trzeci,  na zasoby którego Wykonawca powoływał się w postępowaniu o udzielenie zamówienia publicznego w celu wykazania spełniania warunków udziału w postępowaniu,</w:t>
      </w:r>
    </w:p>
    <w:p w:rsidR="00243B7B" w:rsidRPr="0062259E" w:rsidRDefault="00243B7B"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43B7B" w:rsidRPr="0062259E" w:rsidRDefault="00243B7B"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gdy projekt zawiera postanowienia uzależniające zwrot kwot zabezpieczenia przez Wykonawcę Podwykonawcy od zwrotu Wykonawcy Zabez</w:t>
      </w:r>
      <w:r w:rsidR="001D7B70" w:rsidRPr="0062259E">
        <w:rPr>
          <w:rFonts w:ascii="Times New Roman" w:hAnsi="Times New Roman"/>
          <w:sz w:val="24"/>
          <w:szCs w:val="24"/>
        </w:rPr>
        <w:t>pieczenia należytego wykonania u</w:t>
      </w:r>
      <w:r w:rsidRPr="0062259E">
        <w:rPr>
          <w:rFonts w:ascii="Times New Roman" w:hAnsi="Times New Roman"/>
          <w:sz w:val="24"/>
          <w:szCs w:val="24"/>
        </w:rPr>
        <w:t xml:space="preserve">mowy przez Zamawiającego, </w:t>
      </w:r>
    </w:p>
    <w:p w:rsidR="00243B7B" w:rsidRPr="0062259E" w:rsidRDefault="00243B7B" w:rsidP="00281D97">
      <w:pPr>
        <w:pStyle w:val="Akapitzlist"/>
        <w:numPr>
          <w:ilvl w:val="0"/>
          <w:numId w:val="13"/>
        </w:numPr>
        <w:spacing w:after="0" w:line="276" w:lineRule="auto"/>
        <w:ind w:left="567"/>
        <w:jc w:val="both"/>
        <w:rPr>
          <w:rFonts w:ascii="Times New Roman" w:hAnsi="Times New Roman"/>
          <w:sz w:val="24"/>
          <w:szCs w:val="24"/>
        </w:rPr>
      </w:pPr>
      <w:r w:rsidRPr="0062259E">
        <w:rPr>
          <w:rFonts w:ascii="Times New Roman" w:hAnsi="Times New Roman"/>
          <w:sz w:val="24"/>
          <w:szCs w:val="24"/>
        </w:rPr>
        <w:t>gdy termin realizacji robót budowlanych określonych projektem</w:t>
      </w:r>
      <w:r w:rsidR="001D7B70" w:rsidRPr="0062259E">
        <w:rPr>
          <w:rFonts w:ascii="Times New Roman" w:hAnsi="Times New Roman"/>
          <w:sz w:val="24"/>
          <w:szCs w:val="24"/>
        </w:rPr>
        <w:t xml:space="preserve"> jest dłuższy niż przewidywany u</w:t>
      </w:r>
      <w:r w:rsidRPr="0062259E">
        <w:rPr>
          <w:rFonts w:ascii="Times New Roman" w:hAnsi="Times New Roman"/>
          <w:sz w:val="24"/>
          <w:szCs w:val="24"/>
        </w:rPr>
        <w:t>mową dla tych robót,</w:t>
      </w:r>
    </w:p>
    <w:p w:rsidR="004745AC" w:rsidRPr="00280687" w:rsidRDefault="00243B7B" w:rsidP="00281D97">
      <w:pPr>
        <w:pStyle w:val="Akapitzlist"/>
        <w:numPr>
          <w:ilvl w:val="0"/>
          <w:numId w:val="13"/>
        </w:numPr>
        <w:spacing w:after="0" w:line="276" w:lineRule="auto"/>
        <w:ind w:left="567"/>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gdy projekt zawiera postanowienia dotyczące sposobu rozliczeń za wykonane roboty, uniemożliwiającego rozliczenie tych robót pomiędzy Zamawia</w:t>
      </w:r>
      <w:r w:rsidR="001D7B70" w:rsidRPr="00280687">
        <w:rPr>
          <w:rFonts w:ascii="Times New Roman" w:hAnsi="Times New Roman"/>
          <w:color w:val="000000" w:themeColor="text1"/>
          <w:sz w:val="24"/>
          <w:szCs w:val="24"/>
        </w:rPr>
        <w:t>jącym a Wykonawcą na podstawie u</w:t>
      </w:r>
      <w:r w:rsidR="00BE37EA" w:rsidRPr="00280687">
        <w:rPr>
          <w:rFonts w:ascii="Times New Roman" w:hAnsi="Times New Roman"/>
          <w:color w:val="000000" w:themeColor="text1"/>
          <w:sz w:val="24"/>
          <w:szCs w:val="24"/>
        </w:rPr>
        <w:t>mowy,</w:t>
      </w:r>
    </w:p>
    <w:p w:rsidR="00BE37EA" w:rsidRPr="00280687" w:rsidRDefault="00BE37EA" w:rsidP="00281D97">
      <w:pPr>
        <w:pStyle w:val="Akapitzlist"/>
        <w:numPr>
          <w:ilvl w:val="0"/>
          <w:numId w:val="13"/>
        </w:numPr>
        <w:spacing w:after="0" w:line="276" w:lineRule="auto"/>
        <w:ind w:left="567"/>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zawiera postanowienia niezgodne z treścią pkt 2.4 lub 2.5.</w:t>
      </w:r>
    </w:p>
    <w:p w:rsidR="0062259E" w:rsidRPr="00280687" w:rsidRDefault="00243B7B"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W przypadku zgłoszenia przez Zamawiającego zastrzeżeń do projektu </w:t>
      </w:r>
      <w:r w:rsidR="0050495C" w:rsidRPr="00280687">
        <w:rPr>
          <w:rFonts w:ascii="Times New Roman" w:hAnsi="Times New Roman"/>
          <w:color w:val="000000" w:themeColor="text1"/>
          <w:sz w:val="24"/>
          <w:szCs w:val="24"/>
        </w:rPr>
        <w:t>u</w:t>
      </w:r>
      <w:r w:rsidRPr="00280687">
        <w:rPr>
          <w:rFonts w:ascii="Times New Roman" w:hAnsi="Times New Roman"/>
          <w:color w:val="000000" w:themeColor="text1"/>
          <w:sz w:val="24"/>
          <w:szCs w:val="24"/>
        </w:rPr>
        <w:t xml:space="preserve">mowy o podwykonawstwo w terminie </w:t>
      </w:r>
      <w:r w:rsidR="00B40F76" w:rsidRPr="00280687">
        <w:rPr>
          <w:rFonts w:ascii="Times New Roman" w:hAnsi="Times New Roman"/>
          <w:color w:val="000000" w:themeColor="text1"/>
          <w:sz w:val="24"/>
          <w:szCs w:val="24"/>
        </w:rPr>
        <w:t>7</w:t>
      </w:r>
      <w:r w:rsidRPr="00280687">
        <w:rPr>
          <w:rFonts w:ascii="Times New Roman" w:hAnsi="Times New Roman"/>
          <w:color w:val="000000" w:themeColor="text1"/>
          <w:sz w:val="24"/>
          <w:szCs w:val="24"/>
        </w:rPr>
        <w:t xml:space="preserve"> dni  Wykonawca</w:t>
      </w:r>
      <w:r w:rsidR="00684884" w:rsidRPr="00280687">
        <w:rPr>
          <w:rFonts w:ascii="Times New Roman" w:hAnsi="Times New Roman"/>
          <w:color w:val="000000" w:themeColor="text1"/>
          <w:sz w:val="24"/>
          <w:szCs w:val="24"/>
        </w:rPr>
        <w:t>,</w:t>
      </w:r>
      <w:r w:rsidR="00AE3EF7" w:rsidRPr="00280687">
        <w:rPr>
          <w:rFonts w:ascii="Times New Roman" w:hAnsi="Times New Roman"/>
          <w:color w:val="000000" w:themeColor="text1"/>
          <w:sz w:val="24"/>
          <w:szCs w:val="24"/>
        </w:rPr>
        <w:t xml:space="preserve"> </w:t>
      </w:r>
      <w:r w:rsidRPr="00280687">
        <w:rPr>
          <w:rFonts w:ascii="Times New Roman" w:hAnsi="Times New Roman"/>
          <w:color w:val="000000" w:themeColor="text1"/>
          <w:sz w:val="24"/>
          <w:szCs w:val="24"/>
        </w:rPr>
        <w:t xml:space="preserve">Podwykonawca </w:t>
      </w:r>
      <w:r w:rsidR="00684884" w:rsidRPr="00280687">
        <w:rPr>
          <w:rFonts w:ascii="Times New Roman" w:hAnsi="Times New Roman"/>
          <w:color w:val="000000" w:themeColor="text1"/>
          <w:sz w:val="24"/>
          <w:szCs w:val="24"/>
        </w:rPr>
        <w:t xml:space="preserve">lub dalszy </w:t>
      </w:r>
      <w:r w:rsidR="00684884" w:rsidRPr="00280687">
        <w:rPr>
          <w:rFonts w:ascii="Times New Roman" w:hAnsi="Times New Roman"/>
          <w:color w:val="000000" w:themeColor="text1"/>
          <w:sz w:val="24"/>
          <w:szCs w:val="24"/>
        </w:rPr>
        <w:lastRenderedPageBreak/>
        <w:t xml:space="preserve">Podwykonawca </w:t>
      </w:r>
      <w:r w:rsidRPr="00280687">
        <w:rPr>
          <w:rFonts w:ascii="Times New Roman" w:hAnsi="Times New Roman"/>
          <w:color w:val="000000" w:themeColor="text1"/>
          <w:sz w:val="24"/>
          <w:szCs w:val="24"/>
        </w:rPr>
        <w:t>moż</w:t>
      </w:r>
      <w:r w:rsidR="0050495C" w:rsidRPr="00280687">
        <w:rPr>
          <w:rFonts w:ascii="Times New Roman" w:hAnsi="Times New Roman"/>
          <w:color w:val="000000" w:themeColor="text1"/>
          <w:sz w:val="24"/>
          <w:szCs w:val="24"/>
        </w:rPr>
        <w:t>e przedłożyć zmieniony projekt u</w:t>
      </w:r>
      <w:r w:rsidRPr="00280687">
        <w:rPr>
          <w:rFonts w:ascii="Times New Roman" w:hAnsi="Times New Roman"/>
          <w:color w:val="000000" w:themeColor="text1"/>
          <w:sz w:val="24"/>
          <w:szCs w:val="24"/>
        </w:rPr>
        <w:t>mowy o podwykonawstwo, uwzględniający w całości zastrzeżenia Zamawiającego.</w:t>
      </w:r>
    </w:p>
    <w:p w:rsidR="0062259E" w:rsidRPr="00280687" w:rsidRDefault="0050495C"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Po akceptacji projektu u</w:t>
      </w:r>
      <w:r w:rsidR="00243B7B" w:rsidRPr="00280687">
        <w:rPr>
          <w:rFonts w:ascii="Times New Roman" w:hAnsi="Times New Roman"/>
          <w:color w:val="000000" w:themeColor="text1"/>
          <w:sz w:val="24"/>
          <w:szCs w:val="24"/>
        </w:rPr>
        <w:t>mowy o podwykonawstwo, której przedmiotem są roboty budowlane lub po upływie terminu na zgłoszenie przez Zamawiające</w:t>
      </w:r>
      <w:r w:rsidR="00830893" w:rsidRPr="00280687">
        <w:rPr>
          <w:rFonts w:ascii="Times New Roman" w:hAnsi="Times New Roman"/>
          <w:color w:val="000000" w:themeColor="text1"/>
          <w:sz w:val="24"/>
          <w:szCs w:val="24"/>
        </w:rPr>
        <w:t xml:space="preserve">go zastrzeżeń do tego projektu, </w:t>
      </w:r>
      <w:r w:rsidR="00243B7B" w:rsidRPr="00280687">
        <w:rPr>
          <w:rFonts w:ascii="Times New Roman" w:hAnsi="Times New Roman"/>
          <w:color w:val="000000" w:themeColor="text1"/>
          <w:sz w:val="24"/>
          <w:szCs w:val="24"/>
        </w:rPr>
        <w:t>Wykonawca</w:t>
      </w:r>
      <w:r w:rsidR="00684884" w:rsidRPr="00280687">
        <w:rPr>
          <w:rFonts w:ascii="Times New Roman" w:hAnsi="Times New Roman"/>
          <w:color w:val="000000" w:themeColor="text1"/>
          <w:sz w:val="24"/>
          <w:szCs w:val="24"/>
        </w:rPr>
        <w:t>, Podwykonawca</w:t>
      </w:r>
      <w:r w:rsidR="000A0020" w:rsidRPr="00280687">
        <w:rPr>
          <w:rFonts w:ascii="Times New Roman" w:hAnsi="Times New Roman"/>
          <w:color w:val="000000" w:themeColor="text1"/>
          <w:sz w:val="24"/>
          <w:szCs w:val="24"/>
        </w:rPr>
        <w:t xml:space="preserve"> lub</w:t>
      </w:r>
      <w:r w:rsidR="00243B7B" w:rsidRPr="00280687">
        <w:rPr>
          <w:rFonts w:ascii="Times New Roman" w:hAnsi="Times New Roman"/>
          <w:color w:val="000000" w:themeColor="text1"/>
          <w:sz w:val="24"/>
          <w:szCs w:val="24"/>
        </w:rPr>
        <w:t xml:space="preserve"> </w:t>
      </w:r>
      <w:r w:rsidR="00684884" w:rsidRPr="00280687">
        <w:rPr>
          <w:rFonts w:ascii="Times New Roman" w:hAnsi="Times New Roman"/>
          <w:color w:val="000000" w:themeColor="text1"/>
          <w:sz w:val="24"/>
          <w:szCs w:val="24"/>
        </w:rPr>
        <w:t xml:space="preserve">dalszy </w:t>
      </w:r>
      <w:r w:rsidR="00243B7B" w:rsidRPr="00280687">
        <w:rPr>
          <w:rFonts w:ascii="Times New Roman" w:hAnsi="Times New Roman"/>
          <w:color w:val="000000" w:themeColor="text1"/>
          <w:sz w:val="24"/>
          <w:szCs w:val="24"/>
        </w:rPr>
        <w:t>Podwykonawca przedłoży Zamawiającemu poświadczoną za zgodno</w:t>
      </w:r>
      <w:r w:rsidRPr="00280687">
        <w:rPr>
          <w:rFonts w:ascii="Times New Roman" w:hAnsi="Times New Roman"/>
          <w:color w:val="000000" w:themeColor="text1"/>
          <w:sz w:val="24"/>
          <w:szCs w:val="24"/>
        </w:rPr>
        <w:t>ść z oryginałem kopię zawartej u</w:t>
      </w:r>
      <w:r w:rsidR="00243B7B" w:rsidRPr="00280687">
        <w:rPr>
          <w:rFonts w:ascii="Times New Roman" w:hAnsi="Times New Roman"/>
          <w:color w:val="000000" w:themeColor="text1"/>
          <w:sz w:val="24"/>
          <w:szCs w:val="24"/>
        </w:rPr>
        <w:t>mowy o podwykonawstwo w termi</w:t>
      </w:r>
      <w:r w:rsidRPr="00280687">
        <w:rPr>
          <w:rFonts w:ascii="Times New Roman" w:hAnsi="Times New Roman"/>
          <w:color w:val="000000" w:themeColor="text1"/>
          <w:sz w:val="24"/>
          <w:szCs w:val="24"/>
        </w:rPr>
        <w:t>nie 7 dni od dnia zawarcia tej u</w:t>
      </w:r>
      <w:r w:rsidR="00243B7B" w:rsidRPr="00280687">
        <w:rPr>
          <w:rFonts w:ascii="Times New Roman" w:hAnsi="Times New Roman"/>
          <w:color w:val="000000" w:themeColor="text1"/>
          <w:sz w:val="24"/>
          <w:szCs w:val="24"/>
        </w:rPr>
        <w:t>mowy, jednakże nie później niż na 5 dni przed dniem skierowania Podwykonawcy lub dalszego Podwykonawcy do realizacji robót budowlanych.</w:t>
      </w:r>
    </w:p>
    <w:p w:rsidR="0062259E" w:rsidRPr="00280687" w:rsidRDefault="003820A4"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 </w:t>
      </w:r>
      <w:r w:rsidR="00243B7B" w:rsidRPr="00280687">
        <w:rPr>
          <w:rFonts w:ascii="Times New Roman" w:hAnsi="Times New Roman"/>
          <w:color w:val="000000" w:themeColor="text1"/>
          <w:sz w:val="24"/>
          <w:szCs w:val="24"/>
        </w:rPr>
        <w:t>Zamawiający zgłosi Wykonawcy</w:t>
      </w:r>
      <w:r w:rsidR="00684884" w:rsidRPr="00280687">
        <w:rPr>
          <w:rFonts w:ascii="Times New Roman" w:hAnsi="Times New Roman"/>
          <w:color w:val="000000" w:themeColor="text1"/>
          <w:sz w:val="24"/>
          <w:szCs w:val="24"/>
        </w:rPr>
        <w:t>, Podwykonawcy</w:t>
      </w:r>
      <w:r w:rsidR="00254F68" w:rsidRPr="00280687">
        <w:rPr>
          <w:rFonts w:ascii="Times New Roman" w:hAnsi="Times New Roman"/>
          <w:color w:val="000000" w:themeColor="text1"/>
          <w:sz w:val="24"/>
          <w:szCs w:val="24"/>
        </w:rPr>
        <w:t xml:space="preserve"> lub</w:t>
      </w:r>
      <w:r w:rsidR="00243B7B" w:rsidRPr="00280687">
        <w:rPr>
          <w:rFonts w:ascii="Times New Roman" w:hAnsi="Times New Roman"/>
          <w:color w:val="000000" w:themeColor="text1"/>
          <w:sz w:val="24"/>
          <w:szCs w:val="24"/>
        </w:rPr>
        <w:t xml:space="preserve"> </w:t>
      </w:r>
      <w:r w:rsidR="00684884" w:rsidRPr="00280687">
        <w:rPr>
          <w:rFonts w:ascii="Times New Roman" w:hAnsi="Times New Roman"/>
          <w:color w:val="000000" w:themeColor="text1"/>
          <w:sz w:val="24"/>
          <w:szCs w:val="24"/>
        </w:rPr>
        <w:t xml:space="preserve">dalszemu </w:t>
      </w:r>
      <w:r w:rsidR="00243B7B" w:rsidRPr="00280687">
        <w:rPr>
          <w:rFonts w:ascii="Times New Roman" w:hAnsi="Times New Roman"/>
          <w:color w:val="000000" w:themeColor="text1"/>
          <w:sz w:val="24"/>
          <w:szCs w:val="24"/>
        </w:rPr>
        <w:t>Podwykonawcy pi</w:t>
      </w:r>
      <w:r w:rsidR="0050495C" w:rsidRPr="00280687">
        <w:rPr>
          <w:rFonts w:ascii="Times New Roman" w:hAnsi="Times New Roman"/>
          <w:color w:val="000000" w:themeColor="text1"/>
          <w:sz w:val="24"/>
          <w:szCs w:val="24"/>
        </w:rPr>
        <w:t>semny sprzeciw do przedłożonej u</w:t>
      </w:r>
      <w:r w:rsidR="00243B7B" w:rsidRPr="00280687">
        <w:rPr>
          <w:rFonts w:ascii="Times New Roman" w:hAnsi="Times New Roman"/>
          <w:color w:val="000000" w:themeColor="text1"/>
          <w:sz w:val="24"/>
          <w:szCs w:val="24"/>
        </w:rPr>
        <w:t xml:space="preserve">mowy o podwykonawstwo, której przedmiotem są roboty budowlane, w terminie </w:t>
      </w:r>
      <w:r w:rsidR="00077606" w:rsidRPr="00280687">
        <w:rPr>
          <w:rFonts w:ascii="Times New Roman" w:hAnsi="Times New Roman"/>
          <w:color w:val="000000" w:themeColor="text1"/>
          <w:sz w:val="24"/>
          <w:szCs w:val="24"/>
        </w:rPr>
        <w:t>5</w:t>
      </w:r>
      <w:r w:rsidR="00243B7B" w:rsidRPr="00280687">
        <w:rPr>
          <w:rFonts w:ascii="Times New Roman" w:hAnsi="Times New Roman"/>
          <w:color w:val="000000" w:themeColor="text1"/>
          <w:sz w:val="24"/>
          <w:szCs w:val="24"/>
        </w:rPr>
        <w:t xml:space="preserve"> dni od jej przedłożenia w przypa</w:t>
      </w:r>
      <w:r w:rsidR="00A21493" w:rsidRPr="00280687">
        <w:rPr>
          <w:rFonts w:ascii="Times New Roman" w:hAnsi="Times New Roman"/>
          <w:color w:val="000000" w:themeColor="text1"/>
          <w:sz w:val="24"/>
          <w:szCs w:val="24"/>
        </w:rPr>
        <w:t>dkach określonych w pkt</w:t>
      </w:r>
      <w:r w:rsidR="00830893" w:rsidRPr="00280687">
        <w:rPr>
          <w:rFonts w:ascii="Times New Roman" w:hAnsi="Times New Roman"/>
          <w:color w:val="000000" w:themeColor="text1"/>
          <w:sz w:val="24"/>
          <w:szCs w:val="24"/>
        </w:rPr>
        <w:t xml:space="preserve">. </w:t>
      </w:r>
      <w:r w:rsidR="00243B7B" w:rsidRPr="00280687">
        <w:rPr>
          <w:rFonts w:ascii="Times New Roman" w:hAnsi="Times New Roman"/>
          <w:color w:val="000000" w:themeColor="text1"/>
          <w:sz w:val="24"/>
          <w:szCs w:val="24"/>
        </w:rPr>
        <w:t xml:space="preserve">2.9. </w:t>
      </w:r>
    </w:p>
    <w:p w:rsidR="0062259E" w:rsidRPr="00280687" w:rsidRDefault="00243B7B"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Umowa o podwykonawstwo, której przedmiotem są roboty budowlane, będzie uważana za zaakceptowaną przez Zamawiającego, jeżeli Zamawiający w terminie </w:t>
      </w:r>
      <w:r w:rsidR="00FE045F" w:rsidRPr="00280687">
        <w:rPr>
          <w:rFonts w:ascii="Times New Roman" w:hAnsi="Times New Roman"/>
          <w:color w:val="000000" w:themeColor="text1"/>
          <w:sz w:val="24"/>
          <w:szCs w:val="24"/>
        </w:rPr>
        <w:t>5</w:t>
      </w:r>
      <w:r w:rsidRPr="00280687">
        <w:rPr>
          <w:rFonts w:ascii="Times New Roman" w:hAnsi="Times New Roman"/>
          <w:color w:val="000000" w:themeColor="text1"/>
          <w:sz w:val="24"/>
          <w:szCs w:val="24"/>
        </w:rPr>
        <w:t xml:space="preserve"> dni od dnia przedłożenia kopii tej umowy nie zgłosi do niej na piśmie sprzeciwu.</w:t>
      </w:r>
    </w:p>
    <w:p w:rsidR="0062259E" w:rsidRDefault="00830893" w:rsidP="00281D97">
      <w:pPr>
        <w:pStyle w:val="Akapitzlist"/>
        <w:numPr>
          <w:ilvl w:val="3"/>
          <w:numId w:val="10"/>
        </w:numPr>
        <w:spacing w:after="0" w:line="276" w:lineRule="auto"/>
        <w:ind w:left="284"/>
        <w:jc w:val="both"/>
        <w:rPr>
          <w:rFonts w:ascii="Times New Roman" w:hAnsi="Times New Roman"/>
          <w:sz w:val="24"/>
          <w:szCs w:val="24"/>
        </w:rPr>
      </w:pPr>
      <w:r w:rsidRPr="00280687">
        <w:rPr>
          <w:rFonts w:ascii="Times New Roman" w:hAnsi="Times New Roman"/>
          <w:color w:val="000000" w:themeColor="text1"/>
          <w:sz w:val="24"/>
          <w:szCs w:val="24"/>
        </w:rPr>
        <w:t xml:space="preserve"> </w:t>
      </w:r>
      <w:r w:rsidR="000A0020" w:rsidRPr="00280687">
        <w:rPr>
          <w:rFonts w:ascii="Times New Roman" w:hAnsi="Times New Roman"/>
          <w:color w:val="000000" w:themeColor="text1"/>
          <w:sz w:val="24"/>
          <w:szCs w:val="24"/>
        </w:rPr>
        <w:t>Wykonawca</w:t>
      </w:r>
      <w:r w:rsidR="00243B7B" w:rsidRPr="00280687">
        <w:rPr>
          <w:rFonts w:ascii="Times New Roman" w:hAnsi="Times New Roman"/>
          <w:color w:val="000000" w:themeColor="text1"/>
          <w:sz w:val="24"/>
          <w:szCs w:val="24"/>
        </w:rPr>
        <w:t xml:space="preserve">, </w:t>
      </w:r>
      <w:r w:rsidR="00684884" w:rsidRPr="00280687">
        <w:rPr>
          <w:rFonts w:ascii="Times New Roman" w:hAnsi="Times New Roman"/>
          <w:color w:val="000000" w:themeColor="text1"/>
          <w:sz w:val="24"/>
          <w:szCs w:val="24"/>
        </w:rPr>
        <w:t xml:space="preserve">Podwykonawca lub dalszy Podwykonawca </w:t>
      </w:r>
      <w:r w:rsidR="00257C7E" w:rsidRPr="00280687">
        <w:rPr>
          <w:rFonts w:ascii="Times New Roman" w:hAnsi="Times New Roman"/>
          <w:color w:val="000000" w:themeColor="text1"/>
          <w:sz w:val="24"/>
          <w:szCs w:val="24"/>
        </w:rPr>
        <w:t>p</w:t>
      </w:r>
      <w:r w:rsidR="00243B7B" w:rsidRPr="00280687">
        <w:rPr>
          <w:rFonts w:ascii="Times New Roman" w:hAnsi="Times New Roman"/>
          <w:color w:val="000000" w:themeColor="text1"/>
          <w:sz w:val="24"/>
          <w:szCs w:val="24"/>
        </w:rPr>
        <w:t xml:space="preserve">rzedłoży Zamawiającemu poświadczoną za zgodność z oryginałem kopię zawartej </w:t>
      </w:r>
      <w:r w:rsidR="0050495C" w:rsidRPr="00280687">
        <w:rPr>
          <w:rFonts w:ascii="Times New Roman" w:hAnsi="Times New Roman"/>
          <w:color w:val="000000" w:themeColor="text1"/>
          <w:sz w:val="24"/>
          <w:szCs w:val="24"/>
        </w:rPr>
        <w:t>u</w:t>
      </w:r>
      <w:r w:rsidR="00243B7B" w:rsidRPr="00280687">
        <w:rPr>
          <w:rFonts w:ascii="Times New Roman" w:hAnsi="Times New Roman"/>
          <w:color w:val="000000" w:themeColor="text1"/>
          <w:sz w:val="24"/>
          <w:szCs w:val="24"/>
        </w:rPr>
        <w:t>mowy o podwykonawstwo, której przedmiotem są dostawy lub usłu</w:t>
      </w:r>
      <w:r w:rsidR="0050495C" w:rsidRPr="00280687">
        <w:rPr>
          <w:rFonts w:ascii="Times New Roman" w:hAnsi="Times New Roman"/>
          <w:color w:val="000000" w:themeColor="text1"/>
          <w:sz w:val="24"/>
          <w:szCs w:val="24"/>
        </w:rPr>
        <w:t>gi stanowiące część przedmiotu u</w:t>
      </w:r>
      <w:r w:rsidR="00243B7B" w:rsidRPr="00280687">
        <w:rPr>
          <w:rFonts w:ascii="Times New Roman" w:hAnsi="Times New Roman"/>
          <w:color w:val="000000" w:themeColor="text1"/>
          <w:sz w:val="24"/>
          <w:szCs w:val="24"/>
        </w:rPr>
        <w:t>mowy, w terminie 7 dni od dn</w:t>
      </w:r>
      <w:r w:rsidR="0050495C" w:rsidRPr="00280687">
        <w:rPr>
          <w:rFonts w:ascii="Times New Roman" w:hAnsi="Times New Roman"/>
          <w:color w:val="000000" w:themeColor="text1"/>
          <w:sz w:val="24"/>
          <w:szCs w:val="24"/>
        </w:rPr>
        <w:t>ia jej zawarcia, z wyłączeniem u</w:t>
      </w:r>
      <w:r w:rsidR="00243B7B" w:rsidRPr="00280687">
        <w:rPr>
          <w:rFonts w:ascii="Times New Roman" w:hAnsi="Times New Roman"/>
          <w:color w:val="000000" w:themeColor="text1"/>
          <w:sz w:val="24"/>
          <w:szCs w:val="24"/>
        </w:rPr>
        <w:t xml:space="preserve">mów o podwykonawstwo o wartości mniejszej niż 0,5 % szacunkowego wynagrodzenia </w:t>
      </w:r>
      <w:r w:rsidR="00AC3E21" w:rsidRPr="00280687">
        <w:rPr>
          <w:rFonts w:ascii="Times New Roman" w:hAnsi="Times New Roman"/>
          <w:color w:val="000000" w:themeColor="text1"/>
          <w:sz w:val="24"/>
          <w:szCs w:val="24"/>
        </w:rPr>
        <w:t xml:space="preserve">brutto </w:t>
      </w:r>
      <w:r w:rsidR="00243B7B" w:rsidRPr="00280687">
        <w:rPr>
          <w:rFonts w:ascii="Times New Roman" w:hAnsi="Times New Roman"/>
          <w:color w:val="000000" w:themeColor="text1"/>
          <w:sz w:val="24"/>
          <w:szCs w:val="24"/>
        </w:rPr>
        <w:t>Wykonawcy,</w:t>
      </w:r>
      <w:r w:rsidR="00EF49CC" w:rsidRPr="00280687">
        <w:rPr>
          <w:rFonts w:ascii="Times New Roman" w:hAnsi="Times New Roman"/>
          <w:color w:val="000000" w:themeColor="text1"/>
          <w:sz w:val="24"/>
          <w:szCs w:val="24"/>
        </w:rPr>
        <w:t xml:space="preserve"> o którym mowa w § 5</w:t>
      </w:r>
      <w:r w:rsidR="00AC3E21" w:rsidRPr="00280687">
        <w:rPr>
          <w:rFonts w:ascii="Times New Roman" w:hAnsi="Times New Roman"/>
          <w:color w:val="000000" w:themeColor="text1"/>
          <w:sz w:val="24"/>
          <w:szCs w:val="24"/>
        </w:rPr>
        <w:t xml:space="preserve"> ust. 1</w:t>
      </w:r>
      <w:r w:rsidR="0050495C" w:rsidRPr="00280687">
        <w:rPr>
          <w:rFonts w:ascii="Times New Roman" w:hAnsi="Times New Roman"/>
          <w:color w:val="000000" w:themeColor="text1"/>
          <w:sz w:val="24"/>
          <w:szCs w:val="24"/>
        </w:rPr>
        <w:t>, oraz u</w:t>
      </w:r>
      <w:r w:rsidR="00243B7B" w:rsidRPr="00280687">
        <w:rPr>
          <w:rFonts w:ascii="Times New Roman" w:hAnsi="Times New Roman"/>
          <w:color w:val="000000" w:themeColor="text1"/>
          <w:sz w:val="24"/>
          <w:szCs w:val="24"/>
        </w:rPr>
        <w:t>mów o podwykonawstwo, któryc</w:t>
      </w:r>
      <w:r w:rsidR="00CE52DD" w:rsidRPr="00280687">
        <w:rPr>
          <w:rFonts w:ascii="Times New Roman" w:hAnsi="Times New Roman"/>
          <w:color w:val="000000" w:themeColor="text1"/>
          <w:sz w:val="24"/>
          <w:szCs w:val="24"/>
        </w:rPr>
        <w:t xml:space="preserve">h przedmiot został wskazany </w:t>
      </w:r>
      <w:r w:rsidR="00CE52DD" w:rsidRPr="0062259E">
        <w:rPr>
          <w:rFonts w:ascii="Times New Roman" w:hAnsi="Times New Roman"/>
          <w:sz w:val="24"/>
          <w:szCs w:val="24"/>
        </w:rPr>
        <w:t>w S</w:t>
      </w:r>
      <w:r w:rsidR="00243B7B" w:rsidRPr="0062259E">
        <w:rPr>
          <w:rFonts w:ascii="Times New Roman" w:hAnsi="Times New Roman"/>
          <w:sz w:val="24"/>
          <w:szCs w:val="24"/>
        </w:rPr>
        <w:t xml:space="preserve">WZ jako niepodlegający temu obowiązkowi, przy czym wyłączenie to nie dotyczy </w:t>
      </w:r>
      <w:r w:rsidR="0050495C" w:rsidRPr="0062259E">
        <w:rPr>
          <w:rFonts w:ascii="Times New Roman" w:hAnsi="Times New Roman"/>
          <w:sz w:val="24"/>
          <w:szCs w:val="24"/>
        </w:rPr>
        <w:t>u</w:t>
      </w:r>
      <w:r w:rsidR="00243B7B" w:rsidRPr="0062259E">
        <w:rPr>
          <w:rFonts w:ascii="Times New Roman" w:hAnsi="Times New Roman"/>
          <w:sz w:val="24"/>
          <w:szCs w:val="24"/>
        </w:rPr>
        <w:t>mów o podwykonawstwo w zakresie dostaw lub usług o wartości większej niż 50.000</w:t>
      </w:r>
      <w:r w:rsidR="00CB1BC3">
        <w:rPr>
          <w:rFonts w:ascii="Times New Roman" w:hAnsi="Times New Roman"/>
          <w:sz w:val="24"/>
          <w:szCs w:val="24"/>
        </w:rPr>
        <w:t xml:space="preserve"> </w:t>
      </w:r>
      <w:r w:rsidR="00243B7B" w:rsidRPr="0062259E">
        <w:rPr>
          <w:rFonts w:ascii="Times New Roman" w:hAnsi="Times New Roman"/>
          <w:sz w:val="24"/>
          <w:szCs w:val="24"/>
        </w:rPr>
        <w:t>zł.</w:t>
      </w:r>
    </w:p>
    <w:p w:rsidR="0062259E" w:rsidRDefault="009A3E3D"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 xml:space="preserve"> </w:t>
      </w:r>
      <w:r w:rsidR="00243B7B" w:rsidRPr="0062259E">
        <w:rPr>
          <w:rFonts w:ascii="Times New Roman" w:hAnsi="Times New Roman"/>
          <w:sz w:val="24"/>
          <w:szCs w:val="24"/>
        </w:rPr>
        <w:t>Wykonawca</w:t>
      </w:r>
      <w:r w:rsidR="00254F68" w:rsidRPr="0062259E">
        <w:rPr>
          <w:rFonts w:ascii="Times New Roman" w:hAnsi="Times New Roman"/>
          <w:sz w:val="24"/>
          <w:szCs w:val="24"/>
        </w:rPr>
        <w:t xml:space="preserve"> lub</w:t>
      </w:r>
      <w:r w:rsidR="00243B7B" w:rsidRPr="0062259E">
        <w:rPr>
          <w:rFonts w:ascii="Times New Roman" w:hAnsi="Times New Roman"/>
          <w:sz w:val="24"/>
          <w:szCs w:val="24"/>
        </w:rPr>
        <w:t xml:space="preserve"> Podwykonawca nie może polecić Podw</w:t>
      </w:r>
      <w:r w:rsidR="0050495C" w:rsidRPr="0062259E">
        <w:rPr>
          <w:rFonts w:ascii="Times New Roman" w:hAnsi="Times New Roman"/>
          <w:sz w:val="24"/>
          <w:szCs w:val="24"/>
        </w:rPr>
        <w:t xml:space="preserve">ykonawcy </w:t>
      </w:r>
      <w:r w:rsidR="00254F68" w:rsidRPr="0062259E">
        <w:rPr>
          <w:rFonts w:ascii="Times New Roman" w:hAnsi="Times New Roman"/>
          <w:sz w:val="24"/>
          <w:szCs w:val="24"/>
        </w:rPr>
        <w:t xml:space="preserve">lub dalszemu Podwykonawcy </w:t>
      </w:r>
      <w:r w:rsidR="0050495C" w:rsidRPr="0062259E">
        <w:rPr>
          <w:rFonts w:ascii="Times New Roman" w:hAnsi="Times New Roman"/>
          <w:sz w:val="24"/>
          <w:szCs w:val="24"/>
        </w:rPr>
        <w:t>realizacji przedmiotu u</w:t>
      </w:r>
      <w:r w:rsidR="00243B7B" w:rsidRPr="0062259E">
        <w:rPr>
          <w:rFonts w:ascii="Times New Roman" w:hAnsi="Times New Roman"/>
          <w:sz w:val="24"/>
          <w:szCs w:val="24"/>
        </w:rPr>
        <w:t>mowy o podwykonawstwo, której przedmiotem są roboty budowlane w przypadku braku jej akceptacji przez Zamawiającego.</w:t>
      </w:r>
    </w:p>
    <w:p w:rsidR="0062259E" w:rsidRDefault="009A3E3D"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 xml:space="preserve"> </w:t>
      </w:r>
      <w:r w:rsidR="00243B7B" w:rsidRPr="0062259E">
        <w:rPr>
          <w:rFonts w:ascii="Times New Roman" w:hAnsi="Times New Roman"/>
          <w:sz w:val="24"/>
          <w:szCs w:val="24"/>
        </w:rPr>
        <w:t>Zamawiający może zażądać od Wykon</w:t>
      </w:r>
      <w:r w:rsidR="006E66C6" w:rsidRPr="0062259E">
        <w:rPr>
          <w:rFonts w:ascii="Times New Roman" w:hAnsi="Times New Roman"/>
          <w:sz w:val="24"/>
          <w:szCs w:val="24"/>
        </w:rPr>
        <w:t>awcy niezwłocznego usunięcia z t</w:t>
      </w:r>
      <w:r w:rsidR="00243B7B" w:rsidRPr="0062259E">
        <w:rPr>
          <w:rFonts w:ascii="Times New Roman" w:hAnsi="Times New Roman"/>
          <w:sz w:val="24"/>
          <w:szCs w:val="24"/>
        </w:rPr>
        <w:t xml:space="preserve">erenu budowy Podwykonawcy lub dalszego Podwykonawcy, z którym nie została zawarta </w:t>
      </w:r>
      <w:r w:rsidR="0050495C" w:rsidRPr="0062259E">
        <w:rPr>
          <w:rFonts w:ascii="Times New Roman" w:hAnsi="Times New Roman"/>
          <w:sz w:val="24"/>
          <w:szCs w:val="24"/>
        </w:rPr>
        <w:t>u</w:t>
      </w:r>
      <w:r w:rsidR="00243B7B" w:rsidRPr="0062259E">
        <w:rPr>
          <w:rFonts w:ascii="Times New Roman" w:hAnsi="Times New Roman"/>
          <w:sz w:val="24"/>
          <w:szCs w:val="24"/>
        </w:rPr>
        <w:t xml:space="preserve">mowa o podwykonawstwo zaakceptowana przez Zamawiającego, lub może usunąć takiego Podwykonawcę lub dalszego Podwykonawcę na koszt Wykonawcy. </w:t>
      </w:r>
    </w:p>
    <w:p w:rsidR="0062259E" w:rsidRDefault="000A0020"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Wykonawca lub</w:t>
      </w:r>
      <w:r w:rsidR="00243B7B" w:rsidRPr="0062259E">
        <w:rPr>
          <w:rFonts w:ascii="Times New Roman" w:hAnsi="Times New Roman"/>
          <w:sz w:val="24"/>
          <w:szCs w:val="24"/>
        </w:rPr>
        <w:t xml:space="preserve"> Podwykonawca </w:t>
      </w:r>
      <w:r w:rsidR="0050495C" w:rsidRPr="0062259E">
        <w:rPr>
          <w:rFonts w:ascii="Times New Roman" w:hAnsi="Times New Roman"/>
          <w:sz w:val="24"/>
          <w:szCs w:val="24"/>
        </w:rPr>
        <w:t>przedłoży wraz z kopią u</w:t>
      </w:r>
      <w:r w:rsidR="00243B7B" w:rsidRPr="0062259E">
        <w:rPr>
          <w:rFonts w:ascii="Times New Roman" w:hAnsi="Times New Roman"/>
          <w:sz w:val="24"/>
          <w:szCs w:val="24"/>
        </w:rPr>
        <w:t>mowy o podwykonawstwo dokument właściwy z uwagi na status prawny Podwykonawcy lub dalszego Podwykonawcy, potwierdzający, że osoby zawierające umowę w imieniu Podwykonawcy lub dalszego Podwykonawcy posiadają uprawnienia do jego reprezentacji.</w:t>
      </w:r>
    </w:p>
    <w:p w:rsidR="0062259E" w:rsidRDefault="00243B7B"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 xml:space="preserve">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w:t>
      </w:r>
      <w:r w:rsidR="00D60B2F" w:rsidRPr="0062259E">
        <w:rPr>
          <w:rFonts w:ascii="Times New Roman" w:hAnsi="Times New Roman"/>
          <w:sz w:val="24"/>
          <w:szCs w:val="24"/>
        </w:rPr>
        <w:t xml:space="preserve">ust. 2 </w:t>
      </w:r>
      <w:r w:rsidR="0050495C" w:rsidRPr="0062259E">
        <w:rPr>
          <w:rFonts w:ascii="Times New Roman" w:hAnsi="Times New Roman"/>
          <w:sz w:val="24"/>
          <w:szCs w:val="24"/>
        </w:rPr>
        <w:t>pkt</w:t>
      </w:r>
      <w:r w:rsidR="00830893" w:rsidRPr="0062259E">
        <w:rPr>
          <w:rFonts w:ascii="Times New Roman" w:hAnsi="Times New Roman"/>
          <w:sz w:val="24"/>
          <w:szCs w:val="24"/>
        </w:rPr>
        <w:t xml:space="preserve">. </w:t>
      </w:r>
      <w:r w:rsidR="006C591A" w:rsidRPr="0062259E">
        <w:rPr>
          <w:rFonts w:ascii="Times New Roman" w:hAnsi="Times New Roman"/>
          <w:sz w:val="24"/>
          <w:szCs w:val="24"/>
        </w:rPr>
        <w:t>2.6.</w:t>
      </w:r>
      <w:r w:rsidR="006E66C6" w:rsidRPr="0062259E">
        <w:rPr>
          <w:rFonts w:ascii="Times New Roman" w:hAnsi="Times New Roman"/>
          <w:sz w:val="24"/>
          <w:szCs w:val="24"/>
        </w:rPr>
        <w:t xml:space="preserve"> </w:t>
      </w:r>
      <w:r w:rsidR="00AC3E21">
        <w:rPr>
          <w:rFonts w:ascii="Times New Roman" w:hAnsi="Times New Roman"/>
          <w:sz w:val="24"/>
          <w:szCs w:val="24"/>
        </w:rPr>
        <w:t>do</w:t>
      </w:r>
      <w:r w:rsidR="00D60B2F" w:rsidRPr="0062259E">
        <w:rPr>
          <w:rFonts w:ascii="Times New Roman" w:hAnsi="Times New Roman"/>
          <w:sz w:val="24"/>
          <w:szCs w:val="24"/>
        </w:rPr>
        <w:t xml:space="preserve"> </w:t>
      </w:r>
      <w:r w:rsidR="006E66C6" w:rsidRPr="0062259E">
        <w:rPr>
          <w:rFonts w:ascii="Times New Roman" w:hAnsi="Times New Roman"/>
          <w:sz w:val="24"/>
          <w:szCs w:val="24"/>
        </w:rPr>
        <w:t xml:space="preserve">ust. </w:t>
      </w:r>
      <w:r w:rsidRPr="0062259E">
        <w:rPr>
          <w:rFonts w:ascii="Times New Roman" w:hAnsi="Times New Roman"/>
          <w:sz w:val="24"/>
          <w:szCs w:val="24"/>
        </w:rPr>
        <w:t>6.</w:t>
      </w:r>
    </w:p>
    <w:p w:rsidR="0062259E" w:rsidRDefault="00FB7871"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Do zmian istotnych postanowień u</w:t>
      </w:r>
      <w:r w:rsidR="00243B7B" w:rsidRPr="0062259E">
        <w:rPr>
          <w:rFonts w:ascii="Times New Roman" w:hAnsi="Times New Roman"/>
          <w:sz w:val="24"/>
          <w:szCs w:val="24"/>
        </w:rPr>
        <w:t>mów o podwykonawstw</w:t>
      </w:r>
      <w:r w:rsidR="00E91258" w:rsidRPr="0062259E">
        <w:rPr>
          <w:rFonts w:ascii="Times New Roman" w:hAnsi="Times New Roman"/>
          <w:sz w:val="24"/>
          <w:szCs w:val="24"/>
        </w:rPr>
        <w:t xml:space="preserve">o, innych niż określone w ust. </w:t>
      </w:r>
      <w:r w:rsidR="00243B7B" w:rsidRPr="0062259E">
        <w:rPr>
          <w:rFonts w:ascii="Times New Roman" w:hAnsi="Times New Roman"/>
          <w:sz w:val="24"/>
          <w:szCs w:val="24"/>
        </w:rPr>
        <w:t>11, stosu</w:t>
      </w:r>
      <w:r w:rsidR="0050495C" w:rsidRPr="0062259E">
        <w:rPr>
          <w:rFonts w:ascii="Times New Roman" w:hAnsi="Times New Roman"/>
          <w:sz w:val="24"/>
          <w:szCs w:val="24"/>
        </w:rPr>
        <w:t xml:space="preserve">je się zasady określone w </w:t>
      </w:r>
      <w:r w:rsidR="00D60B2F" w:rsidRPr="0062259E">
        <w:rPr>
          <w:rFonts w:ascii="Times New Roman" w:hAnsi="Times New Roman"/>
          <w:sz w:val="24"/>
          <w:szCs w:val="24"/>
        </w:rPr>
        <w:t xml:space="preserve">ust. 2 </w:t>
      </w:r>
      <w:r w:rsidR="0050495C" w:rsidRPr="0062259E">
        <w:rPr>
          <w:rFonts w:ascii="Times New Roman" w:hAnsi="Times New Roman"/>
          <w:sz w:val="24"/>
          <w:szCs w:val="24"/>
        </w:rPr>
        <w:t xml:space="preserve">pkt </w:t>
      </w:r>
      <w:r w:rsidR="00D60B2F" w:rsidRPr="0062259E">
        <w:rPr>
          <w:rFonts w:ascii="Times New Roman" w:hAnsi="Times New Roman"/>
          <w:sz w:val="24"/>
          <w:szCs w:val="24"/>
        </w:rPr>
        <w:t>2.6 do</w:t>
      </w:r>
      <w:r w:rsidR="0051199A" w:rsidRPr="0062259E">
        <w:rPr>
          <w:rFonts w:ascii="Times New Roman" w:hAnsi="Times New Roman"/>
          <w:sz w:val="24"/>
          <w:szCs w:val="24"/>
        </w:rPr>
        <w:t xml:space="preserve"> ust. </w:t>
      </w:r>
      <w:r w:rsidR="00243B7B" w:rsidRPr="0062259E">
        <w:rPr>
          <w:rFonts w:ascii="Times New Roman" w:hAnsi="Times New Roman"/>
          <w:sz w:val="24"/>
          <w:szCs w:val="24"/>
        </w:rPr>
        <w:t xml:space="preserve">6. </w:t>
      </w:r>
    </w:p>
    <w:p w:rsidR="0062259E" w:rsidRDefault="00243B7B"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t xml:space="preserve">W przypadku zawarcia </w:t>
      </w:r>
      <w:r w:rsidR="0050495C" w:rsidRPr="0062259E">
        <w:rPr>
          <w:rFonts w:ascii="Times New Roman" w:hAnsi="Times New Roman"/>
          <w:sz w:val="24"/>
          <w:szCs w:val="24"/>
        </w:rPr>
        <w:t>u</w:t>
      </w:r>
      <w:r w:rsidRPr="0062259E">
        <w:rPr>
          <w:rFonts w:ascii="Times New Roman" w:hAnsi="Times New Roman"/>
          <w:sz w:val="24"/>
          <w:szCs w:val="24"/>
        </w:rPr>
        <w:t>mowy o podwykonawstwo Wykonawca</w:t>
      </w:r>
      <w:r w:rsidR="00684884">
        <w:rPr>
          <w:rFonts w:ascii="Times New Roman" w:hAnsi="Times New Roman"/>
          <w:sz w:val="24"/>
          <w:szCs w:val="24"/>
        </w:rPr>
        <w:t xml:space="preserve"> </w:t>
      </w:r>
      <w:r w:rsidR="000A0020" w:rsidRPr="0062259E">
        <w:rPr>
          <w:rFonts w:ascii="Times New Roman" w:hAnsi="Times New Roman"/>
          <w:sz w:val="24"/>
          <w:szCs w:val="24"/>
        </w:rPr>
        <w:t>lub</w:t>
      </w:r>
      <w:r w:rsidRPr="0062259E">
        <w:rPr>
          <w:rFonts w:ascii="Times New Roman" w:hAnsi="Times New Roman"/>
          <w:sz w:val="24"/>
          <w:szCs w:val="24"/>
        </w:rPr>
        <w:t xml:space="preserve"> Podwykonawca jest zobowiązany do zapłaty wynagrodzenia należnego Podwykonawcy lub dalszemu Podwykonawcy z zachowaniem terminów określonych tą umową.</w:t>
      </w:r>
    </w:p>
    <w:p w:rsidR="0062259E" w:rsidRDefault="00243B7B" w:rsidP="00281D97">
      <w:pPr>
        <w:pStyle w:val="Akapitzlist"/>
        <w:numPr>
          <w:ilvl w:val="3"/>
          <w:numId w:val="10"/>
        </w:numPr>
        <w:spacing w:after="0" w:line="276" w:lineRule="auto"/>
        <w:ind w:left="284"/>
        <w:jc w:val="both"/>
        <w:rPr>
          <w:rFonts w:ascii="Times New Roman" w:hAnsi="Times New Roman"/>
          <w:sz w:val="24"/>
          <w:szCs w:val="24"/>
        </w:rPr>
      </w:pPr>
      <w:r w:rsidRPr="0062259E">
        <w:rPr>
          <w:rFonts w:ascii="Times New Roman" w:hAnsi="Times New Roman"/>
          <w:sz w:val="24"/>
          <w:szCs w:val="24"/>
        </w:rPr>
        <w:lastRenderedPageBreak/>
        <w:t xml:space="preserve">Zamawiający, może żądać od Wykonawcy zmiany lub odsunięcia Podwykonawcy lub dalszego Podwykonawcy od wykonywania świadczeń w </w:t>
      </w:r>
      <w:r w:rsidR="0050495C" w:rsidRPr="0062259E">
        <w:rPr>
          <w:rFonts w:ascii="Times New Roman" w:hAnsi="Times New Roman"/>
          <w:sz w:val="24"/>
          <w:szCs w:val="24"/>
        </w:rPr>
        <w:t>zakresie realizacji przedmiotu u</w:t>
      </w:r>
      <w:r w:rsidRPr="0062259E">
        <w:rPr>
          <w:rFonts w:ascii="Times New Roman" w:hAnsi="Times New Roman"/>
          <w:sz w:val="24"/>
          <w:szCs w:val="24"/>
        </w:rPr>
        <w:t xml:space="preserve">mowy, jeżeli sprzęt techniczny, osoby i kwalifikacje, którymi dysponuje Podwykonawca lub dalszy Podwykonawca, nie spełniają warunków lub wymagań dotyczących podwykonawstwa, określonych </w:t>
      </w:r>
      <w:r w:rsidR="0050495C" w:rsidRPr="0062259E">
        <w:rPr>
          <w:rFonts w:ascii="Times New Roman" w:hAnsi="Times New Roman"/>
          <w:sz w:val="24"/>
          <w:szCs w:val="24"/>
        </w:rPr>
        <w:t>u</w:t>
      </w:r>
      <w:r w:rsidRPr="0062259E">
        <w:rPr>
          <w:rFonts w:ascii="Times New Roman" w:hAnsi="Times New Roman"/>
          <w:sz w:val="24"/>
          <w:szCs w:val="24"/>
        </w:rPr>
        <w:t>mową, nie dają rękojmi należytego wykonania powierzonych Podwykonawcy lub dalszemu Podwykonawcy robót budowlanych, dostaw lub usług lub dotrzymania terminów r</w:t>
      </w:r>
      <w:r w:rsidR="000A0020" w:rsidRPr="0062259E">
        <w:rPr>
          <w:rFonts w:ascii="Times New Roman" w:hAnsi="Times New Roman"/>
          <w:sz w:val="24"/>
          <w:szCs w:val="24"/>
        </w:rPr>
        <w:t>ealizacji tych robót. Wykonawca lub</w:t>
      </w:r>
      <w:r w:rsidRPr="0062259E">
        <w:rPr>
          <w:rFonts w:ascii="Times New Roman" w:hAnsi="Times New Roman"/>
          <w:sz w:val="24"/>
          <w:szCs w:val="24"/>
        </w:rPr>
        <w:t xml:space="preserve"> Podwykonawca niezwłocznie usunie na żądanie Zamawiającego Podwykonawcę lub dalszego Podwykonawcę z Terenu budowy, jeżeli działania Podwykonawcy lub dalszego Podwykonawcy na Terenie budowy naruszają postanowienia niniejszej </w:t>
      </w:r>
      <w:r w:rsidR="0050495C" w:rsidRPr="0062259E">
        <w:rPr>
          <w:rFonts w:ascii="Times New Roman" w:hAnsi="Times New Roman"/>
          <w:sz w:val="24"/>
          <w:szCs w:val="24"/>
        </w:rPr>
        <w:t>u</w:t>
      </w:r>
      <w:r w:rsidR="0062259E">
        <w:rPr>
          <w:rFonts w:ascii="Times New Roman" w:hAnsi="Times New Roman"/>
          <w:sz w:val="24"/>
          <w:szCs w:val="24"/>
        </w:rPr>
        <w:t>mowy.</w:t>
      </w:r>
    </w:p>
    <w:p w:rsidR="00521804" w:rsidRPr="00280687" w:rsidRDefault="0050495C"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62259E">
        <w:rPr>
          <w:rFonts w:ascii="Times New Roman" w:hAnsi="Times New Roman"/>
          <w:sz w:val="24"/>
          <w:szCs w:val="24"/>
        </w:rPr>
        <w:t>W przypadku, gdy projekt u</w:t>
      </w:r>
      <w:r w:rsidR="00243B7B" w:rsidRPr="0062259E">
        <w:rPr>
          <w:rFonts w:ascii="Times New Roman" w:hAnsi="Times New Roman"/>
          <w:sz w:val="24"/>
          <w:szCs w:val="24"/>
        </w:rPr>
        <w:t xml:space="preserve">mowy o podwykonawstwo lub projekt zmiany </w:t>
      </w:r>
      <w:r w:rsidRPr="0062259E">
        <w:rPr>
          <w:rFonts w:ascii="Times New Roman" w:hAnsi="Times New Roman"/>
          <w:sz w:val="24"/>
          <w:szCs w:val="24"/>
        </w:rPr>
        <w:t>u</w:t>
      </w:r>
      <w:r w:rsidR="00243B7B" w:rsidRPr="0062259E">
        <w:rPr>
          <w:rFonts w:ascii="Times New Roman" w:hAnsi="Times New Roman"/>
          <w:sz w:val="24"/>
          <w:szCs w:val="24"/>
        </w:rPr>
        <w:t xml:space="preserve">mowy o podwykonawstwo, </w:t>
      </w:r>
      <w:r w:rsidRPr="0062259E">
        <w:rPr>
          <w:rFonts w:ascii="Times New Roman" w:hAnsi="Times New Roman"/>
          <w:sz w:val="24"/>
          <w:szCs w:val="24"/>
        </w:rPr>
        <w:t>a także u</w:t>
      </w:r>
      <w:r w:rsidR="00243B7B" w:rsidRPr="0062259E">
        <w:rPr>
          <w:rFonts w:ascii="Times New Roman" w:hAnsi="Times New Roman"/>
          <w:sz w:val="24"/>
          <w:szCs w:val="24"/>
        </w:rPr>
        <w:t>mowy o podwykonawstwo i ich zmiany sporządza</w:t>
      </w:r>
      <w:r w:rsidR="000A0020" w:rsidRPr="0062259E">
        <w:rPr>
          <w:rFonts w:ascii="Times New Roman" w:hAnsi="Times New Roman"/>
          <w:sz w:val="24"/>
          <w:szCs w:val="24"/>
        </w:rPr>
        <w:t xml:space="preserve">ne są w </w:t>
      </w:r>
      <w:r w:rsidR="000A0020" w:rsidRPr="00280687">
        <w:rPr>
          <w:rFonts w:ascii="Times New Roman" w:hAnsi="Times New Roman"/>
          <w:color w:val="000000" w:themeColor="text1"/>
          <w:sz w:val="24"/>
          <w:szCs w:val="24"/>
        </w:rPr>
        <w:t>języku obcym, Wykonawca lub</w:t>
      </w:r>
      <w:r w:rsidR="00243B7B" w:rsidRPr="00280687">
        <w:rPr>
          <w:rFonts w:ascii="Times New Roman" w:hAnsi="Times New Roman"/>
          <w:color w:val="000000" w:themeColor="text1"/>
          <w:sz w:val="24"/>
          <w:szCs w:val="24"/>
        </w:rPr>
        <w:t xml:space="preserve"> Podwykonawca jest zobowiązany załączyć do przedkładanego projektu jego tłumaczenie na jęz</w:t>
      </w:r>
      <w:r w:rsidRPr="00280687">
        <w:rPr>
          <w:rFonts w:ascii="Times New Roman" w:hAnsi="Times New Roman"/>
          <w:color w:val="000000" w:themeColor="text1"/>
          <w:sz w:val="24"/>
          <w:szCs w:val="24"/>
        </w:rPr>
        <w:t>yk polski, a w przypadku kopii u</w:t>
      </w:r>
      <w:r w:rsidR="00243B7B" w:rsidRPr="00280687">
        <w:rPr>
          <w:rFonts w:ascii="Times New Roman" w:hAnsi="Times New Roman"/>
          <w:color w:val="000000" w:themeColor="text1"/>
          <w:sz w:val="24"/>
          <w:szCs w:val="24"/>
        </w:rPr>
        <w:t>mowy o podwykonawstwo – tłumaczenie przysięgłe umowy na język polski</w:t>
      </w:r>
      <w:r w:rsidR="00684884" w:rsidRPr="00280687">
        <w:rPr>
          <w:rFonts w:ascii="Times New Roman" w:hAnsi="Times New Roman"/>
          <w:color w:val="000000" w:themeColor="text1"/>
          <w:sz w:val="24"/>
          <w:szCs w:val="24"/>
        </w:rPr>
        <w:t>.</w:t>
      </w:r>
    </w:p>
    <w:p w:rsidR="00684884" w:rsidRPr="00280687" w:rsidRDefault="00684884" w:rsidP="00281D97">
      <w:pPr>
        <w:pStyle w:val="Akapitzlist"/>
        <w:numPr>
          <w:ilvl w:val="3"/>
          <w:numId w:val="10"/>
        </w:numPr>
        <w:spacing w:after="0" w:line="276" w:lineRule="auto"/>
        <w:ind w:left="284"/>
        <w:jc w:val="both"/>
        <w:rPr>
          <w:rFonts w:ascii="Times New Roman" w:hAnsi="Times New Roman"/>
          <w:color w:val="000000" w:themeColor="text1"/>
          <w:sz w:val="24"/>
          <w:szCs w:val="24"/>
        </w:rPr>
      </w:pPr>
      <w:r w:rsidRPr="00280687">
        <w:rPr>
          <w:rFonts w:ascii="Times New Roman" w:hAnsi="Times New Roman"/>
          <w:color w:val="000000" w:themeColor="text1"/>
          <w:sz w:val="24"/>
          <w:szCs w:val="24"/>
        </w:rPr>
        <w:t xml:space="preserve">Jeżeli zmiana lub rezygnacja z Podwykonawcy dotyczy podmiotu, na którego zasoby Wykonawca powoływał się, na zasadach wskazanych w art. 118 </w:t>
      </w:r>
      <w:proofErr w:type="spellStart"/>
      <w:r w:rsidRPr="00280687">
        <w:rPr>
          <w:rFonts w:ascii="Times New Roman" w:hAnsi="Times New Roman"/>
          <w:color w:val="000000" w:themeColor="text1"/>
          <w:sz w:val="24"/>
          <w:szCs w:val="24"/>
        </w:rPr>
        <w:t>pzp</w:t>
      </w:r>
      <w:proofErr w:type="spellEnd"/>
      <w:r w:rsidRPr="00280687">
        <w:rPr>
          <w:rFonts w:ascii="Times New Roman" w:hAnsi="Times New Roman"/>
          <w:color w:val="000000" w:themeColor="text1"/>
          <w:sz w:val="24"/>
          <w:szCs w:val="24"/>
        </w:rPr>
        <w:t xml:space="preserve">, w celu  wykazania spełnienia warunków udziału w postępowaniu, o których mowa w art. 112 ust. 2 </w:t>
      </w:r>
      <w:proofErr w:type="spellStart"/>
      <w:r w:rsidRPr="00280687">
        <w:rPr>
          <w:rFonts w:ascii="Times New Roman" w:hAnsi="Times New Roman"/>
          <w:color w:val="000000" w:themeColor="text1"/>
          <w:sz w:val="24"/>
          <w:szCs w:val="24"/>
        </w:rPr>
        <w:t>pzp</w:t>
      </w:r>
      <w:proofErr w:type="spellEnd"/>
      <w:r w:rsidRPr="00280687">
        <w:rPr>
          <w:rFonts w:ascii="Times New Roman" w:hAnsi="Times New Roman"/>
          <w:color w:val="000000" w:themeColor="text1"/>
          <w:sz w:val="24"/>
          <w:szCs w:val="24"/>
        </w:rPr>
        <w:t>, Wykonawca obowiązany jest wykazać Zamawiającemu, że proponowany inny Podwykonawca lub Wykonawca samodzielnie spełnia je w stopniu nie mniejszym niż Podwykonawca, na którego zasoby Wykonawca powoływał się w trakcie postępowania o udzielenie zamówienia. Tylko w takim przypadku Zamawiający zaakceptuje powyższą zmianę lub rezygnację z podwykonawcy w terminie 14 dni od dnia przedłożenia propozycji zmiany lub rezygnacji wraz z niezbędnymi dokumentami potwierdzającymi spełnianie warunków udziału w postępowaniu oraz brak podstaw do wykluczenia.</w:t>
      </w:r>
    </w:p>
    <w:p w:rsidR="00CB1BC3" w:rsidRPr="00280687" w:rsidRDefault="00CB1BC3" w:rsidP="002E749D">
      <w:pPr>
        <w:ind w:left="360"/>
        <w:jc w:val="center"/>
        <w:rPr>
          <w:rFonts w:ascii="Times New Roman" w:hAnsi="Times New Roman"/>
          <w:b/>
          <w:color w:val="000000" w:themeColor="text1"/>
          <w:sz w:val="24"/>
          <w:szCs w:val="24"/>
        </w:rPr>
      </w:pPr>
    </w:p>
    <w:p w:rsidR="00332B6B" w:rsidRDefault="00332B6B" w:rsidP="002E749D">
      <w:pPr>
        <w:ind w:left="360"/>
        <w:jc w:val="center"/>
        <w:rPr>
          <w:rFonts w:ascii="Times New Roman" w:hAnsi="Times New Roman"/>
          <w:b/>
          <w:sz w:val="24"/>
          <w:szCs w:val="24"/>
        </w:rPr>
      </w:pPr>
    </w:p>
    <w:p w:rsidR="002E749D" w:rsidRDefault="00CD1492" w:rsidP="002E749D">
      <w:pPr>
        <w:ind w:left="360"/>
        <w:jc w:val="center"/>
        <w:rPr>
          <w:rFonts w:ascii="Times New Roman" w:hAnsi="Times New Roman"/>
          <w:b/>
          <w:sz w:val="24"/>
          <w:szCs w:val="24"/>
        </w:rPr>
      </w:pPr>
      <w:r w:rsidRPr="0049004E">
        <w:rPr>
          <w:rFonts w:ascii="Times New Roman" w:hAnsi="Times New Roman"/>
          <w:b/>
          <w:sz w:val="24"/>
          <w:szCs w:val="24"/>
        </w:rPr>
        <w:t>§ 10</w:t>
      </w:r>
    </w:p>
    <w:p w:rsidR="0049004E" w:rsidRPr="0049004E" w:rsidRDefault="0049004E" w:rsidP="002E749D">
      <w:pPr>
        <w:ind w:left="360"/>
        <w:jc w:val="center"/>
        <w:rPr>
          <w:rFonts w:ascii="Times New Roman" w:hAnsi="Times New Roman"/>
          <w:b/>
          <w:sz w:val="24"/>
          <w:szCs w:val="24"/>
        </w:rPr>
      </w:pPr>
      <w:r>
        <w:rPr>
          <w:rFonts w:ascii="Times New Roman" w:hAnsi="Times New Roman"/>
          <w:b/>
          <w:sz w:val="24"/>
          <w:szCs w:val="24"/>
        </w:rPr>
        <w:t>INSTRUKCJE I MATERIAŁY ROZBIÓRKOWE</w:t>
      </w:r>
    </w:p>
    <w:p w:rsidR="002E749D" w:rsidRPr="00853E13" w:rsidRDefault="002E749D" w:rsidP="0049004E">
      <w:pPr>
        <w:spacing w:after="0" w:line="276" w:lineRule="auto"/>
        <w:jc w:val="both"/>
        <w:rPr>
          <w:rFonts w:ascii="Times New Roman" w:hAnsi="Times New Roman"/>
          <w:b/>
          <w:sz w:val="24"/>
          <w:szCs w:val="24"/>
        </w:rPr>
      </w:pPr>
      <w:r w:rsidRPr="00853E13">
        <w:rPr>
          <w:rFonts w:ascii="Times New Roman" w:hAnsi="Times New Roman"/>
          <w:b/>
          <w:sz w:val="24"/>
          <w:szCs w:val="24"/>
        </w:rPr>
        <w:t>1. Instrukcje</w:t>
      </w:r>
    </w:p>
    <w:p w:rsidR="004745AC" w:rsidRPr="002E749D" w:rsidRDefault="002E749D" w:rsidP="0049004E">
      <w:pPr>
        <w:spacing w:after="0" w:line="276" w:lineRule="auto"/>
        <w:jc w:val="both"/>
        <w:rPr>
          <w:rFonts w:ascii="Times New Roman" w:hAnsi="Times New Roman"/>
          <w:sz w:val="24"/>
          <w:szCs w:val="24"/>
        </w:rPr>
      </w:pPr>
      <w:r>
        <w:rPr>
          <w:rFonts w:ascii="Times New Roman" w:hAnsi="Times New Roman"/>
          <w:sz w:val="24"/>
          <w:szCs w:val="24"/>
        </w:rPr>
        <w:t xml:space="preserve">1.1 </w:t>
      </w:r>
      <w:r w:rsidRPr="002E749D">
        <w:rPr>
          <w:rFonts w:ascii="Times New Roman" w:hAnsi="Times New Roman"/>
          <w:sz w:val="24"/>
          <w:szCs w:val="24"/>
        </w:rPr>
        <w:t xml:space="preserve">Jeżeli wymagane są instrukcje obsługi i konserwacji do elementów wykonanych w ramach przedmiotu umowy, Wykonawca ma obowiązek dostarczyć Zamawiającemu instrukcje w komplecie z dokumentacją odbiorową w dniu </w:t>
      </w:r>
      <w:r w:rsidR="002F55D0">
        <w:rPr>
          <w:rFonts w:ascii="Times New Roman" w:hAnsi="Times New Roman"/>
          <w:sz w:val="24"/>
          <w:szCs w:val="24"/>
        </w:rPr>
        <w:t>zgłoszenia zadania do odbioru.</w:t>
      </w:r>
    </w:p>
    <w:p w:rsidR="000A0020" w:rsidRPr="006D1C49" w:rsidRDefault="00CD179F" w:rsidP="0049004E">
      <w:pPr>
        <w:spacing w:after="0" w:line="276" w:lineRule="auto"/>
        <w:jc w:val="both"/>
        <w:rPr>
          <w:rFonts w:ascii="Times New Roman" w:hAnsi="Times New Roman"/>
          <w:sz w:val="24"/>
          <w:szCs w:val="24"/>
        </w:rPr>
      </w:pPr>
      <w:r>
        <w:rPr>
          <w:rFonts w:ascii="Times New Roman" w:hAnsi="Times New Roman"/>
          <w:sz w:val="24"/>
          <w:szCs w:val="24"/>
        </w:rPr>
        <w:t xml:space="preserve">1.2 </w:t>
      </w:r>
      <w:r w:rsidR="002E749D" w:rsidRPr="002E749D">
        <w:rPr>
          <w:rFonts w:ascii="Times New Roman" w:hAnsi="Times New Roman"/>
          <w:sz w:val="24"/>
          <w:szCs w:val="24"/>
        </w:rPr>
        <w:t>Jeżeli Wykonawca nie dostarczy instrukcji w t</w:t>
      </w:r>
      <w:r w:rsidR="00B8471D">
        <w:rPr>
          <w:rFonts w:ascii="Times New Roman" w:hAnsi="Times New Roman"/>
          <w:sz w:val="24"/>
          <w:szCs w:val="24"/>
        </w:rPr>
        <w:t xml:space="preserve">erminie określonym w pkt. </w:t>
      </w:r>
      <w:r w:rsidR="002E749D" w:rsidRPr="002E749D">
        <w:rPr>
          <w:rFonts w:ascii="Times New Roman" w:hAnsi="Times New Roman"/>
          <w:sz w:val="24"/>
          <w:szCs w:val="24"/>
        </w:rPr>
        <w:t xml:space="preserve">1.1, Inwestor ma </w:t>
      </w:r>
      <w:r w:rsidR="002E749D" w:rsidRPr="006D1C49">
        <w:rPr>
          <w:rFonts w:ascii="Times New Roman" w:hAnsi="Times New Roman"/>
          <w:sz w:val="24"/>
          <w:szCs w:val="24"/>
        </w:rPr>
        <w:t>prawo nie dokonać odbioru tej rzeczy do momentu wypełnienia przez Wykonawcę obowiązku dostarczenia ws</w:t>
      </w:r>
      <w:r w:rsidR="006E39F9">
        <w:rPr>
          <w:rFonts w:ascii="Times New Roman" w:hAnsi="Times New Roman"/>
          <w:sz w:val="24"/>
          <w:szCs w:val="24"/>
        </w:rPr>
        <w:t>zystkich wymaganych instrukcji.</w:t>
      </w:r>
    </w:p>
    <w:p w:rsidR="000A0020" w:rsidRPr="006D1C49" w:rsidRDefault="000A0020" w:rsidP="0049004E">
      <w:pPr>
        <w:spacing w:after="0" w:line="276" w:lineRule="auto"/>
        <w:jc w:val="both"/>
        <w:rPr>
          <w:rFonts w:ascii="Times New Roman" w:hAnsi="Times New Roman"/>
          <w:sz w:val="24"/>
          <w:szCs w:val="24"/>
        </w:rPr>
      </w:pPr>
      <w:r w:rsidRPr="006D1C49">
        <w:rPr>
          <w:rFonts w:ascii="Times New Roman" w:hAnsi="Times New Roman"/>
          <w:sz w:val="24"/>
          <w:szCs w:val="24"/>
        </w:rPr>
        <w:t>1.3. Postanowienia ust. 1 pkt 1.1. i 1.2. stosuje się odpowiednio do dokumentów gwarancji udzielonej przez producenta urządzeń instalowanych w ramach wykonania przedmiotu umowy.</w:t>
      </w:r>
    </w:p>
    <w:p w:rsidR="002E749D" w:rsidRPr="00853E13" w:rsidRDefault="002E749D" w:rsidP="002F55D0">
      <w:pPr>
        <w:spacing w:after="0" w:line="276" w:lineRule="auto"/>
        <w:jc w:val="both"/>
        <w:rPr>
          <w:rFonts w:ascii="Times New Roman" w:hAnsi="Times New Roman"/>
          <w:b/>
          <w:sz w:val="24"/>
          <w:szCs w:val="24"/>
        </w:rPr>
      </w:pPr>
      <w:r w:rsidRPr="00853E13">
        <w:rPr>
          <w:rFonts w:ascii="Times New Roman" w:hAnsi="Times New Roman"/>
          <w:b/>
          <w:sz w:val="24"/>
          <w:szCs w:val="24"/>
        </w:rPr>
        <w:t>2.</w:t>
      </w:r>
      <w:r w:rsidR="00AB7523" w:rsidRPr="00853E13">
        <w:rPr>
          <w:rFonts w:ascii="Times New Roman" w:hAnsi="Times New Roman"/>
          <w:b/>
          <w:sz w:val="24"/>
          <w:szCs w:val="24"/>
        </w:rPr>
        <w:t xml:space="preserve"> </w:t>
      </w:r>
      <w:r w:rsidRPr="00853E13">
        <w:rPr>
          <w:rFonts w:ascii="Times New Roman" w:hAnsi="Times New Roman"/>
          <w:b/>
          <w:sz w:val="24"/>
          <w:szCs w:val="24"/>
        </w:rPr>
        <w:t>Materiały rozbiórkowe:</w:t>
      </w:r>
      <w:r w:rsidR="00FE045F" w:rsidRPr="00853E13">
        <w:rPr>
          <w:rFonts w:ascii="Times New Roman" w:hAnsi="Times New Roman"/>
          <w:b/>
          <w:sz w:val="24"/>
          <w:szCs w:val="24"/>
        </w:rPr>
        <w:t xml:space="preserve"> </w:t>
      </w:r>
    </w:p>
    <w:p w:rsidR="00FE045F" w:rsidRPr="00DA769C" w:rsidRDefault="00FE045F" w:rsidP="002F55D0">
      <w:pPr>
        <w:spacing w:after="0" w:line="276" w:lineRule="auto"/>
        <w:jc w:val="both"/>
        <w:rPr>
          <w:rFonts w:ascii="Times New Roman" w:hAnsi="Times New Roman"/>
          <w:sz w:val="24"/>
          <w:szCs w:val="24"/>
        </w:rPr>
      </w:pPr>
      <w:r w:rsidRPr="00DA769C">
        <w:rPr>
          <w:rFonts w:ascii="Times New Roman" w:hAnsi="Times New Roman"/>
          <w:sz w:val="24"/>
          <w:szCs w:val="24"/>
        </w:rPr>
        <w:lastRenderedPageBreak/>
        <w:t xml:space="preserve">2.1. Materiały pozyskane z rozbiórki, </w:t>
      </w:r>
      <w:r w:rsidR="00B06CD6">
        <w:rPr>
          <w:rFonts w:ascii="Times New Roman" w:hAnsi="Times New Roman"/>
          <w:sz w:val="24"/>
          <w:szCs w:val="24"/>
        </w:rPr>
        <w:t>a</w:t>
      </w:r>
      <w:r w:rsidR="00903FCE" w:rsidRPr="00DA769C">
        <w:rPr>
          <w:rFonts w:ascii="Times New Roman" w:hAnsi="Times New Roman"/>
          <w:sz w:val="24"/>
          <w:szCs w:val="24"/>
        </w:rPr>
        <w:t xml:space="preserve"> </w:t>
      </w:r>
      <w:r w:rsidRPr="00DA769C">
        <w:rPr>
          <w:rFonts w:ascii="Times New Roman" w:hAnsi="Times New Roman"/>
          <w:sz w:val="24"/>
          <w:szCs w:val="24"/>
        </w:rPr>
        <w:t>nadające się do ponownego wykorzystania</w:t>
      </w:r>
      <w:r w:rsidR="00903FCE" w:rsidRPr="00DA769C">
        <w:rPr>
          <w:rFonts w:ascii="Times New Roman" w:hAnsi="Times New Roman"/>
          <w:sz w:val="24"/>
          <w:szCs w:val="24"/>
        </w:rPr>
        <w:t>,</w:t>
      </w:r>
      <w:r w:rsidRPr="00DA769C">
        <w:rPr>
          <w:rFonts w:ascii="Times New Roman" w:hAnsi="Times New Roman"/>
          <w:sz w:val="24"/>
          <w:szCs w:val="24"/>
        </w:rPr>
        <w:t xml:space="preserve"> stanowią własność Zamawiającego i mogą być wykorzystane przez Wykonawcę do realizacji przedmiotu umowy wyłącznie po uzyskaniu zgody Zamawiającego. </w:t>
      </w:r>
    </w:p>
    <w:p w:rsidR="00CD1492" w:rsidRDefault="00FE045F" w:rsidP="002F55D0">
      <w:pPr>
        <w:spacing w:after="0" w:line="276" w:lineRule="auto"/>
        <w:jc w:val="both"/>
        <w:rPr>
          <w:rFonts w:ascii="Times New Roman" w:hAnsi="Times New Roman"/>
          <w:sz w:val="24"/>
          <w:szCs w:val="24"/>
        </w:rPr>
      </w:pPr>
      <w:r>
        <w:rPr>
          <w:rFonts w:ascii="Times New Roman" w:hAnsi="Times New Roman"/>
          <w:sz w:val="24"/>
          <w:szCs w:val="24"/>
        </w:rPr>
        <w:t>2.2.</w:t>
      </w:r>
      <w:r w:rsidR="002E749D">
        <w:rPr>
          <w:rFonts w:ascii="Times New Roman" w:hAnsi="Times New Roman"/>
          <w:sz w:val="24"/>
          <w:szCs w:val="24"/>
        </w:rPr>
        <w:t xml:space="preserve"> </w:t>
      </w:r>
      <w:r w:rsidR="002E749D" w:rsidRPr="002E749D">
        <w:rPr>
          <w:rFonts w:ascii="Times New Roman" w:hAnsi="Times New Roman"/>
          <w:sz w:val="24"/>
          <w:szCs w:val="24"/>
        </w:rPr>
        <w:t>Wszelkie koszty poniesione na transport i składowanie lub ewentualnie utylizację materiałów pochodzących z rozbiórki będą pokryte przez Wykonawcę.</w:t>
      </w:r>
    </w:p>
    <w:p w:rsidR="002F55D0" w:rsidRDefault="002F55D0" w:rsidP="002C61F8">
      <w:pPr>
        <w:ind w:left="360"/>
        <w:jc w:val="center"/>
        <w:rPr>
          <w:rFonts w:ascii="Times New Roman" w:hAnsi="Times New Roman"/>
          <w:b/>
          <w:sz w:val="24"/>
          <w:szCs w:val="24"/>
        </w:rPr>
      </w:pPr>
    </w:p>
    <w:p w:rsidR="002C61F8" w:rsidRPr="00280687" w:rsidRDefault="00CD1492" w:rsidP="002C61F8">
      <w:pPr>
        <w:ind w:left="360"/>
        <w:jc w:val="center"/>
        <w:rPr>
          <w:rFonts w:ascii="Times New Roman" w:hAnsi="Times New Roman"/>
          <w:b/>
          <w:color w:val="000000" w:themeColor="text1"/>
          <w:sz w:val="24"/>
          <w:szCs w:val="24"/>
        </w:rPr>
      </w:pPr>
      <w:r w:rsidRPr="00280687">
        <w:rPr>
          <w:rFonts w:ascii="Times New Roman" w:hAnsi="Times New Roman"/>
          <w:b/>
          <w:color w:val="000000" w:themeColor="text1"/>
          <w:sz w:val="24"/>
          <w:szCs w:val="24"/>
        </w:rPr>
        <w:t>§ 11</w:t>
      </w:r>
    </w:p>
    <w:p w:rsidR="002C61F8" w:rsidRPr="00280687" w:rsidRDefault="002C61F8" w:rsidP="002C61F8">
      <w:pPr>
        <w:ind w:left="360"/>
        <w:jc w:val="center"/>
        <w:rPr>
          <w:rFonts w:ascii="Times New Roman" w:hAnsi="Times New Roman"/>
          <w:b/>
          <w:color w:val="000000" w:themeColor="text1"/>
          <w:sz w:val="24"/>
          <w:szCs w:val="24"/>
        </w:rPr>
      </w:pPr>
      <w:r w:rsidRPr="00280687">
        <w:rPr>
          <w:rFonts w:ascii="Times New Roman" w:hAnsi="Times New Roman"/>
          <w:b/>
          <w:color w:val="000000" w:themeColor="text1"/>
          <w:sz w:val="24"/>
          <w:szCs w:val="24"/>
        </w:rPr>
        <w:t>RĘKOJMI</w:t>
      </w:r>
      <w:r w:rsidR="002B63FC" w:rsidRPr="00280687">
        <w:rPr>
          <w:rFonts w:ascii="Times New Roman" w:hAnsi="Times New Roman"/>
          <w:b/>
          <w:color w:val="000000" w:themeColor="text1"/>
          <w:sz w:val="24"/>
          <w:szCs w:val="24"/>
        </w:rPr>
        <w:t xml:space="preserve">A </w:t>
      </w:r>
    </w:p>
    <w:p w:rsidR="002F55D0" w:rsidRDefault="002C61F8" w:rsidP="00281D97">
      <w:pPr>
        <w:pStyle w:val="Akapitzlist"/>
        <w:numPr>
          <w:ilvl w:val="1"/>
          <w:numId w:val="13"/>
        </w:numPr>
        <w:spacing w:after="0" w:line="276" w:lineRule="auto"/>
        <w:ind w:left="284"/>
        <w:jc w:val="both"/>
        <w:rPr>
          <w:rFonts w:ascii="Times New Roman" w:hAnsi="Times New Roman"/>
          <w:sz w:val="24"/>
          <w:szCs w:val="24"/>
        </w:rPr>
      </w:pPr>
      <w:r w:rsidRPr="00280687">
        <w:rPr>
          <w:rFonts w:ascii="Times New Roman" w:hAnsi="Times New Roman"/>
          <w:color w:val="000000" w:themeColor="text1"/>
          <w:sz w:val="24"/>
          <w:szCs w:val="24"/>
        </w:rPr>
        <w:t xml:space="preserve">Wykonawca udziela </w:t>
      </w:r>
      <w:r w:rsidR="00AD138F" w:rsidRPr="00280687">
        <w:rPr>
          <w:rFonts w:ascii="Times New Roman" w:hAnsi="Times New Roman"/>
          <w:b/>
          <w:color w:val="000000" w:themeColor="text1"/>
          <w:sz w:val="24"/>
          <w:szCs w:val="24"/>
        </w:rPr>
        <w:t>…</w:t>
      </w:r>
      <w:r w:rsidRPr="00280687">
        <w:rPr>
          <w:rFonts w:ascii="Times New Roman" w:hAnsi="Times New Roman"/>
          <w:color w:val="000000" w:themeColor="text1"/>
          <w:sz w:val="24"/>
          <w:szCs w:val="24"/>
        </w:rPr>
        <w:t xml:space="preserve"> </w:t>
      </w:r>
      <w:r w:rsidR="00AD138F" w:rsidRPr="00280687">
        <w:rPr>
          <w:rFonts w:ascii="Times New Roman" w:hAnsi="Times New Roman"/>
          <w:b/>
          <w:color w:val="000000" w:themeColor="text1"/>
          <w:sz w:val="24"/>
          <w:szCs w:val="24"/>
        </w:rPr>
        <w:t>……………</w:t>
      </w:r>
      <w:r w:rsidR="00B96EB5" w:rsidRPr="00280687">
        <w:rPr>
          <w:rFonts w:ascii="Times New Roman" w:hAnsi="Times New Roman"/>
          <w:b/>
          <w:color w:val="000000" w:themeColor="text1"/>
          <w:sz w:val="24"/>
          <w:szCs w:val="24"/>
        </w:rPr>
        <w:t xml:space="preserve"> </w:t>
      </w:r>
      <w:r w:rsidR="00B96EB5" w:rsidRPr="00280687">
        <w:rPr>
          <w:rFonts w:ascii="Times New Roman" w:hAnsi="Times New Roman"/>
          <w:color w:val="000000" w:themeColor="text1"/>
          <w:sz w:val="24"/>
          <w:szCs w:val="24"/>
        </w:rPr>
        <w:t>(zgodnie z ofertą Wykonawcy)</w:t>
      </w:r>
      <w:r w:rsidRPr="00280687">
        <w:rPr>
          <w:rFonts w:ascii="Times New Roman" w:hAnsi="Times New Roman"/>
          <w:color w:val="000000" w:themeColor="text1"/>
          <w:sz w:val="24"/>
          <w:szCs w:val="24"/>
        </w:rPr>
        <w:t xml:space="preserve"> rękojmi </w:t>
      </w:r>
      <w:r w:rsidR="001624C0" w:rsidRPr="00280687">
        <w:rPr>
          <w:rFonts w:ascii="Times New Roman" w:hAnsi="Times New Roman"/>
          <w:color w:val="000000" w:themeColor="text1"/>
          <w:sz w:val="24"/>
          <w:szCs w:val="24"/>
        </w:rPr>
        <w:t>na zrealizowany przedmiot u</w:t>
      </w:r>
      <w:r w:rsidRPr="00280687">
        <w:rPr>
          <w:rFonts w:ascii="Times New Roman" w:hAnsi="Times New Roman"/>
          <w:color w:val="000000" w:themeColor="text1"/>
          <w:sz w:val="24"/>
          <w:szCs w:val="24"/>
        </w:rPr>
        <w:t>mowy</w:t>
      </w:r>
      <w:r w:rsidR="00684884" w:rsidRPr="00280687">
        <w:rPr>
          <w:rFonts w:ascii="Times New Roman" w:hAnsi="Times New Roman"/>
          <w:color w:val="000000" w:themeColor="text1"/>
          <w:sz w:val="24"/>
          <w:szCs w:val="24"/>
        </w:rPr>
        <w:t>, tj. na każde zrealizowane w ramach umowy zadanie wskazane w §1 ust. 1</w:t>
      </w:r>
      <w:r w:rsidRPr="00280687">
        <w:rPr>
          <w:rFonts w:ascii="Times New Roman" w:hAnsi="Times New Roman"/>
          <w:color w:val="000000" w:themeColor="text1"/>
          <w:sz w:val="24"/>
          <w:szCs w:val="24"/>
        </w:rPr>
        <w:t xml:space="preserve">, liczonej od dnia </w:t>
      </w:r>
      <w:r w:rsidR="00A35908" w:rsidRPr="00280687">
        <w:rPr>
          <w:rFonts w:ascii="Times New Roman" w:hAnsi="Times New Roman"/>
          <w:color w:val="000000" w:themeColor="text1"/>
          <w:sz w:val="24"/>
          <w:szCs w:val="24"/>
        </w:rPr>
        <w:t xml:space="preserve">jego </w:t>
      </w:r>
      <w:r w:rsidRPr="00280687">
        <w:rPr>
          <w:rFonts w:ascii="Times New Roman" w:hAnsi="Times New Roman"/>
          <w:color w:val="000000" w:themeColor="text1"/>
          <w:sz w:val="24"/>
          <w:szCs w:val="24"/>
        </w:rPr>
        <w:t xml:space="preserve">odbioru końcowego. </w:t>
      </w:r>
      <w:r w:rsidR="00D7220D" w:rsidRPr="00280687">
        <w:rPr>
          <w:rFonts w:ascii="Times New Roman" w:hAnsi="Times New Roman"/>
          <w:color w:val="000000" w:themeColor="text1"/>
          <w:sz w:val="24"/>
          <w:szCs w:val="24"/>
        </w:rPr>
        <w:t>R</w:t>
      </w:r>
      <w:r w:rsidR="00E9181D" w:rsidRPr="00280687">
        <w:rPr>
          <w:rFonts w:ascii="Times New Roman" w:hAnsi="Times New Roman"/>
          <w:color w:val="000000" w:themeColor="text1"/>
          <w:sz w:val="24"/>
          <w:szCs w:val="24"/>
        </w:rPr>
        <w:t>ękojmi</w:t>
      </w:r>
      <w:r w:rsidR="00D7220D" w:rsidRPr="00280687">
        <w:rPr>
          <w:rFonts w:ascii="Times New Roman" w:hAnsi="Times New Roman"/>
          <w:color w:val="000000" w:themeColor="text1"/>
          <w:sz w:val="24"/>
          <w:szCs w:val="24"/>
        </w:rPr>
        <w:t>ą</w:t>
      </w:r>
      <w:r w:rsidRPr="00280687">
        <w:rPr>
          <w:rFonts w:ascii="Times New Roman" w:hAnsi="Times New Roman"/>
          <w:color w:val="000000" w:themeColor="text1"/>
          <w:sz w:val="24"/>
          <w:szCs w:val="24"/>
        </w:rPr>
        <w:t xml:space="preserve"> są objęte wszystkie elementy </w:t>
      </w:r>
      <w:r w:rsidR="004A34AB" w:rsidRPr="00280687">
        <w:rPr>
          <w:rFonts w:ascii="Times New Roman" w:hAnsi="Times New Roman"/>
          <w:color w:val="000000" w:themeColor="text1"/>
          <w:sz w:val="24"/>
          <w:szCs w:val="24"/>
        </w:rPr>
        <w:t xml:space="preserve">składające się na przedmiot zamówienia, tj. roboty budowlane i montażowe, </w:t>
      </w:r>
      <w:r w:rsidRPr="00280687">
        <w:rPr>
          <w:rFonts w:ascii="Times New Roman" w:hAnsi="Times New Roman"/>
          <w:color w:val="000000" w:themeColor="text1"/>
          <w:sz w:val="24"/>
          <w:szCs w:val="24"/>
        </w:rPr>
        <w:t xml:space="preserve">obiekty, instalacje, </w:t>
      </w:r>
      <w:r w:rsidRPr="002F55D0">
        <w:rPr>
          <w:rFonts w:ascii="Times New Roman" w:hAnsi="Times New Roman"/>
          <w:sz w:val="24"/>
          <w:szCs w:val="24"/>
        </w:rPr>
        <w:t>zamontowane przez Wykonawcę urządzenia, wyposażenie stałe i ruchome dostarczone i zamontowane przez Wykonawcę w ramach realizacji umowy.</w:t>
      </w:r>
    </w:p>
    <w:p w:rsidR="001C09F1" w:rsidRPr="002F55D0" w:rsidRDefault="002C61F8"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Zamawiający powiadomi Wykonawcę o wszelkich wadach ujawnionych w okresie </w:t>
      </w:r>
      <w:r w:rsidR="00B46DE6" w:rsidRPr="002F55D0">
        <w:rPr>
          <w:rFonts w:ascii="Times New Roman" w:hAnsi="Times New Roman"/>
          <w:sz w:val="24"/>
          <w:szCs w:val="24"/>
        </w:rPr>
        <w:t>rękojmi</w:t>
      </w:r>
      <w:r w:rsidRPr="002F55D0">
        <w:rPr>
          <w:rFonts w:ascii="Times New Roman" w:hAnsi="Times New Roman"/>
          <w:sz w:val="24"/>
          <w:szCs w:val="24"/>
        </w:rPr>
        <w:t xml:space="preserve"> bez zbędnej zwłoki. </w:t>
      </w:r>
    </w:p>
    <w:p w:rsidR="002C61F8" w:rsidRPr="002F55D0" w:rsidRDefault="002C61F8"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Strata lub szkoda w robotach lub materiałach zastosowanych do robót w okresie między datą rozpoczęcia, a zakończeniem terminów </w:t>
      </w:r>
      <w:r w:rsidR="00E9181D" w:rsidRPr="002F55D0">
        <w:rPr>
          <w:rFonts w:ascii="Times New Roman" w:hAnsi="Times New Roman"/>
          <w:sz w:val="24"/>
          <w:szCs w:val="24"/>
        </w:rPr>
        <w:t>rękojmi</w:t>
      </w:r>
      <w:r w:rsidRPr="002F55D0">
        <w:rPr>
          <w:rFonts w:ascii="Times New Roman" w:hAnsi="Times New Roman"/>
          <w:sz w:val="24"/>
          <w:szCs w:val="24"/>
        </w:rPr>
        <w:t xml:space="preserve"> powinna być naprawiona przez Wykonawcę i na jego koszt, jeżeli utrata lub zniszczenie wynika z działań lub zaniedbania Wykonawcy w trakcie wykonania przedmiotu umowy.</w:t>
      </w:r>
    </w:p>
    <w:p w:rsidR="002F55D0" w:rsidRDefault="004A34AB"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P</w:t>
      </w:r>
      <w:r w:rsidR="00DA2CA2" w:rsidRPr="002F55D0">
        <w:rPr>
          <w:rFonts w:ascii="Times New Roman" w:hAnsi="Times New Roman"/>
          <w:sz w:val="24"/>
          <w:szCs w:val="24"/>
        </w:rPr>
        <w:t>rzed upływem okresu</w:t>
      </w:r>
      <w:r w:rsidR="002C61F8" w:rsidRPr="002F55D0">
        <w:rPr>
          <w:rFonts w:ascii="Times New Roman" w:hAnsi="Times New Roman"/>
          <w:sz w:val="24"/>
          <w:szCs w:val="24"/>
        </w:rPr>
        <w:t xml:space="preserve"> rękojmi Wykonawca jest zobowiązany </w:t>
      </w:r>
      <w:r w:rsidR="00DA2CA2" w:rsidRPr="002F55D0">
        <w:rPr>
          <w:rFonts w:ascii="Times New Roman" w:hAnsi="Times New Roman"/>
          <w:sz w:val="24"/>
          <w:szCs w:val="24"/>
        </w:rPr>
        <w:t>dokonać przeglądu przedmiotu umowy.</w:t>
      </w:r>
    </w:p>
    <w:p w:rsidR="002F55D0" w:rsidRDefault="002C61F8"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Zamawiający wyznacza termin </w:t>
      </w:r>
      <w:r w:rsidR="00DA2CA2" w:rsidRPr="002F55D0">
        <w:rPr>
          <w:rFonts w:ascii="Times New Roman" w:hAnsi="Times New Roman"/>
          <w:sz w:val="24"/>
          <w:szCs w:val="24"/>
        </w:rPr>
        <w:t>przeglądu</w:t>
      </w:r>
      <w:r w:rsidR="00EC2796" w:rsidRPr="002F55D0">
        <w:rPr>
          <w:rFonts w:ascii="Times New Roman" w:hAnsi="Times New Roman"/>
          <w:sz w:val="24"/>
          <w:szCs w:val="24"/>
        </w:rPr>
        <w:t xml:space="preserve"> przed</w:t>
      </w:r>
      <w:r w:rsidRPr="002F55D0">
        <w:rPr>
          <w:rFonts w:ascii="Times New Roman" w:hAnsi="Times New Roman"/>
          <w:sz w:val="24"/>
          <w:szCs w:val="24"/>
        </w:rPr>
        <w:t xml:space="preserve"> </w:t>
      </w:r>
      <w:r w:rsidR="00EC2796" w:rsidRPr="002F55D0">
        <w:rPr>
          <w:rFonts w:ascii="Times New Roman" w:hAnsi="Times New Roman"/>
          <w:sz w:val="24"/>
          <w:szCs w:val="24"/>
        </w:rPr>
        <w:t>upływem</w:t>
      </w:r>
      <w:r w:rsidR="00B46DE6" w:rsidRPr="002F55D0">
        <w:rPr>
          <w:rFonts w:ascii="Times New Roman" w:hAnsi="Times New Roman"/>
          <w:sz w:val="24"/>
          <w:szCs w:val="24"/>
        </w:rPr>
        <w:t xml:space="preserve"> terminu</w:t>
      </w:r>
      <w:r w:rsidRPr="002F55D0">
        <w:rPr>
          <w:rFonts w:ascii="Times New Roman" w:hAnsi="Times New Roman"/>
          <w:sz w:val="24"/>
          <w:szCs w:val="24"/>
        </w:rPr>
        <w:t xml:space="preserve"> rękojmi ustalonego w umowie oraz terminu na protokolarne stwierdzenie usunięcia</w:t>
      </w:r>
      <w:r w:rsidR="00B46DE6" w:rsidRPr="002F55D0">
        <w:rPr>
          <w:rFonts w:ascii="Times New Roman" w:hAnsi="Times New Roman"/>
          <w:sz w:val="24"/>
          <w:szCs w:val="24"/>
        </w:rPr>
        <w:t xml:space="preserve"> wad </w:t>
      </w:r>
      <w:r w:rsidR="00CD69A5" w:rsidRPr="002F55D0">
        <w:rPr>
          <w:rFonts w:ascii="Times New Roman" w:hAnsi="Times New Roman"/>
          <w:sz w:val="24"/>
          <w:szCs w:val="24"/>
        </w:rPr>
        <w:t xml:space="preserve">stwierdzonych </w:t>
      </w:r>
      <w:r w:rsidR="00B46DE6" w:rsidRPr="002F55D0">
        <w:rPr>
          <w:rFonts w:ascii="Times New Roman" w:hAnsi="Times New Roman"/>
          <w:sz w:val="24"/>
          <w:szCs w:val="24"/>
        </w:rPr>
        <w:t>przed upływem okresu rękojmi</w:t>
      </w:r>
      <w:r w:rsidRPr="002F55D0">
        <w:rPr>
          <w:rFonts w:ascii="Times New Roman" w:hAnsi="Times New Roman"/>
          <w:sz w:val="24"/>
          <w:szCs w:val="24"/>
        </w:rPr>
        <w:t>.</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W przypadku wystąpienia wad, Zamawiający może żądać ich usunięcia, a Wykonawca zobowiązany jest wówczas usunąć wadę w terminie do 7 dni </w:t>
      </w:r>
      <w:r w:rsidR="00FE045F" w:rsidRPr="00DA769C">
        <w:rPr>
          <w:rFonts w:ascii="Times New Roman" w:hAnsi="Times New Roman"/>
          <w:sz w:val="24"/>
          <w:szCs w:val="24"/>
        </w:rPr>
        <w:t xml:space="preserve">od daty otrzymania </w:t>
      </w:r>
      <w:r w:rsidR="003730C9" w:rsidRPr="00DA769C">
        <w:rPr>
          <w:rFonts w:ascii="Times New Roman" w:hAnsi="Times New Roman"/>
          <w:sz w:val="24"/>
          <w:szCs w:val="24"/>
        </w:rPr>
        <w:t>informacji o wadzie</w:t>
      </w:r>
      <w:r w:rsidRPr="002F55D0">
        <w:rPr>
          <w:rFonts w:ascii="Times New Roman" w:hAnsi="Times New Roman"/>
          <w:sz w:val="24"/>
          <w:szCs w:val="24"/>
        </w:rPr>
        <w:t xml:space="preserve"> lub w innym terminie uzgodnionym przez strony umowy.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3 dni roboczych od powiadomienia i usunięcia jej w najwcześniej możliwym terminie.</w:t>
      </w:r>
    </w:p>
    <w:p w:rsidR="002F55D0" w:rsidRPr="00E31D23" w:rsidRDefault="00DA2CA2" w:rsidP="00281D97">
      <w:pPr>
        <w:pStyle w:val="Akapitzlist"/>
        <w:numPr>
          <w:ilvl w:val="1"/>
          <w:numId w:val="13"/>
        </w:numPr>
        <w:spacing w:after="0" w:line="276" w:lineRule="auto"/>
        <w:ind w:left="284"/>
        <w:jc w:val="both"/>
        <w:rPr>
          <w:rFonts w:ascii="Times New Roman" w:hAnsi="Times New Roman"/>
          <w:color w:val="000000" w:themeColor="text1"/>
          <w:sz w:val="24"/>
          <w:szCs w:val="24"/>
        </w:rPr>
      </w:pPr>
      <w:r w:rsidRPr="002F55D0">
        <w:rPr>
          <w:rFonts w:ascii="Times New Roman" w:hAnsi="Times New Roman"/>
          <w:sz w:val="24"/>
          <w:szCs w:val="24"/>
        </w:rPr>
        <w:t>Po bezskutecznym upływie terminu na usunięcie wad, Zamawiający może zlecić usunięcie wad i szkód spowodowanych przez wady na koszt Wykonawcy innemu podmiotowi (pokrywając powstałą należność w pierwszej kolejności z kwoty zabezpieczenia należytego wykonania Umowy). Niezależnie od tego Zama</w:t>
      </w:r>
      <w:r w:rsidR="00EB27A8" w:rsidRPr="002F55D0">
        <w:rPr>
          <w:rFonts w:ascii="Times New Roman" w:hAnsi="Times New Roman"/>
          <w:sz w:val="24"/>
          <w:szCs w:val="24"/>
        </w:rPr>
        <w:t xml:space="preserve">wiający może żądać od </w:t>
      </w:r>
      <w:r w:rsidR="00EB27A8" w:rsidRPr="00E31D23">
        <w:rPr>
          <w:rFonts w:ascii="Times New Roman" w:hAnsi="Times New Roman"/>
          <w:color w:val="000000" w:themeColor="text1"/>
          <w:sz w:val="24"/>
          <w:szCs w:val="24"/>
        </w:rPr>
        <w:t>Wykonawcy</w:t>
      </w:r>
      <w:r w:rsidRPr="00E31D23">
        <w:rPr>
          <w:rFonts w:ascii="Times New Roman" w:hAnsi="Times New Roman"/>
          <w:color w:val="000000" w:themeColor="text1"/>
          <w:sz w:val="24"/>
          <w:szCs w:val="24"/>
        </w:rPr>
        <w:t xml:space="preserve"> </w:t>
      </w:r>
      <w:r w:rsidR="003D5B2D" w:rsidRPr="00E31D23">
        <w:rPr>
          <w:rFonts w:ascii="Times New Roman" w:hAnsi="Times New Roman"/>
          <w:color w:val="000000" w:themeColor="text1"/>
          <w:sz w:val="24"/>
          <w:szCs w:val="24"/>
        </w:rPr>
        <w:t xml:space="preserve">zapłaty kar umownych za zwłokę w usuwaniu wad oraz </w:t>
      </w:r>
      <w:r w:rsidRPr="00E31D23">
        <w:rPr>
          <w:rFonts w:ascii="Times New Roman" w:hAnsi="Times New Roman"/>
          <w:color w:val="000000" w:themeColor="text1"/>
          <w:sz w:val="24"/>
          <w:szCs w:val="24"/>
        </w:rPr>
        <w:t>naprawienia szkody wynikłej ze zwłoki w przystąpieniu i usuwaniu wad.</w:t>
      </w:r>
      <w:r w:rsidR="00C050CC" w:rsidRPr="00E31D23">
        <w:rPr>
          <w:rFonts w:ascii="Times New Roman" w:hAnsi="Times New Roman"/>
          <w:color w:val="000000" w:themeColor="text1"/>
          <w:sz w:val="24"/>
          <w:szCs w:val="24"/>
        </w:rPr>
        <w:t xml:space="preserve"> </w:t>
      </w:r>
    </w:p>
    <w:p w:rsidR="00C050CC" w:rsidRPr="00E31D23" w:rsidRDefault="00C050CC" w:rsidP="00C050CC">
      <w:pPr>
        <w:pStyle w:val="Akapitzlist"/>
        <w:numPr>
          <w:ilvl w:val="1"/>
          <w:numId w:val="13"/>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Zastępcze usunięcie wad, bez względu na zakres i rodzaj robót, które będą podlegały wówczas wykonaniu, nie powoduje utraty bądź ograniczenia w odniesieniu do </w:t>
      </w:r>
      <w:r w:rsidRPr="00E31D23">
        <w:rPr>
          <w:rFonts w:ascii="Times New Roman" w:hAnsi="Times New Roman"/>
          <w:color w:val="000000" w:themeColor="text1"/>
          <w:sz w:val="24"/>
          <w:szCs w:val="24"/>
        </w:rPr>
        <w:lastRenderedPageBreak/>
        <w:t>wykonanych lub odebranych robót, żadnych uprawnień Zamawiającego z udzielonej w umowie gwarancji jakości lub rękojmi za wady robót.</w:t>
      </w:r>
    </w:p>
    <w:p w:rsidR="002F55D0" w:rsidRPr="00E31D23" w:rsidRDefault="00DA2CA2" w:rsidP="00281D97">
      <w:pPr>
        <w:pStyle w:val="Akapitzlist"/>
        <w:numPr>
          <w:ilvl w:val="1"/>
          <w:numId w:val="13"/>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Usunięcie wad uważa się za skuteczne z chwilą podpisania przez obie strony protokołu odbioru prac z usuwania wad.</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E31D23">
        <w:rPr>
          <w:rFonts w:ascii="Times New Roman" w:hAnsi="Times New Roman"/>
          <w:color w:val="000000" w:themeColor="text1"/>
          <w:sz w:val="24"/>
          <w:szCs w:val="24"/>
        </w:rPr>
        <w:t xml:space="preserve">Wykonawca jest odpowiedzialny za wszelkie </w:t>
      </w:r>
      <w:r w:rsidRPr="002F55D0">
        <w:rPr>
          <w:rFonts w:ascii="Times New Roman" w:hAnsi="Times New Roman"/>
          <w:sz w:val="24"/>
          <w:szCs w:val="24"/>
        </w:rPr>
        <w:t xml:space="preserve">szkody, </w:t>
      </w:r>
      <w:r w:rsidR="00EB27A8" w:rsidRPr="002F55D0">
        <w:rPr>
          <w:rFonts w:ascii="Times New Roman" w:hAnsi="Times New Roman"/>
          <w:sz w:val="24"/>
          <w:szCs w:val="24"/>
        </w:rPr>
        <w:t>które spowodował usuwaniem wad.</w:t>
      </w:r>
    </w:p>
    <w:p w:rsidR="002F55D0" w:rsidRDefault="00961144"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Okres rękojmi</w:t>
      </w:r>
      <w:r w:rsidR="00DA2CA2" w:rsidRPr="002F55D0">
        <w:rPr>
          <w:rFonts w:ascii="Times New Roman" w:hAnsi="Times New Roman"/>
          <w:sz w:val="24"/>
          <w:szCs w:val="24"/>
        </w:rPr>
        <w:t xml:space="preserve"> biegnie od nowa w przypadku wymiany elementu na nowy, wolny od wad, a także w przypadku dokon</w:t>
      </w:r>
      <w:r w:rsidR="00787BD2" w:rsidRPr="002F55D0">
        <w:rPr>
          <w:rFonts w:ascii="Times New Roman" w:hAnsi="Times New Roman"/>
          <w:sz w:val="24"/>
          <w:szCs w:val="24"/>
        </w:rPr>
        <w:t>ania istotnych napraw elementu.</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Zamawiający zastrzega sobie prawo do Komisyjnych przeglądów, które odbywać się będą co 12 miesięcy</w:t>
      </w:r>
      <w:r w:rsidR="00AC3E21">
        <w:rPr>
          <w:rFonts w:ascii="Times New Roman" w:hAnsi="Times New Roman"/>
          <w:sz w:val="24"/>
          <w:szCs w:val="24"/>
        </w:rPr>
        <w:t>,</w:t>
      </w:r>
      <w:r w:rsidRPr="002F55D0">
        <w:rPr>
          <w:rFonts w:ascii="Times New Roman" w:hAnsi="Times New Roman"/>
          <w:sz w:val="24"/>
          <w:szCs w:val="24"/>
        </w:rPr>
        <w:t xml:space="preserve"> w okresie obowiązywania </w:t>
      </w:r>
      <w:r w:rsidR="00787BD2" w:rsidRPr="002F55D0">
        <w:rPr>
          <w:rFonts w:ascii="Times New Roman" w:hAnsi="Times New Roman"/>
          <w:sz w:val="24"/>
          <w:szCs w:val="24"/>
        </w:rPr>
        <w:t>rękojmi</w:t>
      </w:r>
      <w:r w:rsidRPr="002F55D0">
        <w:rPr>
          <w:rFonts w:ascii="Times New Roman" w:hAnsi="Times New Roman"/>
          <w:sz w:val="24"/>
          <w:szCs w:val="24"/>
        </w:rPr>
        <w:t xml:space="preserve"> lub w innych okresach jeśli zajdzie taka potrzeba.</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Datę godzinę i miejsce dokonania przeglądu wyznacza Zamawiający, zawiadamiając o nim </w:t>
      </w:r>
      <w:r w:rsidR="00787BD2" w:rsidRPr="002F55D0">
        <w:rPr>
          <w:rFonts w:ascii="Times New Roman" w:hAnsi="Times New Roman"/>
          <w:sz w:val="24"/>
          <w:szCs w:val="24"/>
        </w:rPr>
        <w:t xml:space="preserve">Wykonawcę </w:t>
      </w:r>
      <w:r w:rsidRPr="002F55D0">
        <w:rPr>
          <w:rFonts w:ascii="Times New Roman" w:hAnsi="Times New Roman"/>
          <w:sz w:val="24"/>
          <w:szCs w:val="24"/>
        </w:rPr>
        <w:t>na piśmie z co najmniej 14 – dniowym wyprzedzeniem.</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W skład komisji przeglądowej będą wchodziły, co najmniej 2 osoby wyznaczone przez Zamawiającego oraz osoby wyznaczone przez </w:t>
      </w:r>
      <w:r w:rsidR="00787BD2" w:rsidRPr="002F55D0">
        <w:rPr>
          <w:rFonts w:ascii="Times New Roman" w:hAnsi="Times New Roman"/>
          <w:sz w:val="24"/>
          <w:szCs w:val="24"/>
        </w:rPr>
        <w:t>Wykonawcę</w:t>
      </w:r>
      <w:r w:rsidRPr="002F55D0">
        <w:rPr>
          <w:rFonts w:ascii="Times New Roman" w:hAnsi="Times New Roman"/>
          <w:sz w:val="24"/>
          <w:szCs w:val="24"/>
        </w:rPr>
        <w:t>.</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Jeżeli </w:t>
      </w:r>
      <w:r w:rsidR="00787BD2" w:rsidRPr="002F55D0">
        <w:rPr>
          <w:rFonts w:ascii="Times New Roman" w:hAnsi="Times New Roman"/>
          <w:sz w:val="24"/>
          <w:szCs w:val="24"/>
        </w:rPr>
        <w:t>Wykonawca</w:t>
      </w:r>
      <w:r w:rsidRPr="002F55D0">
        <w:rPr>
          <w:rFonts w:ascii="Times New Roman" w:hAnsi="Times New Roman"/>
          <w:sz w:val="24"/>
          <w:szCs w:val="24"/>
        </w:rPr>
        <w:t xml:space="preserve"> został prawidłowo powiadomiony o terminie i miejscu przeglądu, niestawienie się jego przedstawicieli nie będzie wywoływało żadnych ujemnych skutków dla ważności i skuteczności ustaleń dokonanych przez komisję przeglądową.</w:t>
      </w:r>
    </w:p>
    <w:p w:rsidR="002F55D0" w:rsidRDefault="00787BD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Z każdego przeglądu</w:t>
      </w:r>
      <w:r w:rsidR="00DA2CA2" w:rsidRPr="002F55D0">
        <w:rPr>
          <w:rFonts w:ascii="Times New Roman" w:hAnsi="Times New Roman"/>
          <w:sz w:val="24"/>
          <w:szCs w:val="24"/>
        </w:rPr>
        <w:t xml:space="preserve"> sporządzany będzie Protokół Przeglądu, w dwóch egzemplarzach, po jednym dla Zamawiającego i </w:t>
      </w:r>
      <w:r w:rsidRPr="002F55D0">
        <w:rPr>
          <w:rFonts w:ascii="Times New Roman" w:hAnsi="Times New Roman"/>
          <w:sz w:val="24"/>
          <w:szCs w:val="24"/>
        </w:rPr>
        <w:t>Wykonawcy</w:t>
      </w:r>
      <w:r w:rsidR="00DA2CA2" w:rsidRPr="002F55D0">
        <w:rPr>
          <w:rFonts w:ascii="Times New Roman" w:hAnsi="Times New Roman"/>
          <w:sz w:val="24"/>
          <w:szCs w:val="24"/>
        </w:rPr>
        <w:t xml:space="preserve">. W przypadku nieobecności przedstawiciela </w:t>
      </w:r>
      <w:r w:rsidRPr="002F55D0">
        <w:rPr>
          <w:rFonts w:ascii="Times New Roman" w:hAnsi="Times New Roman"/>
          <w:sz w:val="24"/>
          <w:szCs w:val="24"/>
        </w:rPr>
        <w:t>Wykonawcy</w:t>
      </w:r>
      <w:r w:rsidR="00DA2CA2" w:rsidRPr="002F55D0">
        <w:rPr>
          <w:rFonts w:ascii="Times New Roman" w:hAnsi="Times New Roman"/>
          <w:sz w:val="24"/>
          <w:szCs w:val="24"/>
        </w:rPr>
        <w:t xml:space="preserve">, Zamawiający obowiązany jest niezwłocznie przesłać </w:t>
      </w:r>
      <w:r w:rsidRPr="002F55D0">
        <w:rPr>
          <w:rFonts w:ascii="Times New Roman" w:hAnsi="Times New Roman"/>
          <w:sz w:val="24"/>
          <w:szCs w:val="24"/>
        </w:rPr>
        <w:t>Wykonawcy</w:t>
      </w:r>
      <w:r w:rsidR="00DA2CA2" w:rsidRPr="002F55D0">
        <w:rPr>
          <w:rFonts w:ascii="Times New Roman" w:hAnsi="Times New Roman"/>
          <w:sz w:val="24"/>
          <w:szCs w:val="24"/>
        </w:rPr>
        <w:t xml:space="preserve"> jeden egzemplarz Protokołu Przeglądu.</w:t>
      </w:r>
    </w:p>
    <w:p w:rsid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Z tytułu niewykonania lub nienależytego wykonania zobowi</w:t>
      </w:r>
      <w:r w:rsidR="00787BD2" w:rsidRPr="002F55D0">
        <w:rPr>
          <w:rFonts w:ascii="Times New Roman" w:hAnsi="Times New Roman"/>
          <w:sz w:val="24"/>
          <w:szCs w:val="24"/>
        </w:rPr>
        <w:t>ązań wynikających z rękojmi</w:t>
      </w:r>
      <w:r w:rsidRPr="002F55D0">
        <w:rPr>
          <w:rFonts w:ascii="Times New Roman" w:hAnsi="Times New Roman"/>
          <w:sz w:val="24"/>
          <w:szCs w:val="24"/>
        </w:rPr>
        <w:t>, Zamawiający naliczy ka</w:t>
      </w:r>
      <w:r w:rsidR="00787BD2" w:rsidRPr="002F55D0">
        <w:rPr>
          <w:rFonts w:ascii="Times New Roman" w:hAnsi="Times New Roman"/>
          <w:sz w:val="24"/>
          <w:szCs w:val="24"/>
        </w:rPr>
        <w:t>ry umowne przewidziane w § 1</w:t>
      </w:r>
      <w:r w:rsidR="00FA7E6B" w:rsidRPr="002F55D0">
        <w:rPr>
          <w:rFonts w:ascii="Times New Roman" w:hAnsi="Times New Roman"/>
          <w:sz w:val="24"/>
          <w:szCs w:val="24"/>
        </w:rPr>
        <w:t>2</w:t>
      </w:r>
      <w:r w:rsidRPr="002F55D0">
        <w:rPr>
          <w:rFonts w:ascii="Times New Roman" w:hAnsi="Times New Roman"/>
          <w:sz w:val="24"/>
          <w:szCs w:val="24"/>
        </w:rPr>
        <w:t xml:space="preserve"> </w:t>
      </w:r>
      <w:r w:rsidR="00787BD2" w:rsidRPr="002F55D0">
        <w:rPr>
          <w:rFonts w:ascii="Times New Roman" w:hAnsi="Times New Roman"/>
          <w:sz w:val="24"/>
          <w:szCs w:val="24"/>
        </w:rPr>
        <w:t>u</w:t>
      </w:r>
      <w:r w:rsidRPr="002F55D0">
        <w:rPr>
          <w:rFonts w:ascii="Times New Roman" w:hAnsi="Times New Roman"/>
          <w:sz w:val="24"/>
          <w:szCs w:val="24"/>
        </w:rPr>
        <w:t xml:space="preserve">mowy.  </w:t>
      </w:r>
    </w:p>
    <w:p w:rsidR="00CF50DE" w:rsidRPr="002F55D0" w:rsidRDefault="00DA2CA2" w:rsidP="00281D97">
      <w:pPr>
        <w:pStyle w:val="Akapitzlist"/>
        <w:numPr>
          <w:ilvl w:val="1"/>
          <w:numId w:val="13"/>
        </w:numPr>
        <w:spacing w:after="0" w:line="276" w:lineRule="auto"/>
        <w:ind w:left="284"/>
        <w:jc w:val="both"/>
        <w:rPr>
          <w:rFonts w:ascii="Times New Roman" w:hAnsi="Times New Roman"/>
          <w:sz w:val="24"/>
          <w:szCs w:val="24"/>
        </w:rPr>
      </w:pPr>
      <w:r w:rsidRPr="002F55D0">
        <w:rPr>
          <w:rFonts w:ascii="Times New Roman" w:hAnsi="Times New Roman"/>
          <w:sz w:val="24"/>
          <w:szCs w:val="24"/>
        </w:rPr>
        <w:t xml:space="preserve">Należność wynikającą z naliczonych kar umownych Zamawiający potrąci z pozostałej części kwoty zabezpieczenia należytego wykonania Umowy </w:t>
      </w:r>
      <w:r w:rsidR="00271BAC" w:rsidRPr="002F55D0">
        <w:rPr>
          <w:rFonts w:ascii="Times New Roman" w:hAnsi="Times New Roman"/>
          <w:sz w:val="24"/>
          <w:szCs w:val="24"/>
        </w:rPr>
        <w:t>lub dochodzić będzie od Wykonawcy</w:t>
      </w:r>
      <w:r w:rsidRPr="002F55D0">
        <w:rPr>
          <w:rFonts w:ascii="Times New Roman" w:hAnsi="Times New Roman"/>
          <w:sz w:val="24"/>
          <w:szCs w:val="24"/>
        </w:rPr>
        <w:t>.</w:t>
      </w:r>
    </w:p>
    <w:p w:rsidR="00A947AF" w:rsidRDefault="00A947AF" w:rsidP="006727BE">
      <w:pPr>
        <w:spacing w:after="0"/>
        <w:jc w:val="both"/>
        <w:rPr>
          <w:rFonts w:ascii="Times New Roman" w:hAnsi="Times New Roman"/>
          <w:sz w:val="24"/>
          <w:szCs w:val="24"/>
        </w:rPr>
      </w:pPr>
    </w:p>
    <w:p w:rsidR="00E31D23" w:rsidRDefault="00E31D23" w:rsidP="006727BE">
      <w:pPr>
        <w:spacing w:after="0"/>
        <w:jc w:val="both"/>
        <w:rPr>
          <w:rFonts w:ascii="Times New Roman" w:hAnsi="Times New Roman"/>
          <w:sz w:val="24"/>
          <w:szCs w:val="24"/>
        </w:rPr>
      </w:pPr>
    </w:p>
    <w:p w:rsidR="003E1D0F" w:rsidRPr="007E723A" w:rsidRDefault="00CD1492" w:rsidP="003E1D0F">
      <w:pPr>
        <w:ind w:left="360"/>
        <w:jc w:val="center"/>
        <w:rPr>
          <w:rFonts w:ascii="Times New Roman" w:hAnsi="Times New Roman"/>
          <w:b/>
          <w:sz w:val="24"/>
          <w:szCs w:val="24"/>
        </w:rPr>
      </w:pPr>
      <w:r w:rsidRPr="007E723A">
        <w:rPr>
          <w:rFonts w:ascii="Times New Roman" w:hAnsi="Times New Roman"/>
          <w:b/>
          <w:sz w:val="24"/>
          <w:szCs w:val="24"/>
        </w:rPr>
        <w:t>§ 12</w:t>
      </w:r>
    </w:p>
    <w:p w:rsidR="003E1D0F" w:rsidRPr="007E723A" w:rsidRDefault="003E1D0F" w:rsidP="003E1D0F">
      <w:pPr>
        <w:ind w:left="360"/>
        <w:jc w:val="center"/>
        <w:rPr>
          <w:rFonts w:ascii="Times New Roman" w:hAnsi="Times New Roman"/>
          <w:b/>
          <w:sz w:val="24"/>
          <w:szCs w:val="24"/>
        </w:rPr>
      </w:pPr>
      <w:r w:rsidRPr="007E723A">
        <w:rPr>
          <w:rFonts w:ascii="Times New Roman" w:hAnsi="Times New Roman"/>
          <w:b/>
          <w:sz w:val="24"/>
          <w:szCs w:val="24"/>
        </w:rPr>
        <w:t>KARY UMOWNE I ROSZCZENIA ODSZKODOWAWCZE</w:t>
      </w:r>
    </w:p>
    <w:p w:rsidR="00836097" w:rsidRPr="00DA0B55" w:rsidRDefault="003E1D0F"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836097">
        <w:rPr>
          <w:rFonts w:ascii="Times New Roman" w:hAnsi="Times New Roman"/>
          <w:sz w:val="24"/>
          <w:szCs w:val="24"/>
        </w:rPr>
        <w:t xml:space="preserve">Strony zastrzegają prawo naliczania kar umownych za </w:t>
      </w:r>
      <w:r w:rsidR="00CD0F9A" w:rsidRPr="00836097">
        <w:rPr>
          <w:rFonts w:ascii="Times New Roman" w:hAnsi="Times New Roman"/>
          <w:sz w:val="24"/>
          <w:szCs w:val="24"/>
        </w:rPr>
        <w:t>niewykonanie</w:t>
      </w:r>
      <w:r w:rsidRPr="00836097">
        <w:rPr>
          <w:rFonts w:ascii="Times New Roman" w:hAnsi="Times New Roman"/>
          <w:sz w:val="24"/>
          <w:szCs w:val="24"/>
        </w:rPr>
        <w:t xml:space="preserve"> lub nienależyte </w:t>
      </w:r>
      <w:r w:rsidRPr="00DA0B55">
        <w:rPr>
          <w:rFonts w:ascii="Times New Roman" w:hAnsi="Times New Roman"/>
          <w:color w:val="000000" w:themeColor="text1"/>
          <w:sz w:val="24"/>
          <w:szCs w:val="24"/>
        </w:rPr>
        <w:t>wykonanie przedmiotu umowy.</w:t>
      </w:r>
    </w:p>
    <w:p w:rsidR="003E1D0F" w:rsidRPr="00DA0B55" w:rsidRDefault="003E1D0F"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 xml:space="preserve">Wykonawca zapłaci Zamawiającemu karę umowną </w:t>
      </w:r>
      <w:r w:rsidR="008B364C" w:rsidRPr="00DA0B55">
        <w:rPr>
          <w:rFonts w:ascii="Times New Roman" w:hAnsi="Times New Roman"/>
          <w:color w:val="000000" w:themeColor="text1"/>
          <w:sz w:val="24"/>
          <w:szCs w:val="24"/>
        </w:rPr>
        <w:t>w następujących przypadkach i wysokościach</w:t>
      </w:r>
      <w:r w:rsidR="00C729D2" w:rsidRPr="00DA0B55">
        <w:rPr>
          <w:rFonts w:ascii="Times New Roman" w:hAnsi="Times New Roman"/>
          <w:color w:val="000000" w:themeColor="text1"/>
          <w:sz w:val="24"/>
          <w:szCs w:val="24"/>
        </w:rPr>
        <w:t>:</w:t>
      </w:r>
      <w:r w:rsidR="008B364C" w:rsidRPr="00DA0B55">
        <w:rPr>
          <w:rFonts w:ascii="Times New Roman" w:hAnsi="Times New Roman"/>
          <w:color w:val="000000" w:themeColor="text1"/>
          <w:sz w:val="24"/>
          <w:szCs w:val="24"/>
        </w:rPr>
        <w:t xml:space="preserve"> </w:t>
      </w:r>
    </w:p>
    <w:p w:rsidR="003E1D0F" w:rsidRPr="00DA0B55" w:rsidRDefault="008B364C"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za</w:t>
      </w:r>
      <w:r w:rsidR="003E1D0F" w:rsidRPr="00DA0B55">
        <w:rPr>
          <w:rFonts w:ascii="Times New Roman" w:hAnsi="Times New Roman"/>
          <w:color w:val="000000" w:themeColor="text1"/>
          <w:sz w:val="24"/>
          <w:szCs w:val="24"/>
        </w:rPr>
        <w:t xml:space="preserve"> zwłokę w </w:t>
      </w:r>
      <w:r w:rsidR="00F03818" w:rsidRPr="00DA0B55">
        <w:rPr>
          <w:rFonts w:ascii="Times New Roman" w:hAnsi="Times New Roman"/>
          <w:color w:val="000000" w:themeColor="text1"/>
          <w:sz w:val="24"/>
          <w:szCs w:val="24"/>
        </w:rPr>
        <w:t xml:space="preserve">wykonaniu przedmiotu </w:t>
      </w:r>
      <w:r w:rsidR="00F5470D" w:rsidRPr="00DA0B55">
        <w:rPr>
          <w:rFonts w:ascii="Times New Roman" w:hAnsi="Times New Roman"/>
          <w:color w:val="000000" w:themeColor="text1"/>
          <w:sz w:val="24"/>
          <w:szCs w:val="24"/>
        </w:rPr>
        <w:t>umowy</w:t>
      </w:r>
      <w:r w:rsidR="00F03818" w:rsidRPr="00DA0B55">
        <w:rPr>
          <w:rFonts w:ascii="Times New Roman" w:hAnsi="Times New Roman"/>
          <w:color w:val="000000" w:themeColor="text1"/>
          <w:sz w:val="24"/>
          <w:szCs w:val="24"/>
        </w:rPr>
        <w:t>, o którym mowa w §</w:t>
      </w:r>
      <w:r w:rsidR="00FF39F9" w:rsidRPr="00DA0B55">
        <w:rPr>
          <w:rFonts w:ascii="Times New Roman" w:hAnsi="Times New Roman"/>
          <w:color w:val="000000" w:themeColor="text1"/>
          <w:sz w:val="24"/>
          <w:szCs w:val="24"/>
        </w:rPr>
        <w:t xml:space="preserve"> 1</w:t>
      </w:r>
      <w:r w:rsidR="00F03818" w:rsidRPr="00DA0B55">
        <w:rPr>
          <w:rFonts w:ascii="Times New Roman" w:hAnsi="Times New Roman"/>
          <w:color w:val="000000" w:themeColor="text1"/>
          <w:sz w:val="24"/>
          <w:szCs w:val="24"/>
        </w:rPr>
        <w:t xml:space="preserve">, </w:t>
      </w:r>
      <w:r w:rsidR="003E1D0F" w:rsidRPr="00DA0B55">
        <w:rPr>
          <w:rFonts w:ascii="Times New Roman" w:hAnsi="Times New Roman"/>
          <w:color w:val="000000" w:themeColor="text1"/>
          <w:sz w:val="24"/>
          <w:szCs w:val="24"/>
        </w:rPr>
        <w:t>w wysokości 0,2</w:t>
      </w:r>
      <w:r w:rsidR="00F03818" w:rsidRPr="00DA0B55">
        <w:rPr>
          <w:rFonts w:ascii="Times New Roman" w:hAnsi="Times New Roman"/>
          <w:color w:val="000000" w:themeColor="text1"/>
          <w:sz w:val="24"/>
          <w:szCs w:val="24"/>
        </w:rPr>
        <w:t>% wynagrodzenia umown</w:t>
      </w:r>
      <w:r w:rsidR="003C19AF" w:rsidRPr="00DA0B55">
        <w:rPr>
          <w:rFonts w:ascii="Times New Roman" w:hAnsi="Times New Roman"/>
          <w:color w:val="000000" w:themeColor="text1"/>
          <w:sz w:val="24"/>
          <w:szCs w:val="24"/>
        </w:rPr>
        <w:t>ego brutto, o którym mowa w § 5</w:t>
      </w:r>
      <w:r w:rsidRPr="00DA0B55">
        <w:rPr>
          <w:rFonts w:ascii="Times New Roman" w:hAnsi="Times New Roman"/>
          <w:color w:val="000000" w:themeColor="text1"/>
          <w:sz w:val="24"/>
          <w:szCs w:val="24"/>
        </w:rPr>
        <w:t xml:space="preserve"> ust. </w:t>
      </w:r>
      <w:r w:rsidR="004F7A41" w:rsidRPr="00DA0B55">
        <w:rPr>
          <w:rFonts w:ascii="Times New Roman" w:hAnsi="Times New Roman"/>
          <w:color w:val="000000" w:themeColor="text1"/>
          <w:sz w:val="24"/>
          <w:szCs w:val="24"/>
        </w:rPr>
        <w:t>1</w:t>
      </w:r>
      <w:r w:rsidR="00C0626F" w:rsidRPr="00DA0B55">
        <w:rPr>
          <w:rFonts w:ascii="Times New Roman" w:hAnsi="Times New Roman"/>
          <w:color w:val="000000" w:themeColor="text1"/>
          <w:sz w:val="24"/>
          <w:szCs w:val="24"/>
        </w:rPr>
        <w:t>, określonego dla zadania w realizacji do którego wystąpiła zwłoka,</w:t>
      </w:r>
      <w:r w:rsidR="00F03818" w:rsidRPr="00DA0B55">
        <w:rPr>
          <w:rFonts w:ascii="Times New Roman" w:hAnsi="Times New Roman"/>
          <w:color w:val="000000" w:themeColor="text1"/>
          <w:sz w:val="24"/>
          <w:szCs w:val="24"/>
        </w:rPr>
        <w:t xml:space="preserve"> </w:t>
      </w:r>
      <w:r w:rsidR="003E1D0F" w:rsidRPr="00DA0B55">
        <w:rPr>
          <w:rFonts w:ascii="Times New Roman" w:hAnsi="Times New Roman"/>
          <w:color w:val="000000" w:themeColor="text1"/>
          <w:sz w:val="24"/>
          <w:szCs w:val="24"/>
        </w:rPr>
        <w:t>za każdy dzień zwłoki, w stosunku do</w:t>
      </w:r>
      <w:r w:rsidR="00A37523" w:rsidRPr="00DA0B55">
        <w:rPr>
          <w:rFonts w:ascii="Times New Roman" w:hAnsi="Times New Roman"/>
          <w:color w:val="000000" w:themeColor="text1"/>
          <w:sz w:val="24"/>
          <w:szCs w:val="24"/>
        </w:rPr>
        <w:t xml:space="preserve"> wyznaczonych w umowie terminów</w:t>
      </w:r>
      <w:r w:rsidR="003730C9" w:rsidRPr="00DA0B55">
        <w:rPr>
          <w:rFonts w:ascii="Times New Roman" w:hAnsi="Times New Roman"/>
          <w:color w:val="000000" w:themeColor="text1"/>
          <w:sz w:val="24"/>
          <w:szCs w:val="24"/>
        </w:rPr>
        <w:t>, w tym terminów wynikających z HRF</w:t>
      </w:r>
      <w:r w:rsidR="00A37523" w:rsidRPr="00DA0B55">
        <w:rPr>
          <w:rFonts w:ascii="Times New Roman" w:hAnsi="Times New Roman"/>
          <w:color w:val="000000" w:themeColor="text1"/>
          <w:sz w:val="24"/>
          <w:szCs w:val="24"/>
        </w:rPr>
        <w:t>;</w:t>
      </w:r>
      <w:r w:rsidR="005D5836" w:rsidRPr="00DA0B55">
        <w:rPr>
          <w:rFonts w:ascii="Times New Roman" w:hAnsi="Times New Roman"/>
          <w:color w:val="000000" w:themeColor="text1"/>
          <w:sz w:val="24"/>
          <w:szCs w:val="24"/>
        </w:rPr>
        <w:t xml:space="preserve"> </w:t>
      </w:r>
    </w:p>
    <w:p w:rsidR="003E1D0F" w:rsidRPr="00DA0B55" w:rsidRDefault="008B364C"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za</w:t>
      </w:r>
      <w:r w:rsidR="00836097" w:rsidRPr="00DA0B55">
        <w:rPr>
          <w:rFonts w:ascii="Times New Roman" w:hAnsi="Times New Roman"/>
          <w:color w:val="000000" w:themeColor="text1"/>
          <w:sz w:val="24"/>
          <w:szCs w:val="24"/>
        </w:rPr>
        <w:t xml:space="preserve"> </w:t>
      </w:r>
      <w:r w:rsidR="003E1D0F" w:rsidRPr="00DA0B55">
        <w:rPr>
          <w:rFonts w:ascii="Times New Roman" w:hAnsi="Times New Roman"/>
          <w:color w:val="000000" w:themeColor="text1"/>
          <w:sz w:val="24"/>
          <w:szCs w:val="24"/>
        </w:rPr>
        <w:t>zwłokę w usunięciu wad stwierdzonych przy odbiorze lub w</w:t>
      </w:r>
      <w:r w:rsidR="00F26D7C" w:rsidRPr="00DA0B55">
        <w:rPr>
          <w:rFonts w:ascii="Times New Roman" w:hAnsi="Times New Roman"/>
          <w:color w:val="000000" w:themeColor="text1"/>
          <w:sz w:val="24"/>
          <w:szCs w:val="24"/>
        </w:rPr>
        <w:t xml:space="preserve"> okresie</w:t>
      </w:r>
      <w:r w:rsidR="003E1D0F" w:rsidRPr="00DA0B55">
        <w:rPr>
          <w:rFonts w:ascii="Times New Roman" w:hAnsi="Times New Roman"/>
          <w:color w:val="000000" w:themeColor="text1"/>
          <w:sz w:val="24"/>
          <w:szCs w:val="24"/>
        </w:rPr>
        <w:t xml:space="preserve"> ręko</w:t>
      </w:r>
      <w:r w:rsidR="00AC3E21" w:rsidRPr="00DA0B55">
        <w:rPr>
          <w:rFonts w:ascii="Times New Roman" w:hAnsi="Times New Roman"/>
          <w:color w:val="000000" w:themeColor="text1"/>
          <w:sz w:val="24"/>
          <w:szCs w:val="24"/>
        </w:rPr>
        <w:t>jmi – w wysokości 0,2</w:t>
      </w:r>
      <w:r w:rsidR="003E1D0F" w:rsidRPr="00DA0B55">
        <w:rPr>
          <w:rFonts w:ascii="Times New Roman" w:hAnsi="Times New Roman"/>
          <w:color w:val="000000" w:themeColor="text1"/>
          <w:sz w:val="24"/>
          <w:szCs w:val="24"/>
        </w:rPr>
        <w:t>% wynagrodzenia umownego brutto</w:t>
      </w:r>
      <w:r w:rsidR="003C19AF" w:rsidRPr="00DA0B55">
        <w:rPr>
          <w:rFonts w:ascii="Times New Roman" w:hAnsi="Times New Roman"/>
          <w:color w:val="000000" w:themeColor="text1"/>
          <w:sz w:val="24"/>
          <w:szCs w:val="24"/>
        </w:rPr>
        <w:t>, o którym mowa w § 5</w:t>
      </w:r>
      <w:r w:rsidRPr="00DA0B55">
        <w:rPr>
          <w:rFonts w:ascii="Times New Roman" w:hAnsi="Times New Roman"/>
          <w:color w:val="000000" w:themeColor="text1"/>
          <w:sz w:val="24"/>
          <w:szCs w:val="24"/>
        </w:rPr>
        <w:t xml:space="preserve"> ust. </w:t>
      </w:r>
      <w:r w:rsidR="004F7A41" w:rsidRPr="00DA0B55">
        <w:rPr>
          <w:rFonts w:ascii="Times New Roman" w:hAnsi="Times New Roman"/>
          <w:color w:val="000000" w:themeColor="text1"/>
          <w:sz w:val="24"/>
          <w:szCs w:val="24"/>
        </w:rPr>
        <w:t>1</w:t>
      </w:r>
      <w:r w:rsidR="00C0626F" w:rsidRPr="00DA0B55">
        <w:rPr>
          <w:rFonts w:ascii="Times New Roman" w:hAnsi="Times New Roman"/>
          <w:color w:val="000000" w:themeColor="text1"/>
          <w:sz w:val="24"/>
          <w:szCs w:val="24"/>
        </w:rPr>
        <w:t>, określonego dla zadania w stosunku do którego wystąpiła zwłoka,</w:t>
      </w:r>
      <w:r w:rsidR="003E1D0F" w:rsidRPr="00DA0B55">
        <w:rPr>
          <w:rFonts w:ascii="Times New Roman" w:hAnsi="Times New Roman"/>
          <w:color w:val="000000" w:themeColor="text1"/>
          <w:sz w:val="24"/>
          <w:szCs w:val="24"/>
        </w:rPr>
        <w:t xml:space="preserve"> za każdy dzień zwłoki. </w:t>
      </w:r>
      <w:r w:rsidR="00571D69" w:rsidRPr="00DA0B55">
        <w:rPr>
          <w:rFonts w:ascii="Times New Roman" w:hAnsi="Times New Roman"/>
          <w:color w:val="000000" w:themeColor="text1"/>
          <w:sz w:val="24"/>
          <w:szCs w:val="24"/>
        </w:rPr>
        <w:t>Okres</w:t>
      </w:r>
      <w:r w:rsidR="003E1D0F" w:rsidRPr="00DA0B55">
        <w:rPr>
          <w:rFonts w:ascii="Times New Roman" w:hAnsi="Times New Roman"/>
          <w:color w:val="000000" w:themeColor="text1"/>
          <w:sz w:val="24"/>
          <w:szCs w:val="24"/>
        </w:rPr>
        <w:t xml:space="preserve"> zwłoki liczony będzie od następnego dnia po upływie term</w:t>
      </w:r>
      <w:r w:rsidR="00A37523" w:rsidRPr="00DA0B55">
        <w:rPr>
          <w:rFonts w:ascii="Times New Roman" w:hAnsi="Times New Roman"/>
          <w:color w:val="000000" w:themeColor="text1"/>
          <w:sz w:val="24"/>
          <w:szCs w:val="24"/>
        </w:rPr>
        <w:t xml:space="preserve">inu </w:t>
      </w:r>
      <w:r w:rsidR="00571D69" w:rsidRPr="00DA0B55">
        <w:rPr>
          <w:rFonts w:ascii="Times New Roman" w:hAnsi="Times New Roman"/>
          <w:color w:val="000000" w:themeColor="text1"/>
          <w:sz w:val="24"/>
          <w:szCs w:val="24"/>
        </w:rPr>
        <w:t xml:space="preserve">do usunięcia wad ustalonego w umowie lub </w:t>
      </w:r>
      <w:r w:rsidRPr="00DA0B55">
        <w:rPr>
          <w:rFonts w:ascii="Times New Roman" w:hAnsi="Times New Roman"/>
          <w:color w:val="000000" w:themeColor="text1"/>
          <w:sz w:val="24"/>
          <w:szCs w:val="24"/>
        </w:rPr>
        <w:t>wyznaczonego</w:t>
      </w:r>
      <w:r w:rsidR="00571D69" w:rsidRPr="00DA0B55">
        <w:rPr>
          <w:rFonts w:ascii="Times New Roman" w:hAnsi="Times New Roman"/>
          <w:color w:val="000000" w:themeColor="text1"/>
          <w:sz w:val="24"/>
          <w:szCs w:val="24"/>
        </w:rPr>
        <w:t xml:space="preserve"> przez Zamawiającego</w:t>
      </w:r>
      <w:r w:rsidR="00A37523" w:rsidRPr="00DA0B55">
        <w:rPr>
          <w:rFonts w:ascii="Times New Roman" w:hAnsi="Times New Roman"/>
          <w:color w:val="000000" w:themeColor="text1"/>
          <w:sz w:val="24"/>
          <w:szCs w:val="24"/>
        </w:rPr>
        <w:t>;</w:t>
      </w:r>
    </w:p>
    <w:p w:rsidR="003E1D0F" w:rsidRPr="00FE2C39" w:rsidRDefault="008B364C" w:rsidP="00281D97">
      <w:pPr>
        <w:pStyle w:val="Akapitzlist"/>
        <w:numPr>
          <w:ilvl w:val="0"/>
          <w:numId w:val="14"/>
        </w:numPr>
        <w:spacing w:after="0" w:line="276" w:lineRule="auto"/>
        <w:jc w:val="both"/>
        <w:rPr>
          <w:rFonts w:ascii="Times New Roman" w:hAnsi="Times New Roman"/>
          <w:sz w:val="24"/>
          <w:szCs w:val="24"/>
        </w:rPr>
      </w:pPr>
      <w:r w:rsidRPr="00FE2C39">
        <w:rPr>
          <w:rFonts w:ascii="Times New Roman" w:hAnsi="Times New Roman"/>
          <w:sz w:val="24"/>
          <w:szCs w:val="24"/>
        </w:rPr>
        <w:lastRenderedPageBreak/>
        <w:t>za</w:t>
      </w:r>
      <w:r w:rsidR="00836097" w:rsidRPr="00FE2C39">
        <w:rPr>
          <w:rFonts w:ascii="Times New Roman" w:hAnsi="Times New Roman"/>
          <w:sz w:val="24"/>
          <w:szCs w:val="24"/>
        </w:rPr>
        <w:t xml:space="preserve"> </w:t>
      </w:r>
      <w:r w:rsidR="003E1D0F" w:rsidRPr="00FE2C39">
        <w:rPr>
          <w:rFonts w:ascii="Times New Roman" w:hAnsi="Times New Roman"/>
          <w:sz w:val="24"/>
          <w:szCs w:val="24"/>
        </w:rPr>
        <w:t xml:space="preserve">odstąpienie od umowy </w:t>
      </w:r>
      <w:r w:rsidR="005D5836" w:rsidRPr="00FE2C39">
        <w:rPr>
          <w:rFonts w:ascii="Times New Roman" w:hAnsi="Times New Roman"/>
          <w:sz w:val="24"/>
          <w:szCs w:val="24"/>
        </w:rPr>
        <w:t xml:space="preserve">w całości lub w części </w:t>
      </w:r>
      <w:r w:rsidR="003E1D0F" w:rsidRPr="00FE2C39">
        <w:rPr>
          <w:rFonts w:ascii="Times New Roman" w:hAnsi="Times New Roman"/>
          <w:sz w:val="24"/>
          <w:szCs w:val="24"/>
        </w:rPr>
        <w:t xml:space="preserve">z przyczyn leżących po stronie Wykonawcy w wysokości 15% </w:t>
      </w:r>
      <w:r w:rsidR="005D5836" w:rsidRPr="00FE2C39">
        <w:rPr>
          <w:rFonts w:ascii="Times New Roman" w:hAnsi="Times New Roman"/>
          <w:sz w:val="24"/>
          <w:szCs w:val="24"/>
        </w:rPr>
        <w:t xml:space="preserve">całkowitego </w:t>
      </w:r>
      <w:r w:rsidR="003E1D0F" w:rsidRPr="00FE2C39">
        <w:rPr>
          <w:rFonts w:ascii="Times New Roman" w:hAnsi="Times New Roman"/>
          <w:sz w:val="24"/>
          <w:szCs w:val="24"/>
        </w:rPr>
        <w:t>wynagrodzenia umownego</w:t>
      </w:r>
      <w:r w:rsidR="00A70D3D" w:rsidRPr="00FE2C39">
        <w:rPr>
          <w:rFonts w:ascii="Times New Roman" w:hAnsi="Times New Roman"/>
          <w:sz w:val="24"/>
          <w:szCs w:val="24"/>
        </w:rPr>
        <w:t xml:space="preserve"> brutto</w:t>
      </w:r>
      <w:r w:rsidR="00FF39F9" w:rsidRPr="00FE2C39">
        <w:rPr>
          <w:rFonts w:ascii="Times New Roman" w:hAnsi="Times New Roman"/>
          <w:sz w:val="24"/>
          <w:szCs w:val="24"/>
        </w:rPr>
        <w:t>, o który</w:t>
      </w:r>
      <w:r w:rsidR="003C19AF" w:rsidRPr="00FE2C39">
        <w:rPr>
          <w:rFonts w:ascii="Times New Roman" w:hAnsi="Times New Roman"/>
          <w:sz w:val="24"/>
          <w:szCs w:val="24"/>
        </w:rPr>
        <w:t>m mowa w § 5</w:t>
      </w:r>
      <w:r w:rsidRPr="00FE2C39">
        <w:rPr>
          <w:rFonts w:ascii="Times New Roman" w:hAnsi="Times New Roman"/>
          <w:sz w:val="24"/>
          <w:szCs w:val="24"/>
        </w:rPr>
        <w:t xml:space="preserve"> ust. </w:t>
      </w:r>
      <w:r w:rsidR="004F7A41" w:rsidRPr="00FE2C39">
        <w:rPr>
          <w:rFonts w:ascii="Times New Roman" w:hAnsi="Times New Roman"/>
          <w:sz w:val="24"/>
          <w:szCs w:val="24"/>
        </w:rPr>
        <w:t>1</w:t>
      </w:r>
      <w:r w:rsidR="00A37523" w:rsidRPr="00FE2C39">
        <w:rPr>
          <w:rFonts w:ascii="Times New Roman" w:hAnsi="Times New Roman"/>
          <w:sz w:val="24"/>
          <w:szCs w:val="24"/>
        </w:rPr>
        <w:t>;</w:t>
      </w:r>
    </w:p>
    <w:p w:rsidR="003E1D0F" w:rsidRPr="00836097" w:rsidRDefault="003E1D0F" w:rsidP="00281D97">
      <w:pPr>
        <w:pStyle w:val="Akapitzlist"/>
        <w:numPr>
          <w:ilvl w:val="0"/>
          <w:numId w:val="14"/>
        </w:numPr>
        <w:spacing w:after="0" w:line="276" w:lineRule="auto"/>
        <w:jc w:val="both"/>
        <w:rPr>
          <w:rFonts w:ascii="Times New Roman" w:hAnsi="Times New Roman"/>
          <w:sz w:val="24"/>
          <w:szCs w:val="24"/>
        </w:rPr>
      </w:pPr>
      <w:r w:rsidRPr="00FE2C39">
        <w:rPr>
          <w:rFonts w:ascii="Times New Roman" w:hAnsi="Times New Roman"/>
          <w:sz w:val="24"/>
          <w:szCs w:val="24"/>
        </w:rPr>
        <w:t xml:space="preserve">za brak zapłaty wynagrodzenia należnego </w:t>
      </w:r>
      <w:r w:rsidRPr="00836097">
        <w:rPr>
          <w:rFonts w:ascii="Times New Roman" w:hAnsi="Times New Roman"/>
          <w:sz w:val="24"/>
          <w:szCs w:val="24"/>
        </w:rPr>
        <w:t xml:space="preserve">Podwykonawcom lub dalszym Podwykonawcom w wysokości </w:t>
      </w:r>
      <w:r w:rsidR="00B40F76" w:rsidRPr="00CB1BC3">
        <w:rPr>
          <w:rFonts w:ascii="Times New Roman" w:hAnsi="Times New Roman"/>
          <w:sz w:val="24"/>
          <w:szCs w:val="24"/>
        </w:rPr>
        <w:t>2</w:t>
      </w:r>
      <w:r w:rsidRPr="00836097">
        <w:rPr>
          <w:rFonts w:ascii="Times New Roman" w:hAnsi="Times New Roman"/>
          <w:sz w:val="24"/>
          <w:szCs w:val="24"/>
        </w:rPr>
        <w:t>% należnej Podwykonawcy płatności</w:t>
      </w:r>
      <w:r w:rsidR="00E23863" w:rsidRPr="00836097">
        <w:rPr>
          <w:rFonts w:ascii="Times New Roman" w:hAnsi="Times New Roman"/>
          <w:sz w:val="24"/>
          <w:szCs w:val="24"/>
        </w:rPr>
        <w:t xml:space="preserve"> brutto</w:t>
      </w:r>
      <w:r w:rsidRPr="00836097">
        <w:rPr>
          <w:rFonts w:ascii="Times New Roman" w:hAnsi="Times New Roman"/>
          <w:sz w:val="24"/>
          <w:szCs w:val="24"/>
        </w:rPr>
        <w:t xml:space="preserve"> za każde dokonanie przez Zamawiającego bezpośredniej płatności na rzecz Podwykona</w:t>
      </w:r>
      <w:r w:rsidR="00A37523" w:rsidRPr="00836097">
        <w:rPr>
          <w:rFonts w:ascii="Times New Roman" w:hAnsi="Times New Roman"/>
          <w:sz w:val="24"/>
          <w:szCs w:val="24"/>
        </w:rPr>
        <w:t>wców lub dalszych Podwykonawców;</w:t>
      </w:r>
    </w:p>
    <w:p w:rsidR="003E1D0F" w:rsidRPr="00BA2DEF" w:rsidRDefault="003E1D0F" w:rsidP="00281D97">
      <w:pPr>
        <w:pStyle w:val="Akapitzlist"/>
        <w:numPr>
          <w:ilvl w:val="0"/>
          <w:numId w:val="14"/>
        </w:numPr>
        <w:spacing w:after="0" w:line="276" w:lineRule="auto"/>
        <w:jc w:val="both"/>
        <w:rPr>
          <w:rFonts w:ascii="Times New Roman" w:hAnsi="Times New Roman"/>
          <w:i/>
          <w:sz w:val="24"/>
          <w:szCs w:val="24"/>
        </w:rPr>
      </w:pPr>
      <w:r w:rsidRPr="00836097">
        <w:rPr>
          <w:rFonts w:ascii="Times New Roman" w:hAnsi="Times New Roman"/>
          <w:sz w:val="24"/>
          <w:szCs w:val="24"/>
        </w:rPr>
        <w:t xml:space="preserve">za </w:t>
      </w:r>
      <w:r w:rsidRPr="00BA2DEF">
        <w:rPr>
          <w:rFonts w:ascii="Times New Roman" w:hAnsi="Times New Roman"/>
          <w:sz w:val="24"/>
          <w:szCs w:val="24"/>
        </w:rPr>
        <w:t>nieprzedłożenie do zaakceptowa</w:t>
      </w:r>
      <w:r w:rsidR="00FF39F9" w:rsidRPr="00BA2DEF">
        <w:rPr>
          <w:rFonts w:ascii="Times New Roman" w:hAnsi="Times New Roman"/>
          <w:sz w:val="24"/>
          <w:szCs w:val="24"/>
        </w:rPr>
        <w:t>nia</w:t>
      </w:r>
      <w:r w:rsidR="00B40F76" w:rsidRPr="00BA2DEF">
        <w:rPr>
          <w:rFonts w:ascii="Times New Roman" w:hAnsi="Times New Roman"/>
          <w:sz w:val="24"/>
          <w:szCs w:val="24"/>
        </w:rPr>
        <w:t xml:space="preserve"> zgodnie z warunkami umowy</w:t>
      </w:r>
      <w:r w:rsidR="00FF39F9" w:rsidRPr="00BA2DEF">
        <w:rPr>
          <w:rFonts w:ascii="Times New Roman" w:hAnsi="Times New Roman"/>
          <w:sz w:val="24"/>
          <w:szCs w:val="24"/>
        </w:rPr>
        <w:t xml:space="preserve"> projektu u</w:t>
      </w:r>
      <w:r w:rsidRPr="00BA2DEF">
        <w:rPr>
          <w:rFonts w:ascii="Times New Roman" w:hAnsi="Times New Roman"/>
          <w:sz w:val="24"/>
          <w:szCs w:val="24"/>
        </w:rPr>
        <w:t>mowy o podwykonawstwo, której przedmiotem są roboty budowlane lub projektu jej zm</w:t>
      </w:r>
      <w:r w:rsidR="00AA4A70" w:rsidRPr="00BA2DEF">
        <w:rPr>
          <w:rFonts w:ascii="Times New Roman" w:hAnsi="Times New Roman"/>
          <w:sz w:val="24"/>
          <w:szCs w:val="24"/>
        </w:rPr>
        <w:t xml:space="preserve">iany </w:t>
      </w:r>
      <w:r w:rsidR="00B40F76" w:rsidRPr="00BA2DEF">
        <w:rPr>
          <w:rFonts w:ascii="Times New Roman" w:hAnsi="Times New Roman"/>
          <w:sz w:val="24"/>
          <w:szCs w:val="24"/>
        </w:rPr>
        <w:t xml:space="preserve">w wysokości </w:t>
      </w:r>
      <w:r w:rsidR="000D178E" w:rsidRPr="00BA2DEF">
        <w:rPr>
          <w:rFonts w:ascii="Times New Roman" w:hAnsi="Times New Roman"/>
          <w:sz w:val="24"/>
          <w:szCs w:val="24"/>
        </w:rPr>
        <w:t>2</w:t>
      </w:r>
      <w:r w:rsidR="00A023FD" w:rsidRPr="00BA2DEF">
        <w:rPr>
          <w:rFonts w:ascii="Times New Roman" w:hAnsi="Times New Roman"/>
          <w:sz w:val="24"/>
          <w:szCs w:val="24"/>
        </w:rPr>
        <w:t>.000,00</w:t>
      </w:r>
      <w:r w:rsidR="00ED6BDF">
        <w:rPr>
          <w:rFonts w:ascii="Times New Roman" w:hAnsi="Times New Roman"/>
          <w:sz w:val="24"/>
          <w:szCs w:val="24"/>
        </w:rPr>
        <w:t xml:space="preserve"> </w:t>
      </w:r>
      <w:r w:rsidR="00A023FD" w:rsidRPr="00BA2DEF">
        <w:rPr>
          <w:rFonts w:ascii="Times New Roman" w:hAnsi="Times New Roman"/>
          <w:sz w:val="24"/>
          <w:szCs w:val="24"/>
        </w:rPr>
        <w:t xml:space="preserve">zł </w:t>
      </w:r>
      <w:r w:rsidRPr="00BA2DEF">
        <w:rPr>
          <w:rFonts w:ascii="Times New Roman" w:hAnsi="Times New Roman"/>
          <w:sz w:val="24"/>
          <w:szCs w:val="24"/>
        </w:rPr>
        <w:t>za każdy nieprzedło</w:t>
      </w:r>
      <w:r w:rsidR="00FF39F9" w:rsidRPr="00BA2DEF">
        <w:rPr>
          <w:rFonts w:ascii="Times New Roman" w:hAnsi="Times New Roman"/>
          <w:sz w:val="24"/>
          <w:szCs w:val="24"/>
        </w:rPr>
        <w:t>żony do zaakceptowania projekt u</w:t>
      </w:r>
      <w:r w:rsidR="001B5D62" w:rsidRPr="00BA2DEF">
        <w:rPr>
          <w:rFonts w:ascii="Times New Roman" w:hAnsi="Times New Roman"/>
          <w:sz w:val="24"/>
          <w:szCs w:val="24"/>
        </w:rPr>
        <w:t>mowy lub jej zmiany;</w:t>
      </w:r>
      <w:r w:rsidR="00F5470D" w:rsidRPr="00BA2DEF">
        <w:rPr>
          <w:rFonts w:ascii="Times New Roman" w:hAnsi="Times New Roman"/>
          <w:sz w:val="24"/>
          <w:szCs w:val="24"/>
        </w:rPr>
        <w:t xml:space="preserve"> </w:t>
      </w:r>
    </w:p>
    <w:p w:rsidR="00AA4A70" w:rsidRPr="00BA2DEF" w:rsidRDefault="003E1D0F" w:rsidP="00281D97">
      <w:pPr>
        <w:pStyle w:val="Akapitzlist"/>
        <w:numPr>
          <w:ilvl w:val="0"/>
          <w:numId w:val="14"/>
        </w:numPr>
        <w:spacing w:after="0" w:line="276" w:lineRule="auto"/>
        <w:jc w:val="both"/>
        <w:rPr>
          <w:rFonts w:ascii="Times New Roman" w:hAnsi="Times New Roman"/>
          <w:i/>
          <w:sz w:val="24"/>
          <w:szCs w:val="24"/>
        </w:rPr>
      </w:pPr>
      <w:r w:rsidRPr="00BA2DEF">
        <w:rPr>
          <w:rFonts w:ascii="Times New Roman" w:hAnsi="Times New Roman"/>
          <w:sz w:val="24"/>
          <w:szCs w:val="24"/>
        </w:rPr>
        <w:t>za nieprzedłożenie</w:t>
      </w:r>
      <w:r w:rsidR="00B40F76" w:rsidRPr="00BA2DEF">
        <w:rPr>
          <w:rFonts w:ascii="Times New Roman" w:hAnsi="Times New Roman"/>
          <w:sz w:val="24"/>
          <w:szCs w:val="24"/>
        </w:rPr>
        <w:t xml:space="preserve"> zgodnie z warunkami umowy</w:t>
      </w:r>
      <w:r w:rsidRPr="00BA2DEF">
        <w:rPr>
          <w:rFonts w:ascii="Times New Roman" w:hAnsi="Times New Roman"/>
          <w:sz w:val="24"/>
          <w:szCs w:val="24"/>
        </w:rPr>
        <w:t xml:space="preserve"> poświadczonej za zgod</w:t>
      </w:r>
      <w:r w:rsidR="00FF39F9" w:rsidRPr="00BA2DEF">
        <w:rPr>
          <w:rFonts w:ascii="Times New Roman" w:hAnsi="Times New Roman"/>
          <w:sz w:val="24"/>
          <w:szCs w:val="24"/>
        </w:rPr>
        <w:t>ność z oryginałem kopii u</w:t>
      </w:r>
      <w:r w:rsidRPr="00BA2DEF">
        <w:rPr>
          <w:rFonts w:ascii="Times New Roman" w:hAnsi="Times New Roman"/>
          <w:sz w:val="24"/>
          <w:szCs w:val="24"/>
        </w:rPr>
        <w:t>mowy o podwykonawstw</w:t>
      </w:r>
      <w:r w:rsidR="00AA4A70" w:rsidRPr="00BA2DEF">
        <w:rPr>
          <w:rFonts w:ascii="Times New Roman" w:hAnsi="Times New Roman"/>
          <w:sz w:val="24"/>
          <w:szCs w:val="24"/>
        </w:rPr>
        <w:t xml:space="preserve">o lub jej zmiany w wysokości </w:t>
      </w:r>
      <w:r w:rsidR="00A023FD" w:rsidRPr="00BA2DEF">
        <w:rPr>
          <w:rFonts w:ascii="Times New Roman" w:hAnsi="Times New Roman"/>
          <w:sz w:val="24"/>
          <w:szCs w:val="24"/>
        </w:rPr>
        <w:t>2.000,00</w:t>
      </w:r>
      <w:r w:rsidR="00ED6BDF">
        <w:rPr>
          <w:rFonts w:ascii="Times New Roman" w:hAnsi="Times New Roman"/>
          <w:sz w:val="24"/>
          <w:szCs w:val="24"/>
        </w:rPr>
        <w:t xml:space="preserve"> </w:t>
      </w:r>
      <w:r w:rsidR="00A023FD" w:rsidRPr="00BA2DEF">
        <w:rPr>
          <w:rFonts w:ascii="Times New Roman" w:hAnsi="Times New Roman"/>
          <w:sz w:val="24"/>
          <w:szCs w:val="24"/>
        </w:rPr>
        <w:t xml:space="preserve">zł  </w:t>
      </w:r>
      <w:r w:rsidRPr="00BA2DEF">
        <w:rPr>
          <w:rFonts w:ascii="Times New Roman" w:hAnsi="Times New Roman"/>
          <w:sz w:val="24"/>
          <w:szCs w:val="24"/>
        </w:rPr>
        <w:t>za każdą nieprzedło</w:t>
      </w:r>
      <w:r w:rsidR="001B5D62" w:rsidRPr="00BA2DEF">
        <w:rPr>
          <w:rFonts w:ascii="Times New Roman" w:hAnsi="Times New Roman"/>
          <w:sz w:val="24"/>
          <w:szCs w:val="24"/>
        </w:rPr>
        <w:t>żoną kopię Umowy lub jej zmiany;</w:t>
      </w:r>
      <w:r w:rsidR="00F5470D" w:rsidRPr="00BA2DEF">
        <w:rPr>
          <w:rFonts w:ascii="Times New Roman" w:hAnsi="Times New Roman"/>
          <w:sz w:val="24"/>
          <w:szCs w:val="24"/>
        </w:rPr>
        <w:t xml:space="preserve"> </w:t>
      </w:r>
    </w:p>
    <w:p w:rsidR="00851921" w:rsidRPr="00FE2C39" w:rsidRDefault="00851921" w:rsidP="00851921">
      <w:pPr>
        <w:pStyle w:val="Akapitzlist"/>
        <w:numPr>
          <w:ilvl w:val="0"/>
          <w:numId w:val="14"/>
        </w:numPr>
        <w:spacing w:after="0" w:line="276" w:lineRule="auto"/>
        <w:jc w:val="both"/>
        <w:rPr>
          <w:rFonts w:ascii="Times New Roman" w:hAnsi="Times New Roman"/>
          <w:sz w:val="24"/>
          <w:szCs w:val="24"/>
        </w:rPr>
      </w:pPr>
      <w:r w:rsidRPr="00BA2DEF">
        <w:rPr>
          <w:rFonts w:ascii="Times New Roman" w:hAnsi="Times New Roman"/>
          <w:sz w:val="24"/>
          <w:szCs w:val="24"/>
        </w:rPr>
        <w:t xml:space="preserve">za dopuszczenie do wykonywania robót budowlanych objętych przedmiotem umowy innego podmiotu niż Wykonawca lub zaakceptowany przez Zamawiającego Podwykonawca skierowany do ich wykonania zgodnie z zasadami określonymi Umową - w wysokości </w:t>
      </w:r>
      <w:r w:rsidR="00A023FD" w:rsidRPr="00BA2DEF">
        <w:rPr>
          <w:rFonts w:ascii="Times New Roman" w:hAnsi="Times New Roman"/>
          <w:sz w:val="24"/>
          <w:szCs w:val="24"/>
        </w:rPr>
        <w:t>5.000,00</w:t>
      </w:r>
      <w:r w:rsidR="00ED6BDF">
        <w:rPr>
          <w:rFonts w:ascii="Times New Roman" w:hAnsi="Times New Roman"/>
          <w:sz w:val="24"/>
          <w:szCs w:val="24"/>
        </w:rPr>
        <w:t xml:space="preserve"> </w:t>
      </w:r>
      <w:r w:rsidR="00A023FD" w:rsidRPr="00BA2DEF">
        <w:rPr>
          <w:rFonts w:ascii="Times New Roman" w:hAnsi="Times New Roman"/>
          <w:sz w:val="24"/>
          <w:szCs w:val="24"/>
        </w:rPr>
        <w:t xml:space="preserve">zł </w:t>
      </w:r>
      <w:r w:rsidR="00A023FD" w:rsidRPr="00FE2C39">
        <w:rPr>
          <w:rFonts w:ascii="Times New Roman" w:hAnsi="Times New Roman"/>
          <w:sz w:val="24"/>
          <w:szCs w:val="24"/>
        </w:rPr>
        <w:t xml:space="preserve">za każdy przypadek dopuszczenia </w:t>
      </w:r>
      <w:r w:rsidR="000D178E" w:rsidRPr="00FE2C39">
        <w:rPr>
          <w:rFonts w:ascii="Times New Roman" w:hAnsi="Times New Roman"/>
          <w:sz w:val="24"/>
          <w:szCs w:val="24"/>
        </w:rPr>
        <w:t xml:space="preserve">takiego podmiotu </w:t>
      </w:r>
      <w:r w:rsidR="00A023FD" w:rsidRPr="00FE2C39">
        <w:rPr>
          <w:rFonts w:ascii="Times New Roman" w:hAnsi="Times New Roman"/>
          <w:sz w:val="24"/>
          <w:szCs w:val="24"/>
        </w:rPr>
        <w:t>do wykonywania robót budowlanych</w:t>
      </w:r>
      <w:r w:rsidRPr="00FE2C39">
        <w:rPr>
          <w:rFonts w:ascii="Times New Roman" w:hAnsi="Times New Roman"/>
          <w:sz w:val="24"/>
          <w:szCs w:val="24"/>
        </w:rPr>
        <w:t>;</w:t>
      </w:r>
    </w:p>
    <w:p w:rsidR="003E1D0F" w:rsidRPr="00DA0B55" w:rsidRDefault="003E1D0F" w:rsidP="00281D97">
      <w:pPr>
        <w:pStyle w:val="Akapitzlist"/>
        <w:numPr>
          <w:ilvl w:val="0"/>
          <w:numId w:val="14"/>
        </w:numPr>
        <w:spacing w:after="0" w:line="276" w:lineRule="auto"/>
        <w:jc w:val="both"/>
        <w:rPr>
          <w:rFonts w:ascii="Times New Roman" w:hAnsi="Times New Roman"/>
          <w:color w:val="000000" w:themeColor="text1"/>
          <w:sz w:val="24"/>
          <w:szCs w:val="24"/>
        </w:rPr>
      </w:pPr>
      <w:r w:rsidRPr="00FE2C39">
        <w:rPr>
          <w:rFonts w:ascii="Times New Roman" w:hAnsi="Times New Roman"/>
          <w:sz w:val="24"/>
          <w:szCs w:val="24"/>
        </w:rPr>
        <w:t xml:space="preserve">za brak zmiany umowy </w:t>
      </w:r>
      <w:r w:rsidRPr="00DA0B55">
        <w:rPr>
          <w:rFonts w:ascii="Times New Roman" w:hAnsi="Times New Roman"/>
          <w:color w:val="000000" w:themeColor="text1"/>
          <w:sz w:val="24"/>
          <w:szCs w:val="24"/>
        </w:rPr>
        <w:t xml:space="preserve">o podwykonawstwo w zakresie terminu zapłaty w wysokości w wysokości </w:t>
      </w:r>
      <w:r w:rsidR="00851921" w:rsidRPr="00DA0B55">
        <w:rPr>
          <w:rFonts w:ascii="Times New Roman" w:hAnsi="Times New Roman"/>
          <w:color w:val="000000" w:themeColor="text1"/>
          <w:sz w:val="24"/>
          <w:szCs w:val="24"/>
        </w:rPr>
        <w:t>0,5</w:t>
      </w:r>
      <w:r w:rsidRPr="00DA0B55">
        <w:rPr>
          <w:rFonts w:ascii="Times New Roman" w:hAnsi="Times New Roman"/>
          <w:color w:val="000000" w:themeColor="text1"/>
          <w:sz w:val="24"/>
          <w:szCs w:val="24"/>
        </w:rPr>
        <w:t>% wynagrodzenia umownego</w:t>
      </w:r>
      <w:r w:rsidR="00112D0A" w:rsidRPr="00DA0B55">
        <w:rPr>
          <w:rFonts w:ascii="Times New Roman" w:hAnsi="Times New Roman"/>
          <w:color w:val="000000" w:themeColor="text1"/>
          <w:sz w:val="24"/>
          <w:szCs w:val="24"/>
        </w:rPr>
        <w:t xml:space="preserve"> brutto</w:t>
      </w:r>
      <w:r w:rsidR="00FF39F9" w:rsidRPr="00DA0B55">
        <w:rPr>
          <w:rFonts w:ascii="Times New Roman" w:hAnsi="Times New Roman"/>
          <w:color w:val="000000" w:themeColor="text1"/>
          <w:sz w:val="24"/>
          <w:szCs w:val="24"/>
        </w:rPr>
        <w:t xml:space="preserve">, o którym mowa w § </w:t>
      </w:r>
      <w:r w:rsidR="003C19AF" w:rsidRPr="00DA0B55">
        <w:rPr>
          <w:rFonts w:ascii="Times New Roman" w:hAnsi="Times New Roman"/>
          <w:color w:val="000000" w:themeColor="text1"/>
          <w:sz w:val="24"/>
          <w:szCs w:val="24"/>
        </w:rPr>
        <w:t>5</w:t>
      </w:r>
      <w:r w:rsidR="00FF39F9" w:rsidRPr="00DA0B55">
        <w:rPr>
          <w:rFonts w:ascii="Times New Roman" w:hAnsi="Times New Roman"/>
          <w:color w:val="000000" w:themeColor="text1"/>
          <w:sz w:val="24"/>
          <w:szCs w:val="24"/>
        </w:rPr>
        <w:t xml:space="preserve"> ust. </w:t>
      </w:r>
      <w:r w:rsidR="004F7A41" w:rsidRPr="00DA0B55">
        <w:rPr>
          <w:rFonts w:ascii="Times New Roman" w:hAnsi="Times New Roman"/>
          <w:color w:val="000000" w:themeColor="text1"/>
          <w:sz w:val="24"/>
          <w:szCs w:val="24"/>
        </w:rPr>
        <w:t>1</w:t>
      </w:r>
      <w:r w:rsidR="00C0626F" w:rsidRPr="00DA0B55">
        <w:rPr>
          <w:rFonts w:ascii="Times New Roman" w:hAnsi="Times New Roman"/>
          <w:color w:val="000000" w:themeColor="text1"/>
          <w:sz w:val="24"/>
          <w:szCs w:val="24"/>
        </w:rPr>
        <w:t>, określonego dla zadania w ramach realizacji którego wystąpiło powyższe uchybienie</w:t>
      </w:r>
      <w:r w:rsidR="00FF39F9" w:rsidRPr="00DA0B55">
        <w:rPr>
          <w:rFonts w:ascii="Times New Roman" w:hAnsi="Times New Roman"/>
          <w:color w:val="000000" w:themeColor="text1"/>
          <w:sz w:val="24"/>
          <w:szCs w:val="24"/>
        </w:rPr>
        <w:t xml:space="preserve"> za </w:t>
      </w:r>
      <w:r w:rsidR="00784DA2" w:rsidRPr="00DA0B55">
        <w:rPr>
          <w:rFonts w:ascii="Times New Roman" w:hAnsi="Times New Roman"/>
          <w:color w:val="000000" w:themeColor="text1"/>
          <w:sz w:val="24"/>
          <w:szCs w:val="24"/>
        </w:rPr>
        <w:t>każdy</w:t>
      </w:r>
      <w:r w:rsidR="00AC3E21" w:rsidRPr="00DA0B55">
        <w:rPr>
          <w:rFonts w:ascii="Times New Roman" w:hAnsi="Times New Roman"/>
          <w:color w:val="000000" w:themeColor="text1"/>
          <w:sz w:val="24"/>
          <w:szCs w:val="24"/>
        </w:rPr>
        <w:t xml:space="preserve"> brak zmiany;</w:t>
      </w:r>
    </w:p>
    <w:p w:rsidR="003E1D0F" w:rsidRPr="00DA0B55" w:rsidRDefault="00FC5705" w:rsidP="00281D97">
      <w:pPr>
        <w:pStyle w:val="Akapitzlist"/>
        <w:numPr>
          <w:ilvl w:val="0"/>
          <w:numId w:val="14"/>
        </w:numPr>
        <w:spacing w:after="0" w:line="276" w:lineRule="auto"/>
        <w:jc w:val="both"/>
        <w:rPr>
          <w:rFonts w:ascii="Times New Roman" w:hAnsi="Times New Roman"/>
          <w:strike/>
          <w:color w:val="000000" w:themeColor="text1"/>
          <w:sz w:val="24"/>
          <w:szCs w:val="24"/>
        </w:rPr>
      </w:pPr>
      <w:r w:rsidRPr="00DA0B55">
        <w:rPr>
          <w:rFonts w:ascii="Times New Roman" w:hAnsi="Times New Roman"/>
          <w:color w:val="000000" w:themeColor="text1"/>
          <w:sz w:val="24"/>
          <w:szCs w:val="24"/>
        </w:rPr>
        <w:t xml:space="preserve">za brak zgłoszenia do odbioru robót zanikających lub ulegających zakryciu </w:t>
      </w:r>
      <w:r w:rsidR="006C103A" w:rsidRPr="00DA0B55">
        <w:rPr>
          <w:rFonts w:ascii="Times New Roman" w:hAnsi="Times New Roman"/>
          <w:color w:val="000000" w:themeColor="text1"/>
          <w:sz w:val="24"/>
          <w:szCs w:val="24"/>
        </w:rPr>
        <w:t xml:space="preserve">oraz do odbioru ostatecznego </w:t>
      </w:r>
      <w:r w:rsidRPr="00DA0B55">
        <w:rPr>
          <w:rFonts w:ascii="Times New Roman" w:hAnsi="Times New Roman"/>
          <w:color w:val="000000" w:themeColor="text1"/>
          <w:sz w:val="24"/>
          <w:szCs w:val="24"/>
        </w:rPr>
        <w:t xml:space="preserve">– w wysokości </w:t>
      </w:r>
      <w:r w:rsidR="006C103A" w:rsidRPr="00DA0B55">
        <w:rPr>
          <w:rFonts w:ascii="Times New Roman" w:hAnsi="Times New Roman"/>
          <w:color w:val="000000" w:themeColor="text1"/>
          <w:sz w:val="24"/>
          <w:szCs w:val="24"/>
        </w:rPr>
        <w:t>3</w:t>
      </w:r>
      <w:r w:rsidRPr="00DA0B55">
        <w:rPr>
          <w:rFonts w:ascii="Times New Roman" w:hAnsi="Times New Roman"/>
          <w:color w:val="000000" w:themeColor="text1"/>
          <w:sz w:val="24"/>
          <w:szCs w:val="24"/>
        </w:rPr>
        <w:t>.000,00</w:t>
      </w:r>
      <w:r w:rsidR="00ED6BDF" w:rsidRPr="00DA0B55">
        <w:rPr>
          <w:rFonts w:ascii="Times New Roman" w:hAnsi="Times New Roman"/>
          <w:color w:val="000000" w:themeColor="text1"/>
          <w:sz w:val="24"/>
          <w:szCs w:val="24"/>
        </w:rPr>
        <w:t xml:space="preserve"> </w:t>
      </w:r>
      <w:r w:rsidRPr="00DA0B55">
        <w:rPr>
          <w:rFonts w:ascii="Times New Roman" w:hAnsi="Times New Roman"/>
          <w:color w:val="000000" w:themeColor="text1"/>
          <w:sz w:val="24"/>
          <w:szCs w:val="24"/>
        </w:rPr>
        <w:t>zł za każdy taki przypadek</w:t>
      </w:r>
      <w:r w:rsidR="00B40F76" w:rsidRPr="00DA0B55">
        <w:rPr>
          <w:rFonts w:ascii="Times New Roman" w:hAnsi="Times New Roman"/>
          <w:color w:val="000000" w:themeColor="text1"/>
          <w:sz w:val="24"/>
          <w:szCs w:val="24"/>
        </w:rPr>
        <w:t>;</w:t>
      </w:r>
    </w:p>
    <w:p w:rsidR="001109B8" w:rsidRPr="00DA0B55" w:rsidRDefault="001109B8" w:rsidP="00281D97">
      <w:pPr>
        <w:pStyle w:val="Akapitzlist"/>
        <w:numPr>
          <w:ilvl w:val="0"/>
          <w:numId w:val="14"/>
        </w:numPr>
        <w:tabs>
          <w:tab w:val="num" w:pos="993"/>
        </w:tabs>
        <w:suppressAutoHyphens w:val="0"/>
        <w:autoSpaceDN/>
        <w:spacing w:before="120" w:after="200" w:line="276" w:lineRule="auto"/>
        <w:jc w:val="both"/>
        <w:textAlignment w:val="auto"/>
        <w:rPr>
          <w:rFonts w:ascii="Times New Roman" w:hAnsi="Times New Roman"/>
          <w:color w:val="000000" w:themeColor="text1"/>
          <w:sz w:val="24"/>
          <w:szCs w:val="24"/>
        </w:rPr>
      </w:pPr>
      <w:r w:rsidRPr="00DA0B55">
        <w:rPr>
          <w:rFonts w:ascii="Times New Roman" w:hAnsi="Times New Roman"/>
          <w:color w:val="000000" w:themeColor="text1"/>
          <w:sz w:val="24"/>
          <w:szCs w:val="24"/>
        </w:rPr>
        <w:t>w przypadku powierzenia części zamówienia podwykonawcom, Wykonawca zapłaci Zamawiającemu kary umowne w wysokości różnicy wynikającej ze zmiany wysokości wynagrodzenia, z tytułu braku zapłaty lub w wysokości 200</w:t>
      </w:r>
      <w:r w:rsidR="00A93C44" w:rsidRPr="00DA0B55">
        <w:rPr>
          <w:rFonts w:ascii="Times New Roman" w:hAnsi="Times New Roman"/>
          <w:color w:val="000000" w:themeColor="text1"/>
          <w:sz w:val="24"/>
          <w:szCs w:val="24"/>
        </w:rPr>
        <w:t xml:space="preserve"> </w:t>
      </w:r>
      <w:r w:rsidRPr="00DA0B55">
        <w:rPr>
          <w:rFonts w:ascii="Times New Roman" w:hAnsi="Times New Roman"/>
          <w:color w:val="000000" w:themeColor="text1"/>
          <w:sz w:val="24"/>
          <w:szCs w:val="24"/>
        </w:rPr>
        <w:t>zł za każdy dzień w przypadku nieterminowej zapłaty wynagrodzenia należnego podwykonawcom z tytułu zmiany wysokości wynagrodzenia, o którym mowa w art. 439 ust. 5 PZP.</w:t>
      </w:r>
    </w:p>
    <w:p w:rsidR="00836097" w:rsidRPr="00DA0B55" w:rsidRDefault="003E1D0F"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 xml:space="preserve">za nieprzedłożenie </w:t>
      </w:r>
      <w:r w:rsidR="00510B23" w:rsidRPr="00DA0B55">
        <w:rPr>
          <w:rFonts w:ascii="Times New Roman" w:hAnsi="Times New Roman"/>
          <w:color w:val="000000" w:themeColor="text1"/>
          <w:sz w:val="24"/>
          <w:szCs w:val="24"/>
        </w:rPr>
        <w:t xml:space="preserve">w terminie </w:t>
      </w:r>
      <w:r w:rsidR="00AC3E21" w:rsidRPr="00DA0B55">
        <w:rPr>
          <w:rFonts w:ascii="Times New Roman" w:hAnsi="Times New Roman"/>
          <w:color w:val="000000" w:themeColor="text1"/>
          <w:sz w:val="24"/>
          <w:szCs w:val="24"/>
        </w:rPr>
        <w:t xml:space="preserve">aktualizacji </w:t>
      </w:r>
      <w:r w:rsidR="005D5836" w:rsidRPr="00DA0B55">
        <w:rPr>
          <w:rFonts w:ascii="Times New Roman" w:hAnsi="Times New Roman"/>
          <w:color w:val="000000" w:themeColor="text1"/>
          <w:sz w:val="24"/>
          <w:szCs w:val="24"/>
        </w:rPr>
        <w:t xml:space="preserve">lub zmiany </w:t>
      </w:r>
      <w:r w:rsidR="00836097" w:rsidRPr="00DA0B55">
        <w:rPr>
          <w:rFonts w:ascii="Times New Roman" w:hAnsi="Times New Roman"/>
          <w:color w:val="000000" w:themeColor="text1"/>
          <w:sz w:val="24"/>
          <w:szCs w:val="24"/>
        </w:rPr>
        <w:t>HRF</w:t>
      </w:r>
      <w:r w:rsidR="00AC3E21" w:rsidRPr="00DA0B55">
        <w:rPr>
          <w:rFonts w:ascii="Times New Roman" w:hAnsi="Times New Roman"/>
          <w:color w:val="000000" w:themeColor="text1"/>
          <w:sz w:val="24"/>
          <w:szCs w:val="24"/>
        </w:rPr>
        <w:t xml:space="preserve"> w wysokości 0,2</w:t>
      </w:r>
      <w:r w:rsidRPr="00DA0B55">
        <w:rPr>
          <w:rFonts w:ascii="Times New Roman" w:hAnsi="Times New Roman"/>
          <w:color w:val="000000" w:themeColor="text1"/>
          <w:sz w:val="24"/>
          <w:szCs w:val="24"/>
        </w:rPr>
        <w:t>% wynagrodzenia umownego brutto</w:t>
      </w:r>
      <w:r w:rsidR="00AE12FF" w:rsidRPr="00DA0B55">
        <w:rPr>
          <w:rFonts w:ascii="Times New Roman" w:hAnsi="Times New Roman"/>
          <w:color w:val="000000" w:themeColor="text1"/>
          <w:sz w:val="24"/>
          <w:szCs w:val="24"/>
        </w:rPr>
        <w:t xml:space="preserve">, o którym mowa w § </w:t>
      </w:r>
      <w:r w:rsidR="00B2240C" w:rsidRPr="00DA0B55">
        <w:rPr>
          <w:rFonts w:ascii="Times New Roman" w:hAnsi="Times New Roman"/>
          <w:color w:val="000000" w:themeColor="text1"/>
          <w:sz w:val="24"/>
          <w:szCs w:val="24"/>
        </w:rPr>
        <w:t>5</w:t>
      </w:r>
      <w:r w:rsidR="00FF39F9" w:rsidRPr="00DA0B55">
        <w:rPr>
          <w:rFonts w:ascii="Times New Roman" w:hAnsi="Times New Roman"/>
          <w:color w:val="000000" w:themeColor="text1"/>
          <w:sz w:val="24"/>
          <w:szCs w:val="24"/>
        </w:rPr>
        <w:t xml:space="preserve"> ust. </w:t>
      </w:r>
      <w:r w:rsidR="004F7A41" w:rsidRPr="00DA0B55">
        <w:rPr>
          <w:rFonts w:ascii="Times New Roman" w:hAnsi="Times New Roman"/>
          <w:color w:val="000000" w:themeColor="text1"/>
          <w:sz w:val="24"/>
          <w:szCs w:val="24"/>
        </w:rPr>
        <w:t>1</w:t>
      </w:r>
      <w:r w:rsidR="00421570" w:rsidRPr="00DA0B55">
        <w:rPr>
          <w:rFonts w:ascii="Times New Roman" w:hAnsi="Times New Roman"/>
          <w:color w:val="000000" w:themeColor="text1"/>
          <w:sz w:val="24"/>
          <w:szCs w:val="24"/>
        </w:rPr>
        <w:t>,</w:t>
      </w:r>
      <w:r w:rsidR="00B71AB9" w:rsidRPr="00DA0B55">
        <w:rPr>
          <w:rFonts w:ascii="Times New Roman" w:hAnsi="Times New Roman"/>
          <w:color w:val="000000" w:themeColor="text1"/>
          <w:sz w:val="24"/>
          <w:szCs w:val="24"/>
        </w:rPr>
        <w:t xml:space="preserve"> </w:t>
      </w:r>
      <w:r w:rsidR="00C0626F" w:rsidRPr="00DA0B55">
        <w:rPr>
          <w:rFonts w:ascii="Times New Roman" w:hAnsi="Times New Roman"/>
          <w:color w:val="000000" w:themeColor="text1"/>
          <w:sz w:val="24"/>
          <w:szCs w:val="24"/>
        </w:rPr>
        <w:t xml:space="preserve">określonego dla zadania w ramach realizacji którego wystąpiło powyższe uchybienie, </w:t>
      </w:r>
      <w:r w:rsidR="00B71AB9" w:rsidRPr="00DA0B55">
        <w:rPr>
          <w:rFonts w:ascii="Times New Roman" w:hAnsi="Times New Roman"/>
          <w:color w:val="000000" w:themeColor="text1"/>
          <w:sz w:val="24"/>
          <w:szCs w:val="24"/>
        </w:rPr>
        <w:t>za każdy dzień zwłoki;</w:t>
      </w:r>
    </w:p>
    <w:p w:rsidR="00836097" w:rsidRPr="00DA0B55" w:rsidRDefault="00D7156A"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 xml:space="preserve"> </w:t>
      </w:r>
      <w:r w:rsidR="00421570" w:rsidRPr="00DA0B55">
        <w:rPr>
          <w:rFonts w:ascii="Times New Roman" w:hAnsi="Times New Roman"/>
          <w:color w:val="000000" w:themeColor="text1"/>
          <w:sz w:val="24"/>
          <w:szCs w:val="24"/>
        </w:rPr>
        <w:t xml:space="preserve">w wysokości </w:t>
      </w:r>
      <w:r w:rsidR="003E1D0F" w:rsidRPr="00DA0B55">
        <w:rPr>
          <w:rFonts w:ascii="Times New Roman" w:hAnsi="Times New Roman"/>
          <w:color w:val="000000" w:themeColor="text1"/>
          <w:sz w:val="24"/>
          <w:szCs w:val="24"/>
        </w:rPr>
        <w:t>10% minimalnego wynagrodzenia</w:t>
      </w:r>
      <w:r w:rsidR="008B364C" w:rsidRPr="00DA0B55">
        <w:rPr>
          <w:rFonts w:ascii="Times New Roman" w:hAnsi="Times New Roman"/>
          <w:color w:val="000000" w:themeColor="text1"/>
          <w:sz w:val="24"/>
          <w:szCs w:val="24"/>
        </w:rPr>
        <w:t xml:space="preserve"> za pracę ustalonego i obowiązującego na podstawie ustawy z dnia </w:t>
      </w:r>
      <w:r w:rsidR="00421570" w:rsidRPr="00DA0B55">
        <w:rPr>
          <w:rFonts w:ascii="Times New Roman" w:hAnsi="Times New Roman"/>
          <w:color w:val="000000" w:themeColor="text1"/>
          <w:sz w:val="24"/>
          <w:szCs w:val="24"/>
        </w:rPr>
        <w:t>10 paź</w:t>
      </w:r>
      <w:r w:rsidR="008B364C" w:rsidRPr="00DA0B55">
        <w:rPr>
          <w:rFonts w:ascii="Times New Roman" w:hAnsi="Times New Roman"/>
          <w:color w:val="000000" w:themeColor="text1"/>
          <w:sz w:val="24"/>
          <w:szCs w:val="24"/>
        </w:rPr>
        <w:t>dziernika 2002r. o mi</w:t>
      </w:r>
      <w:r w:rsidR="00B40F76" w:rsidRPr="00DA0B55">
        <w:rPr>
          <w:rFonts w:ascii="Times New Roman" w:hAnsi="Times New Roman"/>
          <w:color w:val="000000" w:themeColor="text1"/>
          <w:sz w:val="24"/>
          <w:szCs w:val="24"/>
        </w:rPr>
        <w:t>nimalnym wynagrodzeniu za pracę</w:t>
      </w:r>
      <w:r w:rsidR="00FF39F9" w:rsidRPr="00DA0B55">
        <w:rPr>
          <w:rFonts w:ascii="Times New Roman" w:hAnsi="Times New Roman"/>
          <w:color w:val="000000" w:themeColor="text1"/>
          <w:sz w:val="24"/>
          <w:szCs w:val="24"/>
        </w:rPr>
        <w:t xml:space="preserve">, </w:t>
      </w:r>
      <w:r w:rsidR="003E1D0F" w:rsidRPr="00DA0B55">
        <w:rPr>
          <w:rFonts w:ascii="Times New Roman" w:hAnsi="Times New Roman"/>
          <w:color w:val="000000" w:themeColor="text1"/>
          <w:sz w:val="24"/>
          <w:szCs w:val="24"/>
        </w:rPr>
        <w:t xml:space="preserve">za każdą osobę, która wykonuje określone </w:t>
      </w:r>
      <w:r w:rsidR="003C19AF" w:rsidRPr="00DA0B55">
        <w:rPr>
          <w:rFonts w:ascii="Times New Roman" w:hAnsi="Times New Roman"/>
          <w:color w:val="000000" w:themeColor="text1"/>
          <w:sz w:val="24"/>
          <w:szCs w:val="24"/>
        </w:rPr>
        <w:t>czynności, o których mowa w § 8</w:t>
      </w:r>
      <w:r w:rsidR="00FF39F9" w:rsidRPr="00DA0B55">
        <w:rPr>
          <w:rFonts w:ascii="Times New Roman" w:hAnsi="Times New Roman"/>
          <w:color w:val="000000" w:themeColor="text1"/>
          <w:sz w:val="24"/>
          <w:szCs w:val="24"/>
        </w:rPr>
        <w:t xml:space="preserve"> ust. 2,</w:t>
      </w:r>
      <w:r w:rsidR="003E1D0F" w:rsidRPr="00DA0B55">
        <w:rPr>
          <w:rFonts w:ascii="Times New Roman" w:hAnsi="Times New Roman"/>
          <w:color w:val="000000" w:themeColor="text1"/>
          <w:sz w:val="24"/>
          <w:szCs w:val="24"/>
        </w:rPr>
        <w:t xml:space="preserve"> pkt</w:t>
      </w:r>
      <w:r w:rsidR="00FF39F9" w:rsidRPr="00DA0B55">
        <w:rPr>
          <w:rFonts w:ascii="Times New Roman" w:hAnsi="Times New Roman"/>
          <w:color w:val="000000" w:themeColor="text1"/>
          <w:sz w:val="24"/>
          <w:szCs w:val="24"/>
        </w:rPr>
        <w:t>.</w:t>
      </w:r>
      <w:r w:rsidR="005B7871" w:rsidRPr="00DA0B55">
        <w:rPr>
          <w:rFonts w:ascii="Times New Roman" w:hAnsi="Times New Roman"/>
          <w:color w:val="000000" w:themeColor="text1"/>
          <w:sz w:val="24"/>
          <w:szCs w:val="24"/>
        </w:rPr>
        <w:t xml:space="preserve"> </w:t>
      </w:r>
      <w:r w:rsidR="00E630C8" w:rsidRPr="00DA0B55">
        <w:rPr>
          <w:rFonts w:ascii="Times New Roman" w:hAnsi="Times New Roman"/>
          <w:color w:val="000000" w:themeColor="text1"/>
          <w:sz w:val="24"/>
          <w:szCs w:val="24"/>
        </w:rPr>
        <w:t>2.</w:t>
      </w:r>
      <w:r w:rsidR="00D75876" w:rsidRPr="00DA0B55">
        <w:rPr>
          <w:rFonts w:ascii="Times New Roman" w:hAnsi="Times New Roman"/>
          <w:color w:val="000000" w:themeColor="text1"/>
          <w:sz w:val="24"/>
          <w:szCs w:val="24"/>
        </w:rPr>
        <w:t xml:space="preserve">7. </w:t>
      </w:r>
      <w:proofErr w:type="spellStart"/>
      <w:r w:rsidR="00D7220D" w:rsidRPr="00DA0B55">
        <w:rPr>
          <w:rFonts w:ascii="Times New Roman" w:hAnsi="Times New Roman"/>
          <w:color w:val="000000" w:themeColor="text1"/>
          <w:sz w:val="24"/>
          <w:szCs w:val="24"/>
        </w:rPr>
        <w:t>ppkt</w:t>
      </w:r>
      <w:proofErr w:type="spellEnd"/>
      <w:r w:rsidR="00D7220D" w:rsidRPr="00DA0B55">
        <w:rPr>
          <w:rFonts w:ascii="Times New Roman" w:hAnsi="Times New Roman"/>
          <w:color w:val="000000" w:themeColor="text1"/>
          <w:sz w:val="24"/>
          <w:szCs w:val="24"/>
        </w:rPr>
        <w:t xml:space="preserve"> </w:t>
      </w:r>
      <w:r w:rsidR="00421570" w:rsidRPr="00DA0B55">
        <w:rPr>
          <w:rFonts w:ascii="Times New Roman" w:hAnsi="Times New Roman"/>
          <w:color w:val="000000" w:themeColor="text1"/>
          <w:sz w:val="24"/>
          <w:szCs w:val="24"/>
        </w:rPr>
        <w:t>4</w:t>
      </w:r>
      <w:r w:rsidR="003E1D0F" w:rsidRPr="00DA0B55">
        <w:rPr>
          <w:rFonts w:ascii="Times New Roman" w:hAnsi="Times New Roman"/>
          <w:color w:val="000000" w:themeColor="text1"/>
          <w:sz w:val="24"/>
          <w:szCs w:val="24"/>
        </w:rPr>
        <w:t xml:space="preserve"> </w:t>
      </w:r>
      <w:r w:rsidR="005E299D" w:rsidRPr="00DA0B55">
        <w:rPr>
          <w:rFonts w:ascii="Times New Roman" w:hAnsi="Times New Roman"/>
          <w:color w:val="000000" w:themeColor="text1"/>
          <w:sz w:val="24"/>
          <w:szCs w:val="24"/>
        </w:rPr>
        <w:t xml:space="preserve">i </w:t>
      </w:r>
      <w:r w:rsidR="003E1D0F" w:rsidRPr="00DA0B55">
        <w:rPr>
          <w:rFonts w:ascii="Times New Roman" w:hAnsi="Times New Roman"/>
          <w:color w:val="000000" w:themeColor="text1"/>
          <w:sz w:val="24"/>
          <w:szCs w:val="24"/>
        </w:rPr>
        <w:t>nie jest zatrudniona na podstawie umowy o pracę przez Wykonawcę lub Podwykonawcę</w:t>
      </w:r>
      <w:r w:rsidR="00AE12FF" w:rsidRPr="00DA0B55">
        <w:rPr>
          <w:rFonts w:ascii="Times New Roman" w:hAnsi="Times New Roman"/>
          <w:color w:val="000000" w:themeColor="text1"/>
          <w:sz w:val="24"/>
          <w:szCs w:val="24"/>
        </w:rPr>
        <w:t>;</w:t>
      </w:r>
    </w:p>
    <w:p w:rsidR="00836097" w:rsidRPr="00DA0B55" w:rsidRDefault="003E1D0F"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0,</w:t>
      </w:r>
      <w:r w:rsidR="00E813C3" w:rsidRPr="00DA0B55">
        <w:rPr>
          <w:rFonts w:ascii="Times New Roman" w:hAnsi="Times New Roman"/>
          <w:color w:val="000000" w:themeColor="text1"/>
          <w:sz w:val="24"/>
          <w:szCs w:val="24"/>
        </w:rPr>
        <w:t>2</w:t>
      </w:r>
      <w:r w:rsidRPr="00DA0B55">
        <w:rPr>
          <w:rFonts w:ascii="Times New Roman" w:hAnsi="Times New Roman"/>
          <w:color w:val="000000" w:themeColor="text1"/>
          <w:sz w:val="24"/>
          <w:szCs w:val="24"/>
        </w:rPr>
        <w:t>% wynagrodzenia umownego brutto</w:t>
      </w:r>
      <w:r w:rsidR="00421570" w:rsidRPr="00DA0B55">
        <w:rPr>
          <w:rFonts w:ascii="Times New Roman" w:hAnsi="Times New Roman"/>
          <w:color w:val="000000" w:themeColor="text1"/>
          <w:sz w:val="24"/>
          <w:szCs w:val="24"/>
        </w:rPr>
        <w:t xml:space="preserve">, o którym mowa w § 5 ust. </w:t>
      </w:r>
      <w:r w:rsidR="004F7A41" w:rsidRPr="00DA0B55">
        <w:rPr>
          <w:rFonts w:ascii="Times New Roman" w:hAnsi="Times New Roman"/>
          <w:color w:val="000000" w:themeColor="text1"/>
          <w:sz w:val="24"/>
          <w:szCs w:val="24"/>
        </w:rPr>
        <w:t>1</w:t>
      </w:r>
      <w:r w:rsidR="00421570" w:rsidRPr="00DA0B55">
        <w:rPr>
          <w:rFonts w:ascii="Times New Roman" w:hAnsi="Times New Roman"/>
          <w:color w:val="000000" w:themeColor="text1"/>
          <w:sz w:val="24"/>
          <w:szCs w:val="24"/>
        </w:rPr>
        <w:t xml:space="preserve">, </w:t>
      </w:r>
      <w:r w:rsidRPr="00DA0B55">
        <w:rPr>
          <w:rFonts w:ascii="Times New Roman" w:hAnsi="Times New Roman"/>
          <w:color w:val="000000" w:themeColor="text1"/>
          <w:sz w:val="24"/>
          <w:szCs w:val="24"/>
        </w:rPr>
        <w:t xml:space="preserve"> </w:t>
      </w:r>
      <w:r w:rsidR="00C0626F" w:rsidRPr="00DA0B55">
        <w:rPr>
          <w:rFonts w:ascii="Times New Roman" w:hAnsi="Times New Roman"/>
          <w:color w:val="000000" w:themeColor="text1"/>
          <w:sz w:val="24"/>
          <w:szCs w:val="24"/>
        </w:rPr>
        <w:t xml:space="preserve">określonego dla zadania w ramach realizacji którego wystąpiło poniższe uchybienie, </w:t>
      </w:r>
      <w:r w:rsidRPr="00DA0B55">
        <w:rPr>
          <w:rFonts w:ascii="Times New Roman" w:hAnsi="Times New Roman"/>
          <w:color w:val="000000" w:themeColor="text1"/>
          <w:sz w:val="24"/>
          <w:szCs w:val="24"/>
        </w:rPr>
        <w:t xml:space="preserve">za każdy dzień </w:t>
      </w:r>
      <w:r w:rsidR="004A34AB" w:rsidRPr="00DA0B55">
        <w:rPr>
          <w:rFonts w:ascii="Times New Roman" w:hAnsi="Times New Roman"/>
          <w:color w:val="000000" w:themeColor="text1"/>
          <w:sz w:val="24"/>
          <w:szCs w:val="24"/>
        </w:rPr>
        <w:t xml:space="preserve">zwłoki </w:t>
      </w:r>
      <w:r w:rsidRPr="00DA0B55">
        <w:rPr>
          <w:rFonts w:ascii="Times New Roman" w:hAnsi="Times New Roman"/>
          <w:color w:val="000000" w:themeColor="text1"/>
          <w:sz w:val="24"/>
          <w:szCs w:val="24"/>
        </w:rPr>
        <w:t xml:space="preserve">w złożeniu oświadczenia, o którym mowa w </w:t>
      </w:r>
      <w:r w:rsidR="00AE12FF" w:rsidRPr="00DA0B55">
        <w:rPr>
          <w:rFonts w:ascii="Times New Roman" w:hAnsi="Times New Roman"/>
          <w:color w:val="000000" w:themeColor="text1"/>
          <w:sz w:val="24"/>
          <w:szCs w:val="24"/>
        </w:rPr>
        <w:t xml:space="preserve">§ </w:t>
      </w:r>
      <w:r w:rsidR="003C19AF" w:rsidRPr="00DA0B55">
        <w:rPr>
          <w:rFonts w:ascii="Times New Roman" w:hAnsi="Times New Roman"/>
          <w:color w:val="000000" w:themeColor="text1"/>
          <w:sz w:val="24"/>
          <w:szCs w:val="24"/>
        </w:rPr>
        <w:t>8</w:t>
      </w:r>
      <w:r w:rsidR="00FF39F9" w:rsidRPr="00DA0B55">
        <w:rPr>
          <w:rFonts w:ascii="Times New Roman" w:hAnsi="Times New Roman"/>
          <w:color w:val="000000" w:themeColor="text1"/>
          <w:sz w:val="24"/>
          <w:szCs w:val="24"/>
        </w:rPr>
        <w:t xml:space="preserve"> ust. 2, pkt. </w:t>
      </w:r>
      <w:r w:rsidR="00E630C8" w:rsidRPr="00DA0B55">
        <w:rPr>
          <w:rFonts w:ascii="Times New Roman" w:hAnsi="Times New Roman"/>
          <w:color w:val="000000" w:themeColor="text1"/>
          <w:sz w:val="24"/>
          <w:szCs w:val="24"/>
        </w:rPr>
        <w:t>2.</w:t>
      </w:r>
      <w:r w:rsidR="00D75876" w:rsidRPr="00DA0B55">
        <w:rPr>
          <w:rFonts w:ascii="Times New Roman" w:hAnsi="Times New Roman"/>
          <w:color w:val="000000" w:themeColor="text1"/>
          <w:sz w:val="24"/>
          <w:szCs w:val="24"/>
        </w:rPr>
        <w:t xml:space="preserve">7. </w:t>
      </w:r>
      <w:proofErr w:type="spellStart"/>
      <w:r w:rsidR="00D7220D" w:rsidRPr="00DA0B55">
        <w:rPr>
          <w:rFonts w:ascii="Times New Roman" w:hAnsi="Times New Roman"/>
          <w:color w:val="000000" w:themeColor="text1"/>
          <w:sz w:val="24"/>
          <w:szCs w:val="24"/>
        </w:rPr>
        <w:t>ppkt</w:t>
      </w:r>
      <w:proofErr w:type="spellEnd"/>
      <w:r w:rsidR="00D7220D" w:rsidRPr="00DA0B55">
        <w:rPr>
          <w:rFonts w:ascii="Times New Roman" w:hAnsi="Times New Roman"/>
          <w:color w:val="000000" w:themeColor="text1"/>
          <w:sz w:val="24"/>
          <w:szCs w:val="24"/>
        </w:rPr>
        <w:t xml:space="preserve"> </w:t>
      </w:r>
      <w:r w:rsidR="001F6B2B" w:rsidRPr="00DA0B55">
        <w:rPr>
          <w:rFonts w:ascii="Times New Roman" w:hAnsi="Times New Roman"/>
          <w:color w:val="000000" w:themeColor="text1"/>
          <w:sz w:val="24"/>
          <w:szCs w:val="24"/>
        </w:rPr>
        <w:t>1</w:t>
      </w:r>
      <w:r w:rsidR="00AE12FF" w:rsidRPr="00DA0B55">
        <w:rPr>
          <w:rFonts w:ascii="Times New Roman" w:hAnsi="Times New Roman"/>
          <w:color w:val="000000" w:themeColor="text1"/>
          <w:sz w:val="24"/>
          <w:szCs w:val="24"/>
        </w:rPr>
        <w:t>;</w:t>
      </w:r>
    </w:p>
    <w:p w:rsidR="003E1D0F" w:rsidRPr="00DA0B55" w:rsidRDefault="00421570" w:rsidP="00281D97">
      <w:pPr>
        <w:pStyle w:val="Akapitzlist"/>
        <w:numPr>
          <w:ilvl w:val="0"/>
          <w:numId w:val="14"/>
        </w:numPr>
        <w:spacing w:after="0" w:line="276" w:lineRule="auto"/>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 xml:space="preserve">w wysokości </w:t>
      </w:r>
      <w:r w:rsidR="003E1D0F" w:rsidRPr="00DA0B55">
        <w:rPr>
          <w:rFonts w:ascii="Times New Roman" w:hAnsi="Times New Roman"/>
          <w:color w:val="000000" w:themeColor="text1"/>
          <w:sz w:val="24"/>
          <w:szCs w:val="24"/>
        </w:rPr>
        <w:t>0,</w:t>
      </w:r>
      <w:r w:rsidR="00E813C3" w:rsidRPr="00DA0B55">
        <w:rPr>
          <w:rFonts w:ascii="Times New Roman" w:hAnsi="Times New Roman"/>
          <w:color w:val="000000" w:themeColor="text1"/>
          <w:sz w:val="24"/>
          <w:szCs w:val="24"/>
        </w:rPr>
        <w:t>2</w:t>
      </w:r>
      <w:r w:rsidR="003E1D0F" w:rsidRPr="00DA0B55">
        <w:rPr>
          <w:rFonts w:ascii="Times New Roman" w:hAnsi="Times New Roman"/>
          <w:color w:val="000000" w:themeColor="text1"/>
          <w:sz w:val="24"/>
          <w:szCs w:val="24"/>
        </w:rPr>
        <w:t>% wynagrodzenia umownego brutto</w:t>
      </w:r>
      <w:r w:rsidRPr="00DA0B55">
        <w:rPr>
          <w:rFonts w:ascii="Times New Roman" w:hAnsi="Times New Roman"/>
          <w:color w:val="000000" w:themeColor="text1"/>
          <w:sz w:val="24"/>
          <w:szCs w:val="24"/>
        </w:rPr>
        <w:t xml:space="preserve">, o którym mowa w § 5 ust. </w:t>
      </w:r>
      <w:r w:rsidR="004F7A41" w:rsidRPr="00DA0B55">
        <w:rPr>
          <w:rFonts w:ascii="Times New Roman" w:hAnsi="Times New Roman"/>
          <w:color w:val="000000" w:themeColor="text1"/>
          <w:sz w:val="24"/>
          <w:szCs w:val="24"/>
        </w:rPr>
        <w:t>1</w:t>
      </w:r>
      <w:r w:rsidRPr="00DA0B55">
        <w:rPr>
          <w:rFonts w:ascii="Times New Roman" w:hAnsi="Times New Roman"/>
          <w:color w:val="000000" w:themeColor="text1"/>
          <w:sz w:val="24"/>
          <w:szCs w:val="24"/>
        </w:rPr>
        <w:t xml:space="preserve">, </w:t>
      </w:r>
      <w:r w:rsidR="00C0626F" w:rsidRPr="00DA0B55">
        <w:rPr>
          <w:rFonts w:ascii="Times New Roman" w:hAnsi="Times New Roman"/>
          <w:color w:val="000000" w:themeColor="text1"/>
          <w:sz w:val="24"/>
          <w:szCs w:val="24"/>
        </w:rPr>
        <w:t>określonego dla zadania w ramach realizacji którego wystąpiło poniższe uchybienie,</w:t>
      </w:r>
      <w:r w:rsidRPr="00DA0B55">
        <w:rPr>
          <w:rFonts w:ascii="Times New Roman" w:hAnsi="Times New Roman"/>
          <w:color w:val="000000" w:themeColor="text1"/>
          <w:sz w:val="24"/>
          <w:szCs w:val="24"/>
        </w:rPr>
        <w:t xml:space="preserve"> </w:t>
      </w:r>
      <w:r w:rsidR="003E1D0F" w:rsidRPr="00DA0B55">
        <w:rPr>
          <w:rFonts w:ascii="Times New Roman" w:hAnsi="Times New Roman"/>
          <w:color w:val="000000" w:themeColor="text1"/>
          <w:sz w:val="24"/>
          <w:szCs w:val="24"/>
        </w:rPr>
        <w:lastRenderedPageBreak/>
        <w:t xml:space="preserve">za każdy dzień </w:t>
      </w:r>
      <w:r w:rsidR="004A34AB" w:rsidRPr="00DA0B55">
        <w:rPr>
          <w:rFonts w:ascii="Times New Roman" w:hAnsi="Times New Roman"/>
          <w:color w:val="000000" w:themeColor="text1"/>
          <w:sz w:val="24"/>
          <w:szCs w:val="24"/>
        </w:rPr>
        <w:t>zwłoki</w:t>
      </w:r>
      <w:r w:rsidR="003E1D0F" w:rsidRPr="00DA0B55">
        <w:rPr>
          <w:rFonts w:ascii="Times New Roman" w:hAnsi="Times New Roman"/>
          <w:color w:val="000000" w:themeColor="text1"/>
          <w:sz w:val="24"/>
          <w:szCs w:val="24"/>
        </w:rPr>
        <w:t xml:space="preserve"> w przedstawieniu Zamawiającemu na żądanie dokumentów potwierdzających zatrudnienie przez Wykonawcę lub Podwykonawców n</w:t>
      </w:r>
      <w:r w:rsidR="00D25E17" w:rsidRPr="00DA0B55">
        <w:rPr>
          <w:rFonts w:ascii="Times New Roman" w:hAnsi="Times New Roman"/>
          <w:color w:val="000000" w:themeColor="text1"/>
          <w:sz w:val="24"/>
          <w:szCs w:val="24"/>
        </w:rPr>
        <w:t xml:space="preserve">a podstawie umowy o pracę osób, o których </w:t>
      </w:r>
      <w:r w:rsidR="00D7220D" w:rsidRPr="00DA0B55">
        <w:rPr>
          <w:rFonts w:ascii="Times New Roman" w:hAnsi="Times New Roman"/>
          <w:color w:val="000000" w:themeColor="text1"/>
          <w:sz w:val="24"/>
          <w:szCs w:val="24"/>
        </w:rPr>
        <w:t>mowa w § 8 ust. 2 pkt. 2.</w:t>
      </w:r>
      <w:r w:rsidR="00D75876" w:rsidRPr="00DA0B55">
        <w:rPr>
          <w:rFonts w:ascii="Times New Roman" w:hAnsi="Times New Roman"/>
          <w:color w:val="000000" w:themeColor="text1"/>
          <w:sz w:val="24"/>
          <w:szCs w:val="24"/>
        </w:rPr>
        <w:t xml:space="preserve">7. </w:t>
      </w:r>
      <w:proofErr w:type="spellStart"/>
      <w:r w:rsidR="00D7220D" w:rsidRPr="00DA0B55">
        <w:rPr>
          <w:rFonts w:ascii="Times New Roman" w:hAnsi="Times New Roman"/>
          <w:color w:val="000000" w:themeColor="text1"/>
          <w:sz w:val="24"/>
          <w:szCs w:val="24"/>
        </w:rPr>
        <w:t>ppkt</w:t>
      </w:r>
      <w:proofErr w:type="spellEnd"/>
      <w:r w:rsidR="00D7220D" w:rsidRPr="00DA0B55">
        <w:rPr>
          <w:rFonts w:ascii="Times New Roman" w:hAnsi="Times New Roman"/>
          <w:color w:val="000000" w:themeColor="text1"/>
          <w:sz w:val="24"/>
          <w:szCs w:val="24"/>
        </w:rPr>
        <w:t xml:space="preserve"> </w:t>
      </w:r>
      <w:r w:rsidRPr="00DA0B55">
        <w:rPr>
          <w:rFonts w:ascii="Times New Roman" w:hAnsi="Times New Roman"/>
          <w:color w:val="000000" w:themeColor="text1"/>
          <w:sz w:val="24"/>
          <w:szCs w:val="24"/>
        </w:rPr>
        <w:t>4</w:t>
      </w:r>
      <w:r w:rsidR="00D7220D" w:rsidRPr="00DA0B55">
        <w:rPr>
          <w:rFonts w:ascii="Times New Roman" w:hAnsi="Times New Roman"/>
          <w:color w:val="000000" w:themeColor="text1"/>
          <w:sz w:val="24"/>
          <w:szCs w:val="24"/>
        </w:rPr>
        <w:t>.</w:t>
      </w:r>
    </w:p>
    <w:p w:rsidR="00836097" w:rsidRPr="00DA0B55" w:rsidRDefault="008A618F"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W przypadku odstąpienia od umowy z przyczyn leżących po stronie Zamawiającego</w:t>
      </w:r>
      <w:r w:rsidR="001607AF" w:rsidRPr="00DA0B55">
        <w:rPr>
          <w:rFonts w:ascii="Times New Roman" w:hAnsi="Times New Roman"/>
          <w:color w:val="000000" w:themeColor="text1"/>
          <w:sz w:val="24"/>
          <w:szCs w:val="24"/>
        </w:rPr>
        <w:t>, Zamawiający zapłaci Wykonawcy karę umowną</w:t>
      </w:r>
      <w:r w:rsidRPr="00DA0B55">
        <w:rPr>
          <w:rFonts w:ascii="Times New Roman" w:hAnsi="Times New Roman"/>
          <w:color w:val="000000" w:themeColor="text1"/>
          <w:sz w:val="24"/>
          <w:szCs w:val="24"/>
        </w:rPr>
        <w:t xml:space="preserve"> w wysokości 15% </w:t>
      </w:r>
      <w:r w:rsidR="00C0626F" w:rsidRPr="00DA0B55">
        <w:rPr>
          <w:rFonts w:ascii="Times New Roman" w:hAnsi="Times New Roman"/>
          <w:color w:val="000000" w:themeColor="text1"/>
          <w:sz w:val="24"/>
          <w:szCs w:val="24"/>
        </w:rPr>
        <w:t xml:space="preserve">całkowitego </w:t>
      </w:r>
      <w:r w:rsidRPr="00DA0B55">
        <w:rPr>
          <w:rFonts w:ascii="Times New Roman" w:hAnsi="Times New Roman"/>
          <w:color w:val="000000" w:themeColor="text1"/>
          <w:sz w:val="24"/>
          <w:szCs w:val="24"/>
        </w:rPr>
        <w:t>wynagrodzenia umown</w:t>
      </w:r>
      <w:r w:rsidR="003C19AF" w:rsidRPr="00DA0B55">
        <w:rPr>
          <w:rFonts w:ascii="Times New Roman" w:hAnsi="Times New Roman"/>
          <w:color w:val="000000" w:themeColor="text1"/>
          <w:sz w:val="24"/>
          <w:szCs w:val="24"/>
        </w:rPr>
        <w:t>ego brutto, o którym mowa w § 5</w:t>
      </w:r>
      <w:r w:rsidRPr="00DA0B55">
        <w:rPr>
          <w:rFonts w:ascii="Times New Roman" w:hAnsi="Times New Roman"/>
          <w:color w:val="000000" w:themeColor="text1"/>
          <w:sz w:val="24"/>
          <w:szCs w:val="24"/>
        </w:rPr>
        <w:t xml:space="preserve"> ust. </w:t>
      </w:r>
      <w:r w:rsidR="004F7A41" w:rsidRPr="00DA0B55">
        <w:rPr>
          <w:rFonts w:ascii="Times New Roman" w:hAnsi="Times New Roman"/>
          <w:color w:val="000000" w:themeColor="text1"/>
          <w:sz w:val="24"/>
          <w:szCs w:val="24"/>
        </w:rPr>
        <w:t>1</w:t>
      </w:r>
      <w:r w:rsidR="00C162BB" w:rsidRPr="00DA0B55">
        <w:rPr>
          <w:rFonts w:ascii="Times New Roman" w:hAnsi="Times New Roman"/>
          <w:color w:val="000000" w:themeColor="text1"/>
          <w:sz w:val="24"/>
          <w:szCs w:val="24"/>
        </w:rPr>
        <w:t>.</w:t>
      </w:r>
    </w:p>
    <w:p w:rsidR="00836097" w:rsidRPr="00DA0B55" w:rsidRDefault="00B3622E"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Zamawiający zapłaci Wykonawcy odsetki za opóźnienie w przypadku opóźnienia w terminie płatności.</w:t>
      </w:r>
    </w:p>
    <w:p w:rsidR="00836097" w:rsidRPr="00DA0B55" w:rsidRDefault="00476B24"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 xml:space="preserve">Kary umowne płatne będą w terminie 7 dni od otrzymania przez Wykonawcę noty obciążeniowej. </w:t>
      </w:r>
    </w:p>
    <w:p w:rsidR="00836097" w:rsidRPr="00DA0B55" w:rsidRDefault="00CC4EF3"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Łączna maksymalna wysokość kar umownych jakich mogą dochodzić strony na podstawie niniejs</w:t>
      </w:r>
      <w:r w:rsidR="003730C9" w:rsidRPr="00DA0B55">
        <w:rPr>
          <w:rFonts w:ascii="Times New Roman" w:hAnsi="Times New Roman"/>
          <w:color w:val="000000" w:themeColor="text1"/>
          <w:sz w:val="24"/>
          <w:szCs w:val="24"/>
        </w:rPr>
        <w:t>zej umowy nie może przekroczyć 2</w:t>
      </w:r>
      <w:r w:rsidRPr="00DA0B55">
        <w:rPr>
          <w:rFonts w:ascii="Times New Roman" w:hAnsi="Times New Roman"/>
          <w:color w:val="000000" w:themeColor="text1"/>
          <w:sz w:val="24"/>
          <w:szCs w:val="24"/>
        </w:rPr>
        <w:t xml:space="preserve">0% </w:t>
      </w:r>
      <w:r w:rsidR="005D5836" w:rsidRPr="00DA0B55">
        <w:rPr>
          <w:rFonts w:ascii="Times New Roman" w:hAnsi="Times New Roman"/>
          <w:color w:val="000000" w:themeColor="text1"/>
          <w:sz w:val="24"/>
          <w:szCs w:val="24"/>
        </w:rPr>
        <w:t xml:space="preserve">całkowitego </w:t>
      </w:r>
      <w:r w:rsidRPr="00DA0B55">
        <w:rPr>
          <w:rFonts w:ascii="Times New Roman" w:hAnsi="Times New Roman"/>
          <w:color w:val="000000" w:themeColor="text1"/>
          <w:sz w:val="24"/>
          <w:szCs w:val="24"/>
        </w:rPr>
        <w:t>wynagrodzenia</w:t>
      </w:r>
      <w:r w:rsidR="00C0626F" w:rsidRPr="00DA0B55">
        <w:rPr>
          <w:rFonts w:ascii="Times New Roman" w:hAnsi="Times New Roman"/>
          <w:color w:val="000000" w:themeColor="text1"/>
          <w:sz w:val="24"/>
          <w:szCs w:val="24"/>
        </w:rPr>
        <w:t xml:space="preserve"> umownego</w:t>
      </w:r>
      <w:r w:rsidRPr="00DA0B55">
        <w:rPr>
          <w:rFonts w:ascii="Times New Roman" w:hAnsi="Times New Roman"/>
          <w:color w:val="000000" w:themeColor="text1"/>
          <w:sz w:val="24"/>
          <w:szCs w:val="24"/>
        </w:rPr>
        <w:t xml:space="preserve"> brutto określonego w §5 ust. </w:t>
      </w:r>
      <w:r w:rsidR="004F7A41" w:rsidRPr="00DA0B55">
        <w:rPr>
          <w:rFonts w:ascii="Times New Roman" w:hAnsi="Times New Roman"/>
          <w:color w:val="000000" w:themeColor="text1"/>
          <w:sz w:val="24"/>
          <w:szCs w:val="24"/>
        </w:rPr>
        <w:t>1</w:t>
      </w:r>
      <w:r w:rsidRPr="00DA0B55">
        <w:rPr>
          <w:rFonts w:ascii="Times New Roman" w:hAnsi="Times New Roman"/>
          <w:color w:val="000000" w:themeColor="text1"/>
          <w:sz w:val="24"/>
          <w:szCs w:val="24"/>
        </w:rPr>
        <w:t xml:space="preserve"> umowy.</w:t>
      </w:r>
      <w:r w:rsidR="00421570" w:rsidRPr="00DA0B55">
        <w:rPr>
          <w:rFonts w:ascii="Times New Roman" w:hAnsi="Times New Roman"/>
          <w:color w:val="000000" w:themeColor="text1"/>
          <w:sz w:val="24"/>
          <w:szCs w:val="24"/>
        </w:rPr>
        <w:t xml:space="preserve"> W przypadku odstąpienia od umowy przez którąkolwiek ze stron Zamawiającemu, niezależnie od kary umownej za odstąpienie od umowy, należą się kary umowne z innych tytułów przewidzianych w umowie, o ile przyczyna do ich naliczenia wystąpiła w okresie obowiązywania umowy.</w:t>
      </w:r>
    </w:p>
    <w:p w:rsidR="00836097" w:rsidRPr="00DA0B55" w:rsidRDefault="00476B24"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Wykonawca upoważnia Zamawiającego do potrącenia należnych kar umownych przysługujących mu z wynagrodzenia.</w:t>
      </w:r>
    </w:p>
    <w:p w:rsidR="003E1D0F" w:rsidRPr="00DA0B55" w:rsidRDefault="003E1D0F" w:rsidP="00281D97">
      <w:pPr>
        <w:pStyle w:val="Akapitzlist"/>
        <w:numPr>
          <w:ilvl w:val="1"/>
          <w:numId w:val="8"/>
        </w:numPr>
        <w:spacing w:after="0" w:line="276" w:lineRule="auto"/>
        <w:ind w:left="426"/>
        <w:jc w:val="both"/>
        <w:rPr>
          <w:rFonts w:ascii="Times New Roman" w:hAnsi="Times New Roman"/>
          <w:color w:val="000000" w:themeColor="text1"/>
          <w:sz w:val="24"/>
          <w:szCs w:val="24"/>
        </w:rPr>
      </w:pPr>
      <w:r w:rsidRPr="00DA0B55">
        <w:rPr>
          <w:rFonts w:ascii="Times New Roman" w:hAnsi="Times New Roman"/>
          <w:color w:val="000000" w:themeColor="text1"/>
          <w:sz w:val="24"/>
          <w:szCs w:val="24"/>
        </w:rPr>
        <w:t>Strony zastrzegają możliwość dochodzenia odszkodowania na zasadach ogólnych, w przypadku wystąpienia szkód przewyższających wysokość zastrzeżonych kar umownych lub w przypadku wystąpienia szkody, za którą Strony nie przewidziały kar umownych.</w:t>
      </w:r>
    </w:p>
    <w:p w:rsidR="00871604" w:rsidRPr="00DA0B55" w:rsidRDefault="00871604" w:rsidP="00B06CD6">
      <w:pPr>
        <w:rPr>
          <w:rFonts w:ascii="Times New Roman" w:hAnsi="Times New Roman"/>
          <w:b/>
          <w:color w:val="000000" w:themeColor="text1"/>
          <w:sz w:val="24"/>
          <w:szCs w:val="24"/>
        </w:rPr>
      </w:pPr>
    </w:p>
    <w:p w:rsidR="00871604" w:rsidRDefault="00871604" w:rsidP="00C84691">
      <w:pPr>
        <w:ind w:left="360"/>
        <w:jc w:val="center"/>
        <w:rPr>
          <w:rFonts w:ascii="Times New Roman" w:hAnsi="Times New Roman"/>
          <w:b/>
          <w:sz w:val="24"/>
          <w:szCs w:val="24"/>
        </w:rPr>
      </w:pPr>
    </w:p>
    <w:p w:rsidR="00C84691" w:rsidRPr="00606003" w:rsidRDefault="00CD1492" w:rsidP="00C84691">
      <w:pPr>
        <w:ind w:left="360"/>
        <w:jc w:val="center"/>
        <w:rPr>
          <w:rFonts w:ascii="Times New Roman" w:hAnsi="Times New Roman"/>
          <w:b/>
          <w:sz w:val="24"/>
          <w:szCs w:val="24"/>
        </w:rPr>
      </w:pPr>
      <w:r w:rsidRPr="00606003">
        <w:rPr>
          <w:rFonts w:ascii="Times New Roman" w:hAnsi="Times New Roman"/>
          <w:b/>
          <w:sz w:val="24"/>
          <w:szCs w:val="24"/>
        </w:rPr>
        <w:t>§ 13</w:t>
      </w:r>
    </w:p>
    <w:p w:rsidR="00836097" w:rsidRDefault="003E1D0F" w:rsidP="00836097">
      <w:pPr>
        <w:ind w:left="360"/>
        <w:jc w:val="center"/>
        <w:rPr>
          <w:rFonts w:ascii="Times New Roman" w:hAnsi="Times New Roman"/>
          <w:b/>
          <w:sz w:val="24"/>
          <w:szCs w:val="24"/>
        </w:rPr>
      </w:pPr>
      <w:r w:rsidRPr="00606003">
        <w:rPr>
          <w:rFonts w:ascii="Times New Roman" w:hAnsi="Times New Roman"/>
          <w:b/>
          <w:sz w:val="24"/>
          <w:szCs w:val="24"/>
        </w:rPr>
        <w:t>ZABEZPIECZ</w:t>
      </w:r>
      <w:r w:rsidR="00836097">
        <w:rPr>
          <w:rFonts w:ascii="Times New Roman" w:hAnsi="Times New Roman"/>
          <w:b/>
          <w:sz w:val="24"/>
          <w:szCs w:val="24"/>
        </w:rPr>
        <w:t>ENIE NALEŻYTEGO WYKONANIA UMOWY</w:t>
      </w:r>
    </w:p>
    <w:p w:rsidR="003E1D0F" w:rsidRPr="00836097" w:rsidRDefault="00836097" w:rsidP="00281D97">
      <w:pPr>
        <w:pStyle w:val="Akapitzlist"/>
        <w:numPr>
          <w:ilvl w:val="1"/>
          <w:numId w:val="14"/>
        </w:numPr>
        <w:ind w:left="426"/>
        <w:jc w:val="both"/>
        <w:rPr>
          <w:rFonts w:ascii="Times New Roman" w:hAnsi="Times New Roman"/>
          <w:b/>
          <w:sz w:val="24"/>
          <w:szCs w:val="24"/>
        </w:rPr>
      </w:pPr>
      <w:r w:rsidRPr="00836097">
        <w:rPr>
          <w:rFonts w:ascii="Times New Roman" w:hAnsi="Times New Roman"/>
          <w:sz w:val="24"/>
          <w:szCs w:val="24"/>
        </w:rPr>
        <w:t>Z</w:t>
      </w:r>
      <w:r w:rsidR="003E1D0F" w:rsidRPr="00836097">
        <w:rPr>
          <w:rFonts w:ascii="Times New Roman" w:hAnsi="Times New Roman"/>
          <w:sz w:val="24"/>
          <w:szCs w:val="24"/>
        </w:rPr>
        <w:t xml:space="preserve">abezpieczenie należytego wykonania umowy w kwocie </w:t>
      </w:r>
      <w:r w:rsidR="00AD138F" w:rsidRPr="00836097">
        <w:rPr>
          <w:rFonts w:ascii="Times New Roman" w:hAnsi="Times New Roman"/>
          <w:b/>
          <w:sz w:val="24"/>
          <w:szCs w:val="24"/>
        </w:rPr>
        <w:t>…………….</w:t>
      </w:r>
      <w:r w:rsidR="00CD1492" w:rsidRPr="00836097">
        <w:rPr>
          <w:rFonts w:ascii="Times New Roman" w:hAnsi="Times New Roman"/>
          <w:sz w:val="24"/>
          <w:szCs w:val="24"/>
        </w:rPr>
        <w:t xml:space="preserve"> PLN (</w:t>
      </w:r>
      <w:r w:rsidR="00032AA2" w:rsidRPr="00836097">
        <w:rPr>
          <w:rFonts w:ascii="Times New Roman" w:hAnsi="Times New Roman"/>
          <w:sz w:val="24"/>
          <w:szCs w:val="24"/>
        </w:rPr>
        <w:t xml:space="preserve">słownie: </w:t>
      </w:r>
      <w:r w:rsidR="00AD138F" w:rsidRPr="00836097">
        <w:rPr>
          <w:rFonts w:ascii="Times New Roman" w:hAnsi="Times New Roman"/>
          <w:sz w:val="24"/>
          <w:szCs w:val="24"/>
        </w:rPr>
        <w:t>………</w:t>
      </w:r>
      <w:r w:rsidR="00980F1B">
        <w:rPr>
          <w:rFonts w:ascii="Times New Roman" w:hAnsi="Times New Roman"/>
          <w:sz w:val="24"/>
          <w:szCs w:val="24"/>
        </w:rPr>
        <w:t>……</w:t>
      </w:r>
      <w:r w:rsidR="00AD138F" w:rsidRPr="00836097">
        <w:rPr>
          <w:rFonts w:ascii="Times New Roman" w:hAnsi="Times New Roman"/>
          <w:sz w:val="24"/>
          <w:szCs w:val="24"/>
        </w:rPr>
        <w:t>…</w:t>
      </w:r>
      <w:r w:rsidR="00032AA2" w:rsidRPr="00836097">
        <w:rPr>
          <w:rFonts w:ascii="Times New Roman" w:hAnsi="Times New Roman"/>
          <w:sz w:val="24"/>
          <w:szCs w:val="24"/>
        </w:rPr>
        <w:t xml:space="preserve"> </w:t>
      </w:r>
      <w:r w:rsidR="00AD138F" w:rsidRPr="00836097">
        <w:rPr>
          <w:rFonts w:ascii="Times New Roman" w:hAnsi="Times New Roman"/>
          <w:sz w:val="24"/>
          <w:szCs w:val="24"/>
        </w:rPr>
        <w:t>…….</w:t>
      </w:r>
      <w:r w:rsidR="00032AA2" w:rsidRPr="00836097">
        <w:rPr>
          <w:rFonts w:ascii="Times New Roman" w:hAnsi="Times New Roman"/>
          <w:sz w:val="24"/>
          <w:szCs w:val="24"/>
        </w:rPr>
        <w:t>/100 złotych</w:t>
      </w:r>
      <w:r w:rsidR="003E1D0F" w:rsidRPr="00836097">
        <w:rPr>
          <w:rFonts w:ascii="Times New Roman" w:hAnsi="Times New Roman"/>
          <w:sz w:val="24"/>
          <w:szCs w:val="24"/>
        </w:rPr>
        <w:t>)</w:t>
      </w:r>
      <w:r w:rsidR="00B70C47" w:rsidRPr="00836097">
        <w:rPr>
          <w:rFonts w:ascii="Times New Roman" w:hAnsi="Times New Roman"/>
          <w:sz w:val="24"/>
          <w:szCs w:val="24"/>
        </w:rPr>
        <w:t>,</w:t>
      </w:r>
      <w:r w:rsidR="003E1D0F" w:rsidRPr="00836097">
        <w:rPr>
          <w:rFonts w:ascii="Times New Roman" w:hAnsi="Times New Roman"/>
          <w:sz w:val="24"/>
          <w:szCs w:val="24"/>
        </w:rPr>
        <w:t xml:space="preserve"> co stanow</w:t>
      </w:r>
      <w:r w:rsidR="00CD1492" w:rsidRPr="00836097">
        <w:rPr>
          <w:rFonts w:ascii="Times New Roman" w:hAnsi="Times New Roman"/>
          <w:sz w:val="24"/>
          <w:szCs w:val="24"/>
        </w:rPr>
        <w:t xml:space="preserve">i </w:t>
      </w:r>
      <w:r w:rsidR="000E27A5" w:rsidRPr="00836097">
        <w:rPr>
          <w:rFonts w:ascii="Times New Roman" w:hAnsi="Times New Roman"/>
          <w:sz w:val="24"/>
          <w:szCs w:val="24"/>
        </w:rPr>
        <w:t>5</w:t>
      </w:r>
      <w:r w:rsidR="00851D56" w:rsidRPr="00836097">
        <w:rPr>
          <w:rFonts w:ascii="Times New Roman" w:hAnsi="Times New Roman"/>
          <w:sz w:val="24"/>
          <w:szCs w:val="24"/>
        </w:rPr>
        <w:t>% całkowitej wartości umowy</w:t>
      </w:r>
      <w:r w:rsidR="00E0246A" w:rsidRPr="00836097">
        <w:rPr>
          <w:rFonts w:ascii="Times New Roman" w:hAnsi="Times New Roman"/>
          <w:sz w:val="24"/>
          <w:szCs w:val="24"/>
        </w:rPr>
        <w:t xml:space="preserve">, zostało wniesione przez Wykonawcę przed zawarciem umowy w następującej formie/formach: </w:t>
      </w:r>
    </w:p>
    <w:p w:rsidR="00F50A8F" w:rsidRPr="00E0246A" w:rsidRDefault="00064644"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 xml:space="preserve">a.    </w:t>
      </w:r>
      <w:r w:rsidR="00F50A8F" w:rsidRPr="00E0246A">
        <w:rPr>
          <w:rFonts w:ascii="Times New Roman" w:hAnsi="Times New Roman"/>
          <w:i/>
          <w:sz w:val="24"/>
          <w:szCs w:val="24"/>
        </w:rPr>
        <w:t>pieniądzu;</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b. poręczeniach bankowych lub poręczeniach spółdzielczej kasy oszczędnościowo-kredytowej, z tym że zobowiązanie kasy jest zawsze zobowiązaniem pieniężnym;</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c. gwarancjach bankowych;</w:t>
      </w:r>
    </w:p>
    <w:p w:rsidR="00F50A8F" w:rsidRPr="00E0246A" w:rsidRDefault="00F50A8F" w:rsidP="00836097">
      <w:pPr>
        <w:spacing w:after="0" w:line="276" w:lineRule="auto"/>
        <w:ind w:left="426"/>
        <w:jc w:val="both"/>
        <w:rPr>
          <w:rFonts w:ascii="Times New Roman" w:hAnsi="Times New Roman"/>
          <w:i/>
          <w:sz w:val="24"/>
          <w:szCs w:val="24"/>
        </w:rPr>
      </w:pPr>
      <w:r w:rsidRPr="00E0246A">
        <w:rPr>
          <w:rFonts w:ascii="Times New Roman" w:hAnsi="Times New Roman"/>
          <w:i/>
          <w:sz w:val="24"/>
          <w:szCs w:val="24"/>
        </w:rPr>
        <w:t>d. gwarancjach ubezpieczeniowych;</w:t>
      </w:r>
    </w:p>
    <w:p w:rsidR="00F50A8F" w:rsidRPr="00E31D23" w:rsidRDefault="00F50A8F" w:rsidP="00836097">
      <w:pPr>
        <w:spacing w:after="0" w:line="276" w:lineRule="auto"/>
        <w:ind w:left="426"/>
        <w:jc w:val="both"/>
        <w:rPr>
          <w:rFonts w:ascii="Times New Roman" w:hAnsi="Times New Roman"/>
          <w:i/>
          <w:color w:val="000000" w:themeColor="text1"/>
          <w:sz w:val="24"/>
          <w:szCs w:val="24"/>
        </w:rPr>
      </w:pPr>
      <w:r w:rsidRPr="00E31D23">
        <w:rPr>
          <w:rFonts w:ascii="Times New Roman" w:hAnsi="Times New Roman"/>
          <w:i/>
          <w:color w:val="000000" w:themeColor="text1"/>
          <w:sz w:val="24"/>
          <w:szCs w:val="24"/>
        </w:rPr>
        <w:t>e. poręczeniach udzielanych przez podmioty, o których mowa w art. 6b ust. 5 pkt 2 ustawy z dnia 9 listopada 2000 r. o utworzeniu Polskiej Agencji Rozwoju Przedsiębiorczości.</w:t>
      </w:r>
      <w:r w:rsidR="00662120" w:rsidRPr="00E31D23">
        <w:rPr>
          <w:rFonts w:ascii="Times New Roman" w:hAnsi="Times New Roman"/>
          <w:i/>
          <w:color w:val="000000" w:themeColor="text1"/>
          <w:sz w:val="24"/>
          <w:szCs w:val="24"/>
        </w:rPr>
        <w:t xml:space="preserve"> </w:t>
      </w:r>
    </w:p>
    <w:p w:rsidR="00836097" w:rsidRPr="00E31D23" w:rsidRDefault="003E1D0F" w:rsidP="00281D97">
      <w:pPr>
        <w:pStyle w:val="Akapitzlist"/>
        <w:numPr>
          <w:ilvl w:val="1"/>
          <w:numId w:val="14"/>
        </w:numPr>
        <w:spacing w:after="0" w:line="276" w:lineRule="auto"/>
        <w:ind w:left="284"/>
        <w:jc w:val="both"/>
        <w:rPr>
          <w:rFonts w:ascii="Times New Roman" w:hAnsi="Times New Roman"/>
          <w:i/>
          <w:color w:val="000000" w:themeColor="text1"/>
          <w:sz w:val="24"/>
          <w:szCs w:val="24"/>
        </w:rPr>
      </w:pPr>
      <w:r w:rsidRPr="00E31D23">
        <w:rPr>
          <w:rFonts w:ascii="Times New Roman" w:hAnsi="Times New Roman"/>
          <w:color w:val="000000" w:themeColor="text1"/>
          <w:sz w:val="24"/>
          <w:szCs w:val="24"/>
        </w:rPr>
        <w:t>Zabezpieczenie wykonania wniesio</w:t>
      </w:r>
      <w:r w:rsidR="00F0011E" w:rsidRPr="00E31D23">
        <w:rPr>
          <w:rFonts w:ascii="Times New Roman" w:hAnsi="Times New Roman"/>
          <w:color w:val="000000" w:themeColor="text1"/>
          <w:sz w:val="24"/>
          <w:szCs w:val="24"/>
        </w:rPr>
        <w:t xml:space="preserve">ne w formie określonej w </w:t>
      </w:r>
      <w:r w:rsidR="007C5FF2" w:rsidRPr="00E31D23">
        <w:rPr>
          <w:rFonts w:ascii="Times New Roman" w:hAnsi="Times New Roman"/>
          <w:color w:val="000000" w:themeColor="text1"/>
          <w:sz w:val="24"/>
          <w:szCs w:val="24"/>
        </w:rPr>
        <w:t>ust. 1 lit.</w:t>
      </w:r>
      <w:r w:rsidR="00F0011E" w:rsidRPr="00E31D23">
        <w:rPr>
          <w:rFonts w:ascii="Times New Roman" w:hAnsi="Times New Roman"/>
          <w:color w:val="000000" w:themeColor="text1"/>
          <w:sz w:val="24"/>
          <w:szCs w:val="24"/>
        </w:rPr>
        <w:t xml:space="preserve"> </w:t>
      </w:r>
      <w:r w:rsidR="00F50A8F" w:rsidRPr="00E31D23">
        <w:rPr>
          <w:rFonts w:ascii="Times New Roman" w:hAnsi="Times New Roman"/>
          <w:color w:val="000000" w:themeColor="text1"/>
          <w:sz w:val="24"/>
          <w:szCs w:val="24"/>
        </w:rPr>
        <w:t>b, c, d i e</w:t>
      </w:r>
      <w:r w:rsidRPr="00E31D23">
        <w:rPr>
          <w:rFonts w:ascii="Times New Roman" w:hAnsi="Times New Roman"/>
          <w:color w:val="000000" w:themeColor="text1"/>
          <w:sz w:val="24"/>
          <w:szCs w:val="24"/>
        </w:rPr>
        <w:t xml:space="preserve">  winno być nieodwołalne, bezwarunkowe i płatne na pierwsze żądanie. </w:t>
      </w:r>
    </w:p>
    <w:p w:rsidR="003E1D0F" w:rsidRPr="00E31D23" w:rsidRDefault="003E1D0F" w:rsidP="00281D97">
      <w:pPr>
        <w:pStyle w:val="Akapitzlist"/>
        <w:numPr>
          <w:ilvl w:val="1"/>
          <w:numId w:val="14"/>
        </w:numPr>
        <w:spacing w:after="0" w:line="276" w:lineRule="auto"/>
        <w:ind w:left="284"/>
        <w:jc w:val="both"/>
        <w:rPr>
          <w:rFonts w:ascii="Times New Roman" w:hAnsi="Times New Roman"/>
          <w:i/>
          <w:color w:val="000000" w:themeColor="text1"/>
          <w:sz w:val="24"/>
          <w:szCs w:val="24"/>
        </w:rPr>
      </w:pPr>
      <w:r w:rsidRPr="00E31D23">
        <w:rPr>
          <w:rFonts w:ascii="Times New Roman" w:hAnsi="Times New Roman"/>
          <w:color w:val="000000" w:themeColor="text1"/>
          <w:sz w:val="24"/>
          <w:szCs w:val="24"/>
        </w:rPr>
        <w:t>Strony ustalają, że wniesione zabezpieczenie należytego wykonania umowy zostanie zwrócone w następujący sposób:</w:t>
      </w:r>
    </w:p>
    <w:p w:rsidR="003E1D0F" w:rsidRPr="00E31D23" w:rsidRDefault="00851D56" w:rsidP="00836097">
      <w:pPr>
        <w:spacing w:after="0" w:line="276" w:lineRule="auto"/>
        <w:ind w:left="426"/>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a) </w:t>
      </w:r>
      <w:r w:rsidR="003E1D0F" w:rsidRPr="00E31D23">
        <w:rPr>
          <w:rFonts w:ascii="Times New Roman" w:hAnsi="Times New Roman"/>
          <w:color w:val="000000" w:themeColor="text1"/>
          <w:sz w:val="24"/>
          <w:szCs w:val="24"/>
        </w:rPr>
        <w:t xml:space="preserve">70 % w </w:t>
      </w:r>
      <w:r w:rsidR="00B87606" w:rsidRPr="00E31D23">
        <w:rPr>
          <w:rFonts w:ascii="Times New Roman" w:hAnsi="Times New Roman"/>
          <w:color w:val="000000" w:themeColor="text1"/>
          <w:sz w:val="24"/>
          <w:szCs w:val="24"/>
        </w:rPr>
        <w:t xml:space="preserve">terminie </w:t>
      </w:r>
      <w:r w:rsidR="003E1D0F" w:rsidRPr="00E31D23">
        <w:rPr>
          <w:rFonts w:ascii="Times New Roman" w:hAnsi="Times New Roman"/>
          <w:color w:val="000000" w:themeColor="text1"/>
          <w:sz w:val="24"/>
          <w:szCs w:val="24"/>
        </w:rPr>
        <w:t xml:space="preserve">30 dni </w:t>
      </w:r>
      <w:r w:rsidR="00B87606" w:rsidRPr="00E31D23">
        <w:rPr>
          <w:rFonts w:ascii="Times New Roman" w:hAnsi="Times New Roman"/>
          <w:color w:val="000000" w:themeColor="text1"/>
          <w:sz w:val="24"/>
          <w:szCs w:val="24"/>
        </w:rPr>
        <w:t xml:space="preserve">od dnia wykonania przedmiotu umowy i uznania przez Zamawiającego za należycie wykonany, </w:t>
      </w:r>
    </w:p>
    <w:p w:rsidR="003E1D0F" w:rsidRPr="00E31D23" w:rsidRDefault="00851D56" w:rsidP="00836097">
      <w:pPr>
        <w:spacing w:after="0" w:line="276" w:lineRule="auto"/>
        <w:ind w:left="426"/>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lastRenderedPageBreak/>
        <w:t xml:space="preserve">b) </w:t>
      </w:r>
      <w:r w:rsidR="003E1D0F" w:rsidRPr="00E31D23">
        <w:rPr>
          <w:rFonts w:ascii="Times New Roman" w:hAnsi="Times New Roman"/>
          <w:color w:val="000000" w:themeColor="text1"/>
          <w:sz w:val="24"/>
          <w:szCs w:val="24"/>
        </w:rPr>
        <w:t>pozostałe 30 % nie później niż w 15-tym dniu po upływie okresu rękojmi za wady.</w:t>
      </w:r>
    </w:p>
    <w:p w:rsidR="001F6B2B" w:rsidRPr="00E31D23" w:rsidRDefault="001F6B2B" w:rsidP="00A366C1">
      <w:pPr>
        <w:pStyle w:val="Akapitzlist"/>
        <w:numPr>
          <w:ilvl w:val="1"/>
          <w:numId w:val="14"/>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W przypadku niewykonania umowy w terminie, Wykonawca zobowiązany jest do niezbędnego przedłużenia ważności zabezpieczenia. W przypadku wnoszenia zabezpieczenia należytego wykonania umowy przeznaczonego następnie na zabezpieczenie roszczeń z tytułu rękojmi za wady w innej formie niż pieniężna, Wykonawca przedstawi stosowny dokument (lub dokumenty) gwarancyjne, obowiązujący(e) do upływu terminu rękojmi za wady tj. </w:t>
      </w:r>
      <w:r w:rsidRPr="00FE2C39">
        <w:rPr>
          <w:rFonts w:ascii="Times New Roman" w:hAnsi="Times New Roman"/>
          <w:color w:val="000000" w:themeColor="text1"/>
          <w:sz w:val="24"/>
          <w:szCs w:val="24"/>
        </w:rPr>
        <w:t>…………</w:t>
      </w:r>
      <w:r w:rsidRPr="00E31D23">
        <w:rPr>
          <w:rFonts w:ascii="Times New Roman" w:hAnsi="Times New Roman"/>
          <w:color w:val="000000" w:themeColor="text1"/>
          <w:sz w:val="24"/>
          <w:szCs w:val="24"/>
        </w:rPr>
        <w:t xml:space="preserve"> (zadeklarowana w formularzu ofertowym ilość) miesięcy od momentu podpisania protokołu odbioru końcowego robót budowlanych przez strony. Jeżeli okres trwania umowy nie jest dłuższy niż 5 lat, Wykonawca zobowiązany jest wnieść zabezpieczenie na cały ten okres, tj. do zakończenia okresu rękojmi za wady wskazanego w § 11 umowy.</w:t>
      </w:r>
    </w:p>
    <w:p w:rsidR="001F6B2B" w:rsidRPr="00E31D23" w:rsidRDefault="001F6B2B" w:rsidP="00A366C1">
      <w:pPr>
        <w:pStyle w:val="Akapitzlist"/>
        <w:numPr>
          <w:ilvl w:val="1"/>
          <w:numId w:val="14"/>
        </w:numPr>
        <w:spacing w:after="0" w:line="276" w:lineRule="auto"/>
        <w:ind w:left="284"/>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Jeżeli okres na jaki ma zostać wniesione Zabezpieczenie przekracza 5 lat:</w:t>
      </w:r>
    </w:p>
    <w:p w:rsidR="001F6B2B" w:rsidRPr="00E31D23" w:rsidRDefault="001F6B2B" w:rsidP="00A366C1">
      <w:pPr>
        <w:pStyle w:val="Akapitzlist"/>
        <w:spacing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1) zabezpieczenie w pieniądzu Wykonawca zobowiązany jest wnieść na cały ten okres,</w:t>
      </w:r>
    </w:p>
    <w:p w:rsidR="001F6B2B" w:rsidRPr="00E31D23" w:rsidRDefault="001F6B2B" w:rsidP="00A366C1">
      <w:pPr>
        <w:pStyle w:val="Akapitzlist"/>
        <w:spacing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2) zabezpieczenie w innej formie Wykonawca zobowiązany jest wnieść na okres nie krótszy</w:t>
      </w:r>
    </w:p>
    <w:p w:rsidR="001F6B2B" w:rsidRPr="00E31D23" w:rsidRDefault="001F6B2B" w:rsidP="00A366C1">
      <w:pPr>
        <w:pStyle w:val="Akapitzlist"/>
        <w:spacing w:line="276" w:lineRule="auto"/>
        <w:rPr>
          <w:rFonts w:ascii="Times New Roman" w:hAnsi="Times New Roman"/>
          <w:color w:val="000000" w:themeColor="text1"/>
          <w:sz w:val="24"/>
          <w:szCs w:val="24"/>
        </w:rPr>
      </w:pPr>
      <w:r w:rsidRPr="00E31D23">
        <w:rPr>
          <w:rFonts w:ascii="Times New Roman" w:hAnsi="Times New Roman"/>
          <w:color w:val="000000" w:themeColor="text1"/>
          <w:sz w:val="24"/>
          <w:szCs w:val="24"/>
        </w:rPr>
        <w:t>niż 5 lat, z jednoczesnym zobowiązaniem się Wykonawcy do przedłużenia zabezpieczenia lub wniesienia nowego zabezpieczenia na kolejne okresy, z zastrzeżeniem postanowień ust. 6 i 7.</w:t>
      </w:r>
    </w:p>
    <w:p w:rsidR="001F6B2B" w:rsidRPr="00E31D23" w:rsidRDefault="001F6B2B" w:rsidP="00B06CD6">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6.  Jeżeli okres ważności wniesionego przez Wykonawcę zabezpieczenia jest krótszy niż wymagany okres jego ważności, Wykonawca jest zobowiązany ustanowić nowe zabezpieczenie nie później niż na 30 dni przed wygaśnięciem ważności dotychczasowego zabezpieczenia.</w:t>
      </w:r>
    </w:p>
    <w:p w:rsidR="001F6B2B" w:rsidRPr="00E31D23" w:rsidRDefault="001F6B2B" w:rsidP="00B06CD6">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7. 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rsidR="003E1D0F" w:rsidRPr="00E31D23" w:rsidRDefault="001F6B2B" w:rsidP="00B06CD6">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8.  </w:t>
      </w:r>
      <w:r w:rsidR="003E1D0F" w:rsidRPr="00E31D23">
        <w:rPr>
          <w:rFonts w:ascii="Times New Roman" w:hAnsi="Times New Roman"/>
          <w:color w:val="000000" w:themeColor="text1"/>
          <w:sz w:val="24"/>
          <w:szCs w:val="24"/>
        </w:rPr>
        <w:t>Zamawiający winien powiadomić Wykonawcę o wszelkich roszczeniach skierowanych do instytucji wystawiającej zabezpieczenie.</w:t>
      </w:r>
    </w:p>
    <w:p w:rsidR="000D7EA3" w:rsidRPr="00E31D23" w:rsidRDefault="00A366C1" w:rsidP="00B06CD6">
      <w:pPr>
        <w:spacing w:after="0" w:line="276" w:lineRule="auto"/>
        <w:jc w:val="both"/>
        <w:rPr>
          <w:rFonts w:ascii="Times New Roman" w:hAnsi="Times New Roman"/>
          <w:color w:val="000000" w:themeColor="text1"/>
          <w:sz w:val="24"/>
          <w:szCs w:val="24"/>
        </w:rPr>
      </w:pPr>
      <w:r w:rsidRPr="00E31D23">
        <w:rPr>
          <w:rFonts w:ascii="Times New Roman" w:hAnsi="Times New Roman"/>
          <w:color w:val="000000" w:themeColor="text1"/>
          <w:sz w:val="24"/>
          <w:szCs w:val="24"/>
        </w:rPr>
        <w:t xml:space="preserve">9. </w:t>
      </w:r>
      <w:r w:rsidR="003E1D0F" w:rsidRPr="00E31D23">
        <w:rPr>
          <w:rFonts w:ascii="Times New Roman" w:hAnsi="Times New Roman"/>
          <w:color w:val="000000" w:themeColor="text1"/>
          <w:sz w:val="24"/>
          <w:szCs w:val="24"/>
        </w:rPr>
        <w:t>W przypadku nienależytego wykonania przedmiotu umowy zabezpieczenie staje się własnością Zamawiającego i będzie wykorzystane do zgodnego z umową wykonania robót i pokrycia roszczeń z tytułu rękojmi oraz roszczeń o zapłatę kar umownych.</w:t>
      </w:r>
    </w:p>
    <w:p w:rsidR="00D7156A" w:rsidRDefault="00D7156A" w:rsidP="00A366C1">
      <w:pPr>
        <w:spacing w:line="276" w:lineRule="auto"/>
        <w:jc w:val="center"/>
        <w:rPr>
          <w:rFonts w:ascii="Times New Roman" w:hAnsi="Times New Roman"/>
          <w:b/>
          <w:color w:val="FF0000"/>
          <w:sz w:val="24"/>
          <w:szCs w:val="24"/>
        </w:rPr>
      </w:pPr>
    </w:p>
    <w:p w:rsidR="00FE2C39" w:rsidRPr="00A366C1" w:rsidRDefault="00FE2C39" w:rsidP="00A366C1">
      <w:pPr>
        <w:spacing w:line="276" w:lineRule="auto"/>
        <w:jc w:val="center"/>
        <w:rPr>
          <w:rFonts w:ascii="Times New Roman" w:hAnsi="Times New Roman"/>
          <w:b/>
          <w:color w:val="FF0000"/>
          <w:sz w:val="24"/>
          <w:szCs w:val="24"/>
        </w:rPr>
      </w:pPr>
    </w:p>
    <w:p w:rsidR="00C63783" w:rsidRPr="00606003" w:rsidRDefault="00CD1492" w:rsidP="00392E3C">
      <w:pPr>
        <w:jc w:val="center"/>
        <w:rPr>
          <w:rFonts w:ascii="Times New Roman" w:hAnsi="Times New Roman"/>
          <w:b/>
          <w:sz w:val="24"/>
          <w:szCs w:val="24"/>
        </w:rPr>
      </w:pPr>
      <w:r w:rsidRPr="00606003">
        <w:rPr>
          <w:rFonts w:ascii="Times New Roman" w:hAnsi="Times New Roman"/>
          <w:b/>
          <w:sz w:val="24"/>
          <w:szCs w:val="24"/>
        </w:rPr>
        <w:t>§ 14</w:t>
      </w:r>
    </w:p>
    <w:p w:rsidR="00C63783" w:rsidRPr="00606003" w:rsidRDefault="00C63783" w:rsidP="00392E3C">
      <w:pPr>
        <w:jc w:val="center"/>
        <w:rPr>
          <w:rFonts w:ascii="Times New Roman" w:hAnsi="Times New Roman"/>
          <w:b/>
          <w:sz w:val="24"/>
          <w:szCs w:val="24"/>
        </w:rPr>
      </w:pPr>
      <w:r w:rsidRPr="00606003">
        <w:rPr>
          <w:rFonts w:ascii="Times New Roman" w:hAnsi="Times New Roman"/>
          <w:b/>
          <w:sz w:val="24"/>
          <w:szCs w:val="24"/>
        </w:rPr>
        <w:t>ZMIANY POSTANOWIEŃ UMOWY</w:t>
      </w:r>
    </w:p>
    <w:p w:rsidR="00AC7A82" w:rsidRPr="00980F1B" w:rsidRDefault="00AC7A82" w:rsidP="00853E13">
      <w:pPr>
        <w:pStyle w:val="Akapitzlist"/>
        <w:numPr>
          <w:ilvl w:val="0"/>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Wszelkie zmiany i uzupełnienia treści umowy winny zostać dokonane wyłącznie w formie pisemnej, tj. aneksu podpisanego przez obie strony, pod rygorem nieważności.</w:t>
      </w:r>
    </w:p>
    <w:p w:rsidR="006D30EC" w:rsidRPr="00980F1B" w:rsidRDefault="006D30EC" w:rsidP="00853E13">
      <w:pPr>
        <w:pStyle w:val="Akapitzlist"/>
        <w:numPr>
          <w:ilvl w:val="0"/>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 xml:space="preserve">Zmiana umowy, może nastąpić </w:t>
      </w:r>
      <w:r w:rsidR="00CC4EF3" w:rsidRPr="00980F1B">
        <w:rPr>
          <w:rFonts w:ascii="Times New Roman" w:hAnsi="Times New Roman"/>
          <w:sz w:val="24"/>
          <w:szCs w:val="24"/>
        </w:rPr>
        <w:t>w</w:t>
      </w:r>
      <w:r w:rsidR="007828AB" w:rsidRPr="00980F1B">
        <w:rPr>
          <w:rFonts w:ascii="Times New Roman" w:hAnsi="Times New Roman"/>
          <w:sz w:val="24"/>
          <w:szCs w:val="24"/>
        </w:rPr>
        <w:t>e</w:t>
      </w:r>
      <w:r w:rsidR="00CC4EF3" w:rsidRPr="00980F1B">
        <w:rPr>
          <w:rFonts w:ascii="Times New Roman" w:hAnsi="Times New Roman"/>
          <w:sz w:val="24"/>
          <w:szCs w:val="24"/>
        </w:rPr>
        <w:t xml:space="preserve"> wskazanych poniżej </w:t>
      </w:r>
      <w:r w:rsidRPr="00980F1B">
        <w:rPr>
          <w:rFonts w:ascii="Times New Roman" w:hAnsi="Times New Roman"/>
          <w:sz w:val="24"/>
          <w:szCs w:val="24"/>
        </w:rPr>
        <w:t>okolicznościach</w:t>
      </w:r>
      <w:r w:rsidR="00CC4EF3" w:rsidRPr="00980F1B">
        <w:rPr>
          <w:rFonts w:ascii="Times New Roman" w:hAnsi="Times New Roman"/>
          <w:sz w:val="24"/>
          <w:szCs w:val="24"/>
        </w:rPr>
        <w:t xml:space="preserve"> oraz</w:t>
      </w:r>
      <w:r w:rsidR="00B87606" w:rsidRPr="00980F1B">
        <w:rPr>
          <w:rFonts w:ascii="Times New Roman" w:hAnsi="Times New Roman"/>
          <w:sz w:val="24"/>
          <w:szCs w:val="24"/>
        </w:rPr>
        <w:t xml:space="preserve"> na warunkach</w:t>
      </w:r>
      <w:r w:rsidRPr="00980F1B">
        <w:rPr>
          <w:rFonts w:ascii="Times New Roman" w:hAnsi="Times New Roman"/>
          <w:sz w:val="24"/>
          <w:szCs w:val="24"/>
        </w:rPr>
        <w:t xml:space="preserve">, o których mowa w art. </w:t>
      </w:r>
      <w:r w:rsidR="00DC59B6" w:rsidRPr="00980F1B">
        <w:rPr>
          <w:rFonts w:ascii="Times New Roman" w:hAnsi="Times New Roman"/>
          <w:sz w:val="24"/>
          <w:szCs w:val="24"/>
        </w:rPr>
        <w:t xml:space="preserve">454 i 455 </w:t>
      </w:r>
      <w:proofErr w:type="spellStart"/>
      <w:r w:rsidR="00DC59B6" w:rsidRPr="00980F1B">
        <w:rPr>
          <w:rFonts w:ascii="Times New Roman" w:hAnsi="Times New Roman"/>
          <w:sz w:val="24"/>
          <w:szCs w:val="24"/>
        </w:rPr>
        <w:t>pzp</w:t>
      </w:r>
      <w:proofErr w:type="spellEnd"/>
      <w:r w:rsidR="00DC59B6" w:rsidRPr="00980F1B">
        <w:rPr>
          <w:rFonts w:ascii="Times New Roman" w:hAnsi="Times New Roman"/>
          <w:sz w:val="24"/>
          <w:szCs w:val="24"/>
        </w:rPr>
        <w:t>.</w:t>
      </w:r>
    </w:p>
    <w:p w:rsidR="006D30EC" w:rsidRPr="007052AF" w:rsidRDefault="00B87606" w:rsidP="00853E13">
      <w:pPr>
        <w:pStyle w:val="Akapitzlist"/>
        <w:numPr>
          <w:ilvl w:val="0"/>
          <w:numId w:val="15"/>
        </w:numPr>
        <w:spacing w:after="0" w:line="276" w:lineRule="auto"/>
        <w:ind w:left="284" w:hanging="284"/>
        <w:jc w:val="both"/>
        <w:rPr>
          <w:rFonts w:ascii="Times New Roman" w:hAnsi="Times New Roman"/>
          <w:color w:val="000000" w:themeColor="text1"/>
          <w:sz w:val="24"/>
          <w:szCs w:val="24"/>
        </w:rPr>
      </w:pPr>
      <w:r w:rsidRPr="00980F1B">
        <w:rPr>
          <w:rFonts w:ascii="Times New Roman" w:hAnsi="Times New Roman"/>
          <w:sz w:val="24"/>
          <w:szCs w:val="24"/>
        </w:rPr>
        <w:lastRenderedPageBreak/>
        <w:t xml:space="preserve">Poza przypadkami wskazanymi w </w:t>
      </w:r>
      <w:r w:rsidRPr="007052AF">
        <w:rPr>
          <w:rFonts w:ascii="Times New Roman" w:hAnsi="Times New Roman"/>
          <w:color w:val="000000" w:themeColor="text1"/>
          <w:sz w:val="24"/>
          <w:szCs w:val="24"/>
        </w:rPr>
        <w:t xml:space="preserve">przepisach </w:t>
      </w:r>
      <w:proofErr w:type="spellStart"/>
      <w:r w:rsidRPr="007052AF">
        <w:rPr>
          <w:rFonts w:ascii="Times New Roman" w:hAnsi="Times New Roman"/>
          <w:color w:val="000000" w:themeColor="text1"/>
          <w:sz w:val="24"/>
          <w:szCs w:val="24"/>
        </w:rPr>
        <w:t>pzp</w:t>
      </w:r>
      <w:proofErr w:type="spellEnd"/>
      <w:r w:rsidRPr="007052AF">
        <w:rPr>
          <w:rFonts w:ascii="Times New Roman" w:hAnsi="Times New Roman"/>
          <w:color w:val="000000" w:themeColor="text1"/>
          <w:sz w:val="24"/>
          <w:szCs w:val="24"/>
        </w:rPr>
        <w:t xml:space="preserve"> strony</w:t>
      </w:r>
      <w:r w:rsidR="00CC4EF3" w:rsidRPr="007052AF">
        <w:rPr>
          <w:rFonts w:ascii="Times New Roman" w:hAnsi="Times New Roman"/>
          <w:color w:val="000000" w:themeColor="text1"/>
          <w:sz w:val="24"/>
          <w:szCs w:val="24"/>
        </w:rPr>
        <w:t xml:space="preserve">, działając na podstawie art. 455 ust. 1 pkt 1 </w:t>
      </w:r>
      <w:r w:rsidRPr="007052AF">
        <w:rPr>
          <w:rFonts w:ascii="Times New Roman" w:hAnsi="Times New Roman"/>
          <w:color w:val="000000" w:themeColor="text1"/>
          <w:sz w:val="24"/>
          <w:szCs w:val="24"/>
        </w:rPr>
        <w:t>przewidują następującą możliwość,</w:t>
      </w:r>
      <w:r w:rsidR="006D30EC" w:rsidRPr="007052AF">
        <w:rPr>
          <w:rFonts w:ascii="Times New Roman" w:hAnsi="Times New Roman"/>
          <w:color w:val="000000" w:themeColor="text1"/>
          <w:sz w:val="24"/>
          <w:szCs w:val="24"/>
        </w:rPr>
        <w:t xml:space="preserve"> charakter oraz warunki wprowadzenia zmian:</w:t>
      </w:r>
    </w:p>
    <w:p w:rsidR="006D30EC" w:rsidRPr="007052AF" w:rsidRDefault="006D30EC" w:rsidP="00853E13">
      <w:pPr>
        <w:spacing w:after="0" w:line="276" w:lineRule="auto"/>
        <w:ind w:left="284" w:hanging="284"/>
        <w:jc w:val="both"/>
        <w:rPr>
          <w:rFonts w:ascii="Times New Roman" w:hAnsi="Times New Roman"/>
          <w:color w:val="000000" w:themeColor="text1"/>
          <w:sz w:val="24"/>
          <w:szCs w:val="24"/>
        </w:rPr>
      </w:pPr>
      <w:r w:rsidRPr="007052AF">
        <w:rPr>
          <w:rFonts w:ascii="Times New Roman" w:hAnsi="Times New Roman"/>
          <w:color w:val="000000" w:themeColor="text1"/>
          <w:sz w:val="24"/>
          <w:szCs w:val="24"/>
        </w:rPr>
        <w:t>3.1 zmiana wynagrodzenia:</w:t>
      </w:r>
    </w:p>
    <w:p w:rsidR="00E558A3" w:rsidRDefault="00FE2C39" w:rsidP="00853E13">
      <w:pPr>
        <w:spacing w:after="0" w:line="276" w:lineRule="auto"/>
        <w:ind w:left="284" w:hanging="284"/>
        <w:jc w:val="both"/>
        <w:rPr>
          <w:rFonts w:ascii="Times New Roman" w:hAnsi="Times New Roman"/>
          <w:i/>
          <w:color w:val="FF0000"/>
          <w:sz w:val="24"/>
          <w:szCs w:val="24"/>
        </w:rPr>
      </w:pPr>
      <w:r>
        <w:rPr>
          <w:rFonts w:ascii="Times New Roman" w:hAnsi="Times New Roman"/>
          <w:color w:val="000000" w:themeColor="text1"/>
          <w:sz w:val="24"/>
          <w:szCs w:val="24"/>
        </w:rPr>
        <w:t>3.1.1</w:t>
      </w:r>
      <w:r w:rsidR="006D30EC" w:rsidRPr="007052AF">
        <w:rPr>
          <w:rFonts w:ascii="Times New Roman" w:hAnsi="Times New Roman"/>
          <w:color w:val="000000" w:themeColor="text1"/>
          <w:sz w:val="24"/>
          <w:szCs w:val="24"/>
        </w:rPr>
        <w:t xml:space="preserve"> w przypadku realizacji robót dodatkowych w stosunku do robót budowlanych opisanych w dokumentacji projektowej i </w:t>
      </w:r>
      <w:r w:rsidR="00C15598" w:rsidRPr="007052AF">
        <w:rPr>
          <w:rFonts w:ascii="Times New Roman" w:hAnsi="Times New Roman"/>
          <w:color w:val="000000" w:themeColor="text1"/>
          <w:sz w:val="24"/>
          <w:szCs w:val="24"/>
        </w:rPr>
        <w:t>stanowiących nieistotne zmiany</w:t>
      </w:r>
      <w:r w:rsidR="006D30EC" w:rsidRPr="007052AF">
        <w:rPr>
          <w:rFonts w:ascii="Times New Roman" w:hAnsi="Times New Roman"/>
          <w:color w:val="000000" w:themeColor="text1"/>
          <w:sz w:val="24"/>
          <w:szCs w:val="24"/>
        </w:rPr>
        <w:t xml:space="preserve"> w </w:t>
      </w:r>
      <w:r w:rsidR="006D30EC" w:rsidRPr="0013318E">
        <w:rPr>
          <w:rFonts w:ascii="Times New Roman" w:hAnsi="Times New Roman"/>
          <w:sz w:val="24"/>
          <w:szCs w:val="24"/>
        </w:rPr>
        <w:t>stosunku do projektu budowlanego, jeżeli ich wykonanie jest konieczne dla realizacji umowy zgodnie z zasadami wiedzy technicznej, na podstawie protokołu konieczności podpisanego przez Zamawiającego i Inspektora Nadzoru:</w:t>
      </w:r>
      <w:r w:rsidR="00CC4EF3">
        <w:rPr>
          <w:rFonts w:ascii="Times New Roman" w:hAnsi="Times New Roman"/>
          <w:sz w:val="24"/>
          <w:szCs w:val="24"/>
        </w:rPr>
        <w:t xml:space="preserve"> </w:t>
      </w:r>
    </w:p>
    <w:p w:rsidR="006D30EC" w:rsidRPr="00980F1B" w:rsidRDefault="006D30EC" w:rsidP="00853E13">
      <w:pPr>
        <w:pStyle w:val="Akapitzlist"/>
        <w:numPr>
          <w:ilvl w:val="0"/>
          <w:numId w:val="17"/>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zmianie ulegnie kwota wynagrodzenia brutto, określona w § 5, ust. 1 umowy,</w:t>
      </w:r>
    </w:p>
    <w:p w:rsidR="006D30EC" w:rsidRPr="00980F1B" w:rsidRDefault="006D30EC" w:rsidP="00853E13">
      <w:pPr>
        <w:pStyle w:val="Akapitzlist"/>
        <w:numPr>
          <w:ilvl w:val="0"/>
          <w:numId w:val="17"/>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rozliczenie robót nastąpi na podstawie protokołu konieczności. Protokół konieczności jest sporządzany przez Kierownika Budowy</w:t>
      </w:r>
      <w:r w:rsidR="003730C9">
        <w:rPr>
          <w:rFonts w:ascii="Times New Roman" w:hAnsi="Times New Roman"/>
          <w:sz w:val="24"/>
          <w:szCs w:val="24"/>
        </w:rPr>
        <w:t>,</w:t>
      </w:r>
      <w:r w:rsidRPr="00980F1B">
        <w:rPr>
          <w:rFonts w:ascii="Times New Roman" w:hAnsi="Times New Roman"/>
          <w:sz w:val="24"/>
          <w:szCs w:val="24"/>
        </w:rPr>
        <w:t xml:space="preserve"> podpisywany przez niego i Inspektora Nadzoru oraz akceptowany przez Zamawiającego. Załącznikiem do protokołu konieczności, stanowiącym jego i</w:t>
      </w:r>
      <w:r w:rsidR="000D7EA3" w:rsidRPr="00980F1B">
        <w:rPr>
          <w:rFonts w:ascii="Times New Roman" w:hAnsi="Times New Roman"/>
          <w:sz w:val="24"/>
          <w:szCs w:val="24"/>
        </w:rPr>
        <w:t xml:space="preserve">ntegralną część, jest protokół </w:t>
      </w:r>
      <w:r w:rsidRPr="00980F1B">
        <w:rPr>
          <w:rFonts w:ascii="Times New Roman" w:hAnsi="Times New Roman"/>
          <w:sz w:val="24"/>
          <w:szCs w:val="24"/>
        </w:rPr>
        <w:t>wyceny robót sporządzony przez Wykonawcę i zatwierdzony przez Inspektora Nadzoru oraz zaakceptowany przez Zamawiającego.</w:t>
      </w:r>
    </w:p>
    <w:p w:rsidR="006D30EC" w:rsidRPr="00355828" w:rsidRDefault="006D30EC" w:rsidP="00853E13">
      <w:pPr>
        <w:pStyle w:val="Akapitzlist"/>
        <w:numPr>
          <w:ilvl w:val="0"/>
          <w:numId w:val="17"/>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 xml:space="preserve">zmiana nastąpi o kwotę </w:t>
      </w:r>
      <w:r w:rsidRPr="00355828">
        <w:rPr>
          <w:rFonts w:ascii="Times New Roman" w:hAnsi="Times New Roman"/>
          <w:sz w:val="24"/>
          <w:szCs w:val="24"/>
        </w:rPr>
        <w:t>wyliczoną w sposób określony w następujący sposób:</w:t>
      </w:r>
    </w:p>
    <w:p w:rsidR="0009486F" w:rsidRPr="00355828" w:rsidRDefault="006D30EC" w:rsidP="00853E13">
      <w:pPr>
        <w:pStyle w:val="Akapitzlist"/>
        <w:numPr>
          <w:ilvl w:val="0"/>
          <w:numId w:val="18"/>
        </w:numPr>
        <w:spacing w:after="0" w:line="276" w:lineRule="auto"/>
        <w:ind w:left="284" w:hanging="284"/>
        <w:jc w:val="both"/>
        <w:rPr>
          <w:rFonts w:ascii="Times New Roman" w:hAnsi="Times New Roman"/>
          <w:sz w:val="24"/>
          <w:szCs w:val="24"/>
        </w:rPr>
      </w:pPr>
      <w:r w:rsidRPr="00355828">
        <w:rPr>
          <w:rFonts w:ascii="Times New Roman" w:hAnsi="Times New Roman"/>
          <w:sz w:val="24"/>
          <w:szCs w:val="24"/>
        </w:rPr>
        <w:t>Wykonawca sporządzi kalku</w:t>
      </w:r>
      <w:r w:rsidR="0019637E" w:rsidRPr="00355828">
        <w:rPr>
          <w:rFonts w:ascii="Times New Roman" w:hAnsi="Times New Roman"/>
          <w:sz w:val="24"/>
          <w:szCs w:val="24"/>
        </w:rPr>
        <w:t xml:space="preserve">lację </w:t>
      </w:r>
      <w:r w:rsidR="00476B24" w:rsidRPr="00355828">
        <w:rPr>
          <w:rFonts w:ascii="Times New Roman" w:hAnsi="Times New Roman"/>
          <w:sz w:val="24"/>
          <w:szCs w:val="24"/>
        </w:rPr>
        <w:t xml:space="preserve">własną </w:t>
      </w:r>
      <w:r w:rsidR="0019637E" w:rsidRPr="00355828">
        <w:rPr>
          <w:rFonts w:ascii="Times New Roman" w:hAnsi="Times New Roman"/>
          <w:sz w:val="24"/>
          <w:szCs w:val="24"/>
        </w:rPr>
        <w:t>w oparciu o</w:t>
      </w:r>
      <w:r w:rsidR="00B73C5B" w:rsidRPr="00355828">
        <w:rPr>
          <w:rFonts w:ascii="Times New Roman" w:hAnsi="Times New Roman"/>
          <w:sz w:val="24"/>
          <w:szCs w:val="24"/>
        </w:rPr>
        <w:t>:</w:t>
      </w:r>
    </w:p>
    <w:p w:rsidR="0009486F" w:rsidRPr="00355828" w:rsidRDefault="001866F4" w:rsidP="00853E13">
      <w:pPr>
        <w:pStyle w:val="Akapitzlist"/>
        <w:spacing w:after="0" w:line="276" w:lineRule="auto"/>
        <w:ind w:left="284" w:hanging="284"/>
        <w:jc w:val="both"/>
        <w:rPr>
          <w:rFonts w:ascii="Times New Roman" w:hAnsi="Times New Roman"/>
          <w:sz w:val="24"/>
          <w:szCs w:val="24"/>
        </w:rPr>
      </w:pPr>
      <w:r w:rsidRPr="00355828">
        <w:rPr>
          <w:rFonts w:ascii="Times New Roman" w:hAnsi="Times New Roman"/>
          <w:sz w:val="24"/>
          <w:szCs w:val="24"/>
        </w:rPr>
        <w:t>-</w:t>
      </w:r>
      <w:r w:rsidR="0009486F" w:rsidRPr="00355828">
        <w:rPr>
          <w:rFonts w:ascii="Times New Roman" w:hAnsi="Times New Roman"/>
          <w:sz w:val="24"/>
          <w:szCs w:val="24"/>
        </w:rPr>
        <w:t xml:space="preserve"> tabelę </w:t>
      </w:r>
      <w:r w:rsidR="007211B6" w:rsidRPr="00355828">
        <w:rPr>
          <w:rFonts w:ascii="Times New Roman" w:hAnsi="Times New Roman"/>
          <w:sz w:val="24"/>
          <w:szCs w:val="24"/>
        </w:rPr>
        <w:t xml:space="preserve">elementów cenotwórczych, </w:t>
      </w:r>
      <w:r w:rsidR="0009486F" w:rsidRPr="00355828">
        <w:rPr>
          <w:rFonts w:ascii="Times New Roman" w:hAnsi="Times New Roman"/>
          <w:sz w:val="24"/>
          <w:szCs w:val="24"/>
        </w:rPr>
        <w:t>stanowiąc</w:t>
      </w:r>
      <w:r w:rsidR="007211B6" w:rsidRPr="00355828">
        <w:rPr>
          <w:rFonts w:ascii="Times New Roman" w:hAnsi="Times New Roman"/>
          <w:sz w:val="24"/>
          <w:szCs w:val="24"/>
        </w:rPr>
        <w:t xml:space="preserve">ą </w:t>
      </w:r>
      <w:r w:rsidR="0009486F" w:rsidRPr="00355828">
        <w:rPr>
          <w:rFonts w:ascii="Times New Roman" w:hAnsi="Times New Roman"/>
          <w:sz w:val="24"/>
          <w:szCs w:val="24"/>
        </w:rPr>
        <w:t>załącznik do umowy - w przypadku, gdy roboty dodatkowe są tożsame z elementami w niej wyszczególnionymi</w:t>
      </w:r>
      <w:r w:rsidR="00ED07C9" w:rsidRPr="00355828">
        <w:rPr>
          <w:rFonts w:ascii="Times New Roman" w:hAnsi="Times New Roman"/>
          <w:sz w:val="24"/>
          <w:szCs w:val="24"/>
        </w:rPr>
        <w:t>,</w:t>
      </w:r>
      <w:r w:rsidR="0009486F" w:rsidRPr="00355828">
        <w:rPr>
          <w:rFonts w:ascii="Times New Roman" w:hAnsi="Times New Roman"/>
          <w:sz w:val="24"/>
          <w:szCs w:val="24"/>
        </w:rPr>
        <w:t xml:space="preserve"> </w:t>
      </w:r>
    </w:p>
    <w:p w:rsidR="006D30EC" w:rsidRPr="00355828" w:rsidRDefault="003D07CD" w:rsidP="00853E13">
      <w:pPr>
        <w:pStyle w:val="Akapitzlist"/>
        <w:spacing w:after="0" w:line="276" w:lineRule="auto"/>
        <w:ind w:left="284" w:hanging="284"/>
        <w:jc w:val="both"/>
        <w:rPr>
          <w:rFonts w:ascii="Times New Roman" w:hAnsi="Times New Roman"/>
          <w:sz w:val="24"/>
          <w:szCs w:val="24"/>
        </w:rPr>
      </w:pPr>
      <w:r w:rsidRPr="00355828">
        <w:rPr>
          <w:rFonts w:ascii="Times New Roman" w:hAnsi="Times New Roman"/>
          <w:sz w:val="24"/>
          <w:szCs w:val="24"/>
        </w:rPr>
        <w:t>-</w:t>
      </w:r>
      <w:r w:rsidR="00B73C5B" w:rsidRPr="00355828">
        <w:rPr>
          <w:rFonts w:ascii="Times New Roman" w:hAnsi="Times New Roman"/>
          <w:sz w:val="24"/>
          <w:szCs w:val="24"/>
        </w:rPr>
        <w:t xml:space="preserve"> </w:t>
      </w:r>
      <w:r w:rsidR="00476B24" w:rsidRPr="00355828">
        <w:rPr>
          <w:rFonts w:ascii="Times New Roman" w:hAnsi="Times New Roman"/>
          <w:sz w:val="24"/>
          <w:szCs w:val="24"/>
        </w:rPr>
        <w:t xml:space="preserve">obmiar </w:t>
      </w:r>
      <w:r w:rsidR="00B73C5B" w:rsidRPr="00355828">
        <w:rPr>
          <w:rFonts w:ascii="Times New Roman" w:hAnsi="Times New Roman"/>
          <w:sz w:val="24"/>
          <w:szCs w:val="24"/>
        </w:rPr>
        <w:t>robót dodatkowych oraz</w:t>
      </w:r>
      <w:r w:rsidR="0019637E" w:rsidRPr="00355828">
        <w:rPr>
          <w:rFonts w:ascii="Times New Roman" w:hAnsi="Times New Roman"/>
          <w:sz w:val="24"/>
          <w:szCs w:val="24"/>
        </w:rPr>
        <w:t xml:space="preserve"> </w:t>
      </w:r>
      <w:r w:rsidR="006D30EC" w:rsidRPr="00355828">
        <w:rPr>
          <w:rFonts w:ascii="Times New Roman" w:hAnsi="Times New Roman"/>
          <w:sz w:val="24"/>
          <w:szCs w:val="24"/>
        </w:rPr>
        <w:t>średnie ceny wg Wydawnic</w:t>
      </w:r>
      <w:r w:rsidR="00DC59B6" w:rsidRPr="00355828">
        <w:rPr>
          <w:rFonts w:ascii="Times New Roman" w:hAnsi="Times New Roman"/>
          <w:sz w:val="24"/>
          <w:szCs w:val="24"/>
        </w:rPr>
        <w:t>tw SEKOCENBUD  dla województwa d</w:t>
      </w:r>
      <w:r w:rsidR="006D30EC" w:rsidRPr="00355828">
        <w:rPr>
          <w:rFonts w:ascii="Times New Roman" w:hAnsi="Times New Roman"/>
          <w:sz w:val="24"/>
          <w:szCs w:val="24"/>
        </w:rPr>
        <w:t>olnośląskiego z kwartału poprzedzającego wykonanie robót: robocizny, materiałów, sprzętu, kosztów pośrednich, kosztów zakupu materiałów i zysku</w:t>
      </w:r>
      <w:r w:rsidR="0009486F" w:rsidRPr="00355828">
        <w:rPr>
          <w:rFonts w:ascii="Times New Roman" w:hAnsi="Times New Roman"/>
          <w:sz w:val="24"/>
          <w:szCs w:val="24"/>
        </w:rPr>
        <w:t xml:space="preserve"> – w przypadku, gdy elementy robót dodatkowych nie występują w tabeli </w:t>
      </w:r>
      <w:r w:rsidR="007211B6" w:rsidRPr="00355828">
        <w:rPr>
          <w:rFonts w:ascii="Times New Roman" w:hAnsi="Times New Roman"/>
          <w:sz w:val="24"/>
          <w:szCs w:val="24"/>
        </w:rPr>
        <w:t xml:space="preserve">elementów cenotwórczych </w:t>
      </w:r>
      <w:r w:rsidR="00624138" w:rsidRPr="00355828">
        <w:rPr>
          <w:rFonts w:ascii="Times New Roman" w:hAnsi="Times New Roman"/>
          <w:sz w:val="24"/>
          <w:szCs w:val="24"/>
        </w:rPr>
        <w:t>(załącznik nr 4 do umowy)</w:t>
      </w:r>
    </w:p>
    <w:p w:rsidR="006D30EC" w:rsidRPr="00980F1B" w:rsidRDefault="006D30EC" w:rsidP="00853E13">
      <w:pPr>
        <w:pStyle w:val="Akapitzlist"/>
        <w:numPr>
          <w:ilvl w:val="0"/>
          <w:numId w:val="18"/>
        </w:numPr>
        <w:spacing w:after="0" w:line="276" w:lineRule="auto"/>
        <w:ind w:left="284" w:hanging="284"/>
        <w:jc w:val="both"/>
        <w:rPr>
          <w:rFonts w:ascii="Times New Roman" w:hAnsi="Times New Roman"/>
          <w:sz w:val="24"/>
          <w:szCs w:val="24"/>
        </w:rPr>
      </w:pPr>
      <w:r w:rsidRPr="00355828">
        <w:rPr>
          <w:rFonts w:ascii="Times New Roman" w:hAnsi="Times New Roman"/>
          <w:sz w:val="24"/>
          <w:szCs w:val="24"/>
        </w:rPr>
        <w:t xml:space="preserve">Wykonawca dokona wyliczeń, o których mowa wyżej </w:t>
      </w:r>
      <w:r w:rsidR="00476B24" w:rsidRPr="00355828">
        <w:rPr>
          <w:rFonts w:ascii="Times New Roman" w:hAnsi="Times New Roman"/>
          <w:sz w:val="24"/>
          <w:szCs w:val="24"/>
        </w:rPr>
        <w:t xml:space="preserve">według kalkulacji własnej i </w:t>
      </w:r>
      <w:r w:rsidRPr="00355828">
        <w:rPr>
          <w:rFonts w:ascii="Times New Roman" w:hAnsi="Times New Roman"/>
          <w:sz w:val="24"/>
          <w:szCs w:val="24"/>
        </w:rPr>
        <w:t xml:space="preserve">przedstawi Zamawiającemu za pośrednictwem Inspektora Nadzoru do zatwierdzenia wysokość wynagrodzenia </w:t>
      </w:r>
      <w:r w:rsidRPr="00980F1B">
        <w:rPr>
          <w:rFonts w:ascii="Times New Roman" w:hAnsi="Times New Roman"/>
          <w:sz w:val="24"/>
          <w:szCs w:val="24"/>
        </w:rPr>
        <w:t>za roboty przed rozpoczęciem tych robót,</w:t>
      </w:r>
    </w:p>
    <w:p w:rsidR="006D30EC" w:rsidRPr="00980F1B" w:rsidRDefault="006D30EC" w:rsidP="00853E13">
      <w:pPr>
        <w:pStyle w:val="Akapitzlist"/>
        <w:numPr>
          <w:ilvl w:val="0"/>
          <w:numId w:val="18"/>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jeżeli kalkulacja przedłożona przez Wykonawcę do zatwierdzenia Zamawiającemu będzie wykonana niezgodnie z powyższymi zasadami, Zamawiający wprowadzi korektę kalkulacji, stosując zasady określone powyżej.</w:t>
      </w:r>
    </w:p>
    <w:p w:rsidR="00B61C15" w:rsidRPr="00FE2C39" w:rsidRDefault="00FE2C39" w:rsidP="00FE2C39">
      <w:pPr>
        <w:spacing w:after="0" w:line="276" w:lineRule="auto"/>
        <w:jc w:val="both"/>
        <w:rPr>
          <w:rFonts w:ascii="Times New Roman" w:hAnsi="Times New Roman"/>
          <w:sz w:val="24"/>
          <w:szCs w:val="24"/>
        </w:rPr>
      </w:pPr>
      <w:r>
        <w:rPr>
          <w:rFonts w:ascii="Times New Roman" w:hAnsi="Times New Roman"/>
          <w:sz w:val="24"/>
          <w:szCs w:val="24"/>
        </w:rPr>
        <w:t xml:space="preserve">3.1.2 </w:t>
      </w:r>
      <w:r w:rsidR="003D07CD" w:rsidRPr="00FE2C39">
        <w:rPr>
          <w:rFonts w:ascii="Times New Roman" w:hAnsi="Times New Roman"/>
          <w:sz w:val="24"/>
          <w:szCs w:val="24"/>
        </w:rPr>
        <w:t>W przypadku obiektywnej konieczności zmiany technologii wykonania przedmiotu umowy, zastosowania rozwiązań zamiennych, zastępczych lub równoważnych, które nie mogły być przewidziane przez Zamawiającego pomimo dołożenia należytej staranności, Zamawiający dopuszcza zmianę zakresu prac, przy czym wyłącznie w zakresie niezbędnym do zgodnego z obowiązującymi standardami, wymaganiami technicznymi oraz normami, prawidłowego wykonania przedmiotu umowy. Zmiana ta może powodować zmianę wynagro</w:t>
      </w:r>
      <w:r w:rsidR="00EA23AA" w:rsidRPr="00FE2C39">
        <w:rPr>
          <w:rFonts w:ascii="Times New Roman" w:hAnsi="Times New Roman"/>
          <w:sz w:val="24"/>
          <w:szCs w:val="24"/>
        </w:rPr>
        <w:t>dzenia, określonego w § 5 ust. 1</w:t>
      </w:r>
      <w:r w:rsidR="003D07CD" w:rsidRPr="00FE2C39">
        <w:rPr>
          <w:rFonts w:ascii="Times New Roman" w:hAnsi="Times New Roman"/>
          <w:sz w:val="24"/>
          <w:szCs w:val="24"/>
        </w:rPr>
        <w:t xml:space="preserve"> umowy, w zakresie dotyczącym zmienionego zakresu prac oraz zmianę terminu zakończenia Przedmiotu umowy o okres opóźnienia powodowanego wprowadzeniem tych zmian lub o okres </w:t>
      </w:r>
      <w:r w:rsidR="00B61C15" w:rsidRPr="00FE2C39">
        <w:rPr>
          <w:rFonts w:ascii="Times New Roman" w:hAnsi="Times New Roman"/>
          <w:sz w:val="24"/>
          <w:szCs w:val="24"/>
        </w:rPr>
        <w:t xml:space="preserve">odpowiadający różnicy pomiędzy okresem wykonania prac objętych zmianą w stosunku do </w:t>
      </w:r>
      <w:r w:rsidR="00AE5D56" w:rsidRPr="00FE2C39">
        <w:rPr>
          <w:rFonts w:ascii="Times New Roman" w:hAnsi="Times New Roman"/>
          <w:sz w:val="24"/>
          <w:szCs w:val="24"/>
        </w:rPr>
        <w:t xml:space="preserve">okresu wykonania </w:t>
      </w:r>
      <w:r w:rsidR="00B61C15" w:rsidRPr="00FE2C39">
        <w:rPr>
          <w:rFonts w:ascii="Times New Roman" w:hAnsi="Times New Roman"/>
          <w:sz w:val="24"/>
          <w:szCs w:val="24"/>
        </w:rPr>
        <w:t xml:space="preserve">prac sprzed jej dokonania. </w:t>
      </w:r>
    </w:p>
    <w:p w:rsidR="003D07CD" w:rsidRPr="00980F1B" w:rsidRDefault="00B61C15" w:rsidP="00853E13">
      <w:pPr>
        <w:pStyle w:val="Akapitzlist"/>
        <w:numPr>
          <w:ilvl w:val="2"/>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W przypadku, gdy z przyczyn technicznych, które nie m</w:t>
      </w:r>
      <w:r w:rsidR="00980F1B">
        <w:rPr>
          <w:rFonts w:ascii="Times New Roman" w:hAnsi="Times New Roman"/>
          <w:sz w:val="24"/>
          <w:szCs w:val="24"/>
        </w:rPr>
        <w:t>o</w:t>
      </w:r>
      <w:r w:rsidRPr="00980F1B">
        <w:rPr>
          <w:rFonts w:ascii="Times New Roman" w:hAnsi="Times New Roman"/>
          <w:sz w:val="24"/>
          <w:szCs w:val="24"/>
        </w:rPr>
        <w:t xml:space="preserve">gły być przewidziane przez Zamawiającego pomimo dołożenia należytej staranności lub które ujawniły się podczas </w:t>
      </w:r>
      <w:r w:rsidRPr="00980F1B">
        <w:rPr>
          <w:rFonts w:ascii="Times New Roman" w:hAnsi="Times New Roman"/>
          <w:sz w:val="24"/>
          <w:szCs w:val="24"/>
        </w:rPr>
        <w:lastRenderedPageBreak/>
        <w:t xml:space="preserve">wykonywania prac lub gdy jest to korzystne dla interesu publicznego lub interesu Zamawiającego </w:t>
      </w:r>
      <w:r w:rsidR="00AE5D56" w:rsidRPr="00980F1B">
        <w:rPr>
          <w:rFonts w:ascii="Times New Roman" w:hAnsi="Times New Roman"/>
          <w:sz w:val="24"/>
          <w:szCs w:val="24"/>
        </w:rPr>
        <w:t>w zakresie w jakim korzyść może polegać na:</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1) zmianach mających wpływ na przyspieszenie wykonania,</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2) zmianach mających wpływ na obniżenie kosztu ponoszonego przez Zamawiającego na wykonanie, utrzymanie lub użytkowanie,</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3) zmianach mających wpływ na poprawę sprawności, wydajności wykonywanych robót,</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4) zmianach mających wpływ na poprawę bezpieczeństwa realizacji robót budowlanych lub usprawnienie procesu budowy,</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5) zmianach mających wpływ na poprawę bezpieczeństwa użytkowania,</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6) zmianach mających wpływ na poprawę parametrów technicznych,</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7) zmianach mających wpływ na poprawę parametrów funkcjonalno-użytkowych,</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8) aktualizacji rozwiązań z uwagi na postęp technologiczny lub zmiany obowiązujących przepisów,</w:t>
      </w:r>
    </w:p>
    <w:p w:rsidR="00AE5D56" w:rsidRPr="00CF57DA" w:rsidRDefault="00AE5D56" w:rsidP="00853E13">
      <w:pPr>
        <w:spacing w:after="0" w:line="276" w:lineRule="auto"/>
        <w:ind w:left="284" w:hanging="284"/>
        <w:jc w:val="both"/>
        <w:rPr>
          <w:rFonts w:ascii="Times New Roman" w:hAnsi="Times New Roman"/>
          <w:sz w:val="24"/>
          <w:szCs w:val="24"/>
        </w:rPr>
      </w:pPr>
      <w:r w:rsidRPr="00CF57DA">
        <w:rPr>
          <w:rFonts w:ascii="Times New Roman" w:hAnsi="Times New Roman"/>
          <w:sz w:val="24"/>
          <w:szCs w:val="24"/>
        </w:rPr>
        <w:t>9) zmianach mających na celu ochronę lub zachowanie istniejącego drzewostanu i zieleni oraz środowiska,</w:t>
      </w:r>
    </w:p>
    <w:p w:rsidR="00AE5D56" w:rsidRPr="00A366C1" w:rsidRDefault="00A366C1" w:rsidP="00853E13">
      <w:pPr>
        <w:spacing w:after="0" w:line="276" w:lineRule="auto"/>
        <w:ind w:left="284" w:hanging="284"/>
        <w:jc w:val="both"/>
        <w:rPr>
          <w:rFonts w:ascii="Times New Roman" w:hAnsi="Times New Roman"/>
          <w:i/>
          <w:color w:val="FF0000"/>
          <w:sz w:val="24"/>
          <w:szCs w:val="24"/>
        </w:rPr>
      </w:pPr>
      <w:r>
        <w:rPr>
          <w:rFonts w:ascii="Times New Roman" w:hAnsi="Times New Roman"/>
          <w:sz w:val="24"/>
          <w:szCs w:val="24"/>
        </w:rPr>
        <w:t xml:space="preserve">- </w:t>
      </w:r>
      <w:r w:rsidR="00AE5D56" w:rsidRPr="00A366C1">
        <w:rPr>
          <w:rFonts w:ascii="Times New Roman" w:hAnsi="Times New Roman"/>
          <w:sz w:val="24"/>
          <w:szCs w:val="24"/>
        </w:rPr>
        <w:t xml:space="preserve">Zamawiający dopuszcza możliwość zmiany sposobu wykonania przedmiotu umowy, </w:t>
      </w:r>
      <w:r w:rsidR="00AE5D56" w:rsidRPr="007052AF">
        <w:rPr>
          <w:rFonts w:ascii="Times New Roman" w:hAnsi="Times New Roman"/>
          <w:sz w:val="24"/>
          <w:szCs w:val="24"/>
        </w:rPr>
        <w:t xml:space="preserve">zmniejszenie zakresu przedmiotu umowy lub zmianę wynagrodzenia </w:t>
      </w:r>
      <w:r w:rsidR="00980F1B" w:rsidRPr="007052AF">
        <w:rPr>
          <w:rFonts w:ascii="Times New Roman" w:hAnsi="Times New Roman"/>
          <w:sz w:val="24"/>
          <w:szCs w:val="24"/>
        </w:rPr>
        <w:t xml:space="preserve">określonego w § 5 </w:t>
      </w:r>
      <w:r w:rsidR="00AE5D56" w:rsidRPr="007052AF">
        <w:rPr>
          <w:rFonts w:ascii="Times New Roman" w:hAnsi="Times New Roman"/>
          <w:sz w:val="24"/>
          <w:szCs w:val="24"/>
        </w:rPr>
        <w:t>oraz</w:t>
      </w:r>
      <w:r w:rsidR="00980F1B" w:rsidRPr="007052AF">
        <w:rPr>
          <w:rFonts w:ascii="Times New Roman" w:hAnsi="Times New Roman"/>
          <w:sz w:val="24"/>
          <w:szCs w:val="24"/>
        </w:rPr>
        <w:t xml:space="preserve"> (jeżeli wskutek wprowadzenia tych zmian wystąpi opóźnienie lub wydłużenie czasu koniecznego dla wykonania przedmiotu umowy) </w:t>
      </w:r>
      <w:r w:rsidR="00AE5D56" w:rsidRPr="007052AF">
        <w:rPr>
          <w:rFonts w:ascii="Times New Roman" w:hAnsi="Times New Roman"/>
          <w:sz w:val="24"/>
          <w:szCs w:val="24"/>
        </w:rPr>
        <w:t>zmianę terminu zakończenia realizacji przedmiotu umowy poprzez wydłużenie o okres takiego opóźnienia lub o okres odpowiadający różnicy pomiędzy okresem wykonania prac objętych zmianą w stosunku do okresu wykonania prac sprzed jej dokonania.</w:t>
      </w:r>
      <w:r w:rsidRPr="00F86681">
        <w:rPr>
          <w:rFonts w:ascii="Times New Roman" w:hAnsi="Times New Roman"/>
          <w:strike/>
          <w:sz w:val="24"/>
          <w:szCs w:val="24"/>
        </w:rPr>
        <w:t xml:space="preserve"> </w:t>
      </w:r>
    </w:p>
    <w:p w:rsidR="00980F1B" w:rsidRPr="00980F1B" w:rsidRDefault="00AD03A2" w:rsidP="00853E13">
      <w:pPr>
        <w:pStyle w:val="Akapitzlist"/>
        <w:numPr>
          <w:ilvl w:val="2"/>
          <w:numId w:val="15"/>
        </w:numPr>
        <w:spacing w:after="0" w:line="276" w:lineRule="auto"/>
        <w:ind w:left="284" w:hanging="284"/>
        <w:jc w:val="both"/>
        <w:rPr>
          <w:rFonts w:ascii="Times New Roman" w:hAnsi="Times New Roman"/>
          <w:sz w:val="24"/>
          <w:szCs w:val="24"/>
        </w:rPr>
      </w:pPr>
      <w:r w:rsidRPr="00980F1B">
        <w:rPr>
          <w:rFonts w:ascii="Times New Roman" w:hAnsi="Times New Roman"/>
          <w:sz w:val="24"/>
          <w:szCs w:val="24"/>
        </w:rPr>
        <w:t>W przypadku wystąpienia niemożliwych do przewidzenia warunków terenowych, w szczególności istnienia podziemnych sieci, instalacji, urządzeń i niezinwentaryzowanych obiektów budowanych (bunkry, fundamenty, ściany szczelne), Zamawiający dopuszcza możliwość zmiany wynagrodzenia określonego w §</w:t>
      </w:r>
      <w:r w:rsidR="00980F1B">
        <w:rPr>
          <w:rFonts w:ascii="Times New Roman" w:hAnsi="Times New Roman"/>
          <w:sz w:val="24"/>
          <w:szCs w:val="24"/>
        </w:rPr>
        <w:t xml:space="preserve"> </w:t>
      </w:r>
      <w:r w:rsidRPr="00980F1B">
        <w:rPr>
          <w:rFonts w:ascii="Times New Roman" w:hAnsi="Times New Roman"/>
          <w:sz w:val="24"/>
          <w:szCs w:val="24"/>
        </w:rPr>
        <w:t xml:space="preserve">5 o należycie udokumentowany i </w:t>
      </w:r>
      <w:r w:rsidRPr="007052AF">
        <w:rPr>
          <w:rFonts w:ascii="Times New Roman" w:hAnsi="Times New Roman"/>
          <w:sz w:val="24"/>
          <w:szCs w:val="24"/>
        </w:rPr>
        <w:t xml:space="preserve">wyliczony </w:t>
      </w:r>
      <w:r w:rsidR="00FB4C8E" w:rsidRPr="007052AF">
        <w:rPr>
          <w:rFonts w:ascii="Times New Roman" w:hAnsi="Times New Roman"/>
          <w:sz w:val="24"/>
          <w:szCs w:val="24"/>
        </w:rPr>
        <w:t xml:space="preserve">z </w:t>
      </w:r>
      <w:r w:rsidRPr="007052AF">
        <w:rPr>
          <w:rFonts w:ascii="Times New Roman" w:hAnsi="Times New Roman"/>
          <w:sz w:val="24"/>
          <w:szCs w:val="24"/>
        </w:rPr>
        <w:t xml:space="preserve">zastosowaniem zapisów pkt 3.1.2. przez Wykonawcę </w:t>
      </w:r>
      <w:r w:rsidR="00FB4C8E" w:rsidRPr="007052AF">
        <w:rPr>
          <w:rFonts w:ascii="Times New Roman" w:hAnsi="Times New Roman"/>
          <w:sz w:val="24"/>
          <w:szCs w:val="24"/>
        </w:rPr>
        <w:t xml:space="preserve">koszt tych prac (kalkulację </w:t>
      </w:r>
      <w:r w:rsidR="00476B24" w:rsidRPr="007052AF">
        <w:rPr>
          <w:rFonts w:ascii="Times New Roman" w:hAnsi="Times New Roman"/>
          <w:sz w:val="24"/>
          <w:szCs w:val="24"/>
        </w:rPr>
        <w:t>własną</w:t>
      </w:r>
      <w:r w:rsidR="00FB4C8E" w:rsidRPr="007052AF">
        <w:rPr>
          <w:rFonts w:ascii="Times New Roman" w:hAnsi="Times New Roman"/>
          <w:sz w:val="24"/>
          <w:szCs w:val="24"/>
        </w:rPr>
        <w:t xml:space="preserve">), </w:t>
      </w:r>
      <w:r w:rsidR="007052AF" w:rsidRPr="007052AF">
        <w:rPr>
          <w:rFonts w:ascii="Times New Roman" w:hAnsi="Times New Roman"/>
          <w:sz w:val="24"/>
          <w:szCs w:val="24"/>
        </w:rPr>
        <w:t>oraz</w:t>
      </w:r>
      <w:r w:rsidRPr="007052AF">
        <w:rPr>
          <w:rFonts w:ascii="Times New Roman" w:hAnsi="Times New Roman"/>
          <w:sz w:val="24"/>
          <w:szCs w:val="24"/>
        </w:rPr>
        <w:t xml:space="preserve"> jeżeli w wyniku opisanych powyżej przeszkód wystąpi opóźnienie w robotach, Zamawiający dopuszcza zmianę terminu zakończenia realizacji przedmiotu umowy poprzez przedłużenie o okres takiego opóźnienia.</w:t>
      </w:r>
      <w:r w:rsidR="00A366C1">
        <w:rPr>
          <w:rFonts w:ascii="Times New Roman" w:hAnsi="Times New Roman"/>
          <w:strike/>
          <w:sz w:val="24"/>
          <w:szCs w:val="24"/>
        </w:rPr>
        <w:t xml:space="preserve"> </w:t>
      </w:r>
    </w:p>
    <w:p w:rsidR="00980F1B" w:rsidRPr="00780893" w:rsidRDefault="00AD03A2" w:rsidP="00853E13">
      <w:pPr>
        <w:pStyle w:val="Akapitzlist"/>
        <w:numPr>
          <w:ilvl w:val="2"/>
          <w:numId w:val="15"/>
        </w:numPr>
        <w:spacing w:after="0" w:line="276" w:lineRule="auto"/>
        <w:ind w:left="284" w:hanging="284"/>
        <w:jc w:val="both"/>
        <w:rPr>
          <w:rFonts w:ascii="Times New Roman" w:hAnsi="Times New Roman"/>
          <w:color w:val="000000" w:themeColor="text1"/>
          <w:sz w:val="24"/>
          <w:szCs w:val="24"/>
        </w:rPr>
      </w:pPr>
      <w:r w:rsidRPr="00980F1B">
        <w:rPr>
          <w:rFonts w:ascii="Times New Roman" w:hAnsi="Times New Roman"/>
          <w:sz w:val="24"/>
          <w:szCs w:val="24"/>
        </w:rPr>
        <w:t xml:space="preserve">W przypadku zmniejszenia </w:t>
      </w:r>
      <w:r w:rsidR="00FB4C8E" w:rsidRPr="00980F1B">
        <w:rPr>
          <w:rFonts w:ascii="Times New Roman" w:hAnsi="Times New Roman"/>
          <w:sz w:val="24"/>
          <w:szCs w:val="24"/>
        </w:rPr>
        <w:t xml:space="preserve">zakresu przedmiotu umowy lub rezygnacji z określonych robót – nastąpi odliczenie z wynagrodzenia należnego wykonawcy wartości robót zaniechanych. Wyliczenie </w:t>
      </w:r>
      <w:r w:rsidR="00FB4C8E" w:rsidRPr="00780893">
        <w:rPr>
          <w:rFonts w:ascii="Times New Roman" w:hAnsi="Times New Roman"/>
          <w:color w:val="000000" w:themeColor="text1"/>
          <w:sz w:val="24"/>
          <w:szCs w:val="24"/>
        </w:rPr>
        <w:t>kwoty, o którą pomniejszone zostanie wynagrodzenie</w:t>
      </w:r>
      <w:r w:rsidR="00A366C1" w:rsidRPr="00780893">
        <w:rPr>
          <w:rFonts w:ascii="Times New Roman" w:hAnsi="Times New Roman"/>
          <w:color w:val="000000" w:themeColor="text1"/>
          <w:sz w:val="24"/>
          <w:szCs w:val="24"/>
        </w:rPr>
        <w:t xml:space="preserve"> Wykonawcy określone w §5 ust. 1</w:t>
      </w:r>
      <w:r w:rsidR="00FB4C8E" w:rsidRPr="00780893">
        <w:rPr>
          <w:rFonts w:ascii="Times New Roman" w:hAnsi="Times New Roman"/>
          <w:color w:val="000000" w:themeColor="text1"/>
          <w:sz w:val="24"/>
          <w:szCs w:val="24"/>
        </w:rPr>
        <w:t xml:space="preserve"> nastąpi na podstawie kalkulacji </w:t>
      </w:r>
      <w:r w:rsidR="00476B24" w:rsidRPr="00780893">
        <w:rPr>
          <w:rFonts w:ascii="Times New Roman" w:hAnsi="Times New Roman"/>
          <w:color w:val="000000" w:themeColor="text1"/>
          <w:sz w:val="24"/>
          <w:szCs w:val="24"/>
        </w:rPr>
        <w:t xml:space="preserve">własnej, </w:t>
      </w:r>
      <w:r w:rsidR="00FB4C8E" w:rsidRPr="00780893">
        <w:rPr>
          <w:rFonts w:ascii="Times New Roman" w:hAnsi="Times New Roman"/>
          <w:color w:val="000000" w:themeColor="text1"/>
          <w:sz w:val="24"/>
          <w:szCs w:val="24"/>
        </w:rPr>
        <w:t xml:space="preserve">sporządzonej przez Wykonawcę z </w:t>
      </w:r>
      <w:r w:rsidR="00DE3D20" w:rsidRPr="00780893">
        <w:rPr>
          <w:rFonts w:ascii="Times New Roman" w:hAnsi="Times New Roman"/>
          <w:color w:val="000000" w:themeColor="text1"/>
          <w:sz w:val="24"/>
          <w:szCs w:val="24"/>
        </w:rPr>
        <w:t xml:space="preserve">odpowiednim </w:t>
      </w:r>
      <w:r w:rsidR="00FB4C8E" w:rsidRPr="00780893">
        <w:rPr>
          <w:rFonts w:ascii="Times New Roman" w:hAnsi="Times New Roman"/>
          <w:color w:val="000000" w:themeColor="text1"/>
          <w:sz w:val="24"/>
          <w:szCs w:val="24"/>
        </w:rPr>
        <w:t xml:space="preserve">zastosowaniem </w:t>
      </w:r>
      <w:r w:rsidR="00DE3D20" w:rsidRPr="00780893">
        <w:rPr>
          <w:rFonts w:ascii="Times New Roman" w:hAnsi="Times New Roman"/>
          <w:color w:val="000000" w:themeColor="text1"/>
          <w:sz w:val="24"/>
          <w:szCs w:val="24"/>
        </w:rPr>
        <w:t xml:space="preserve">postanowień </w:t>
      </w:r>
      <w:r w:rsidR="00FB4C8E" w:rsidRPr="00780893">
        <w:rPr>
          <w:rFonts w:ascii="Times New Roman" w:hAnsi="Times New Roman"/>
          <w:color w:val="000000" w:themeColor="text1"/>
          <w:sz w:val="24"/>
          <w:szCs w:val="24"/>
        </w:rPr>
        <w:t>pkt 3.1.2., zaakceptowanej następnie przez Zamawiającego.</w:t>
      </w:r>
    </w:p>
    <w:p w:rsidR="00980F1B" w:rsidRPr="00980F1B" w:rsidRDefault="00FB4C8E" w:rsidP="00853E13">
      <w:pPr>
        <w:pStyle w:val="Akapitzlist"/>
        <w:numPr>
          <w:ilvl w:val="2"/>
          <w:numId w:val="15"/>
        </w:numPr>
        <w:spacing w:after="0" w:line="276" w:lineRule="auto"/>
        <w:ind w:left="284" w:hanging="284"/>
        <w:jc w:val="both"/>
        <w:rPr>
          <w:rFonts w:ascii="Times New Roman" w:hAnsi="Times New Roman"/>
          <w:sz w:val="24"/>
          <w:szCs w:val="24"/>
        </w:rPr>
      </w:pPr>
      <w:r w:rsidRPr="00780893">
        <w:rPr>
          <w:rFonts w:ascii="Times New Roman" w:hAnsi="Times New Roman"/>
          <w:color w:val="000000" w:themeColor="text1"/>
          <w:sz w:val="24"/>
          <w:szCs w:val="24"/>
        </w:rPr>
        <w:t>W przypadku robót zamiennych –</w:t>
      </w:r>
      <w:r w:rsidR="00DE3D20" w:rsidRPr="00780893">
        <w:rPr>
          <w:rFonts w:ascii="Times New Roman" w:hAnsi="Times New Roman"/>
          <w:color w:val="000000" w:themeColor="text1"/>
          <w:sz w:val="24"/>
          <w:szCs w:val="24"/>
        </w:rPr>
        <w:t xml:space="preserve"> </w:t>
      </w:r>
      <w:r w:rsidRPr="00780893">
        <w:rPr>
          <w:rFonts w:ascii="Times New Roman" w:hAnsi="Times New Roman"/>
          <w:color w:val="000000" w:themeColor="text1"/>
          <w:sz w:val="24"/>
          <w:szCs w:val="24"/>
        </w:rPr>
        <w:t xml:space="preserve">nastąpi odliczenie z </w:t>
      </w:r>
      <w:r w:rsidR="00DE3D20" w:rsidRPr="00780893">
        <w:rPr>
          <w:rFonts w:ascii="Times New Roman" w:hAnsi="Times New Roman"/>
          <w:color w:val="000000" w:themeColor="text1"/>
          <w:sz w:val="24"/>
          <w:szCs w:val="24"/>
        </w:rPr>
        <w:t xml:space="preserve">wynagrodzenia należnego Wykonawcy wartości robót objętych zamianą oraz ustalenie wartości robót, które mają być wykonane w miejsce tych robót na podstawie kalkulacji </w:t>
      </w:r>
      <w:r w:rsidR="00476B24" w:rsidRPr="00980F1B">
        <w:rPr>
          <w:rFonts w:ascii="Times New Roman" w:hAnsi="Times New Roman"/>
          <w:sz w:val="24"/>
          <w:szCs w:val="24"/>
        </w:rPr>
        <w:t>własnej,</w:t>
      </w:r>
      <w:r w:rsidR="00476B24" w:rsidRPr="00980F1B">
        <w:rPr>
          <w:rFonts w:ascii="Times New Roman" w:hAnsi="Times New Roman"/>
          <w:color w:val="FF0000"/>
          <w:sz w:val="24"/>
          <w:szCs w:val="24"/>
        </w:rPr>
        <w:t xml:space="preserve"> </w:t>
      </w:r>
      <w:r w:rsidR="00DE3D20" w:rsidRPr="00980F1B">
        <w:rPr>
          <w:rFonts w:ascii="Times New Roman" w:hAnsi="Times New Roman"/>
          <w:sz w:val="24"/>
          <w:szCs w:val="24"/>
        </w:rPr>
        <w:t>sporządzonej przez wykonawcę z odpowiednim zastosowaniem postanowień pkt 3.1.2., zaakceptowanej następnie przez Zamawiającego.</w:t>
      </w:r>
    </w:p>
    <w:p w:rsidR="006D30EC" w:rsidRPr="0013318E" w:rsidRDefault="006D30EC" w:rsidP="00606003">
      <w:pPr>
        <w:spacing w:after="0" w:line="276" w:lineRule="auto"/>
        <w:jc w:val="both"/>
        <w:rPr>
          <w:rFonts w:ascii="Times New Roman" w:hAnsi="Times New Roman"/>
          <w:sz w:val="24"/>
          <w:szCs w:val="24"/>
        </w:rPr>
      </w:pPr>
      <w:r w:rsidRPr="0013318E">
        <w:rPr>
          <w:rFonts w:ascii="Times New Roman" w:hAnsi="Times New Roman"/>
          <w:sz w:val="24"/>
          <w:szCs w:val="24"/>
        </w:rPr>
        <w:t>3.</w:t>
      </w:r>
      <w:r w:rsidR="00A87C45">
        <w:rPr>
          <w:rFonts w:ascii="Times New Roman" w:hAnsi="Times New Roman"/>
          <w:sz w:val="24"/>
          <w:szCs w:val="24"/>
        </w:rPr>
        <w:t>2</w:t>
      </w:r>
      <w:r w:rsidRPr="0013318E">
        <w:rPr>
          <w:rFonts w:ascii="Times New Roman" w:hAnsi="Times New Roman"/>
          <w:sz w:val="24"/>
          <w:szCs w:val="24"/>
        </w:rPr>
        <w:t xml:space="preserve"> zmiana terminu realizacji zamówienia w następujących sytuacjach:</w:t>
      </w:r>
    </w:p>
    <w:p w:rsidR="00451040"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3</w:t>
      </w:r>
      <w:r w:rsidR="00606003">
        <w:rPr>
          <w:rFonts w:ascii="Times New Roman" w:hAnsi="Times New Roman"/>
          <w:sz w:val="24"/>
          <w:szCs w:val="24"/>
        </w:rPr>
        <w:t>.</w:t>
      </w:r>
      <w:r w:rsidR="00A87C45">
        <w:rPr>
          <w:rFonts w:ascii="Times New Roman" w:hAnsi="Times New Roman"/>
          <w:sz w:val="24"/>
          <w:szCs w:val="24"/>
        </w:rPr>
        <w:t>2</w:t>
      </w:r>
      <w:r w:rsidRPr="0013318E">
        <w:rPr>
          <w:rFonts w:ascii="Times New Roman" w:hAnsi="Times New Roman"/>
          <w:sz w:val="24"/>
          <w:szCs w:val="24"/>
        </w:rPr>
        <w:t xml:space="preserve">.1 gdy wystąpi konieczność wykonania robót dodatkowych lub innych robót niezbędnych do wykonania przedmiotu umowy przy zastosowaniu </w:t>
      </w:r>
      <w:r w:rsidRPr="00170F33">
        <w:rPr>
          <w:rFonts w:ascii="Times New Roman" w:hAnsi="Times New Roman"/>
          <w:sz w:val="24"/>
          <w:szCs w:val="24"/>
        </w:rPr>
        <w:t xml:space="preserve">odmiennych </w:t>
      </w:r>
      <w:r w:rsidR="007828AB" w:rsidRPr="00170F33">
        <w:rPr>
          <w:rFonts w:ascii="Times New Roman" w:hAnsi="Times New Roman"/>
          <w:sz w:val="24"/>
          <w:szCs w:val="24"/>
        </w:rPr>
        <w:t xml:space="preserve">lub </w:t>
      </w:r>
      <w:r w:rsidR="007828AB" w:rsidRPr="00170F33">
        <w:rPr>
          <w:rFonts w:ascii="Times New Roman" w:hAnsi="Times New Roman"/>
          <w:sz w:val="24"/>
          <w:szCs w:val="24"/>
        </w:rPr>
        <w:lastRenderedPageBreak/>
        <w:t xml:space="preserve">dodatkowych </w:t>
      </w:r>
      <w:r w:rsidRPr="00170F33">
        <w:rPr>
          <w:rFonts w:ascii="Times New Roman" w:hAnsi="Times New Roman"/>
          <w:sz w:val="24"/>
          <w:szCs w:val="24"/>
        </w:rPr>
        <w:t xml:space="preserve">rozwiązań technicznych lub technologicznych, niż wskazane w dokumentacji projektowej, gdyby zastosowanie przewidzianych rozwiązań groziło niewykonaniem lub nienależytym wykonaniem przedmiotu Umowy. Zmiana terminu nastąpi o czas niezbędny </w:t>
      </w:r>
      <w:r w:rsidRPr="0013318E">
        <w:rPr>
          <w:rFonts w:ascii="Times New Roman" w:hAnsi="Times New Roman"/>
          <w:sz w:val="24"/>
          <w:szCs w:val="24"/>
        </w:rPr>
        <w:t>na wykonanie przedmiotowych robót, ustalony pomiędzy Wykonawcą a Zamawiającym,</w:t>
      </w:r>
    </w:p>
    <w:p w:rsidR="006D30EC" w:rsidRPr="0013318E" w:rsidRDefault="00451040" w:rsidP="00853E13">
      <w:pPr>
        <w:spacing w:after="0" w:line="276" w:lineRule="auto"/>
        <w:ind w:left="284"/>
        <w:jc w:val="both"/>
        <w:rPr>
          <w:rFonts w:ascii="Times New Roman" w:hAnsi="Times New Roman"/>
          <w:sz w:val="24"/>
          <w:szCs w:val="24"/>
        </w:rPr>
      </w:pPr>
      <w:r>
        <w:rPr>
          <w:rFonts w:ascii="Times New Roman" w:hAnsi="Times New Roman"/>
          <w:sz w:val="24"/>
          <w:szCs w:val="24"/>
        </w:rPr>
        <w:t>3</w:t>
      </w:r>
      <w:r w:rsidR="006D30EC" w:rsidRPr="0013318E">
        <w:rPr>
          <w:rFonts w:ascii="Times New Roman" w:hAnsi="Times New Roman"/>
          <w:sz w:val="24"/>
          <w:szCs w:val="24"/>
        </w:rPr>
        <w:t>.</w:t>
      </w:r>
      <w:r w:rsidR="00A87C45">
        <w:rPr>
          <w:rFonts w:ascii="Times New Roman" w:hAnsi="Times New Roman"/>
          <w:sz w:val="24"/>
          <w:szCs w:val="24"/>
        </w:rPr>
        <w:t>2</w:t>
      </w:r>
      <w:r w:rsidR="006D30EC" w:rsidRPr="0013318E">
        <w:rPr>
          <w:rFonts w:ascii="Times New Roman" w:hAnsi="Times New Roman"/>
          <w:sz w:val="24"/>
          <w:szCs w:val="24"/>
        </w:rPr>
        <w:t xml:space="preserve">.2 działania Siły Wyższej, tj. wyjątkowego zdarzenia lub okoliczności; nie uważa się za czynnik zakłócający wpływ czynników atmosferycznych w czasie realizacji robót, który przy składaniu ofert musi być normalnie brany pod uwagę (wyjątek stanowią przeszkody atmosferyczne o charakterze </w:t>
      </w:r>
      <w:r w:rsidR="00421570" w:rsidRPr="00D7156A">
        <w:rPr>
          <w:rFonts w:ascii="Times New Roman" w:hAnsi="Times New Roman"/>
          <w:sz w:val="24"/>
          <w:szCs w:val="24"/>
        </w:rPr>
        <w:t xml:space="preserve">anomalii i </w:t>
      </w:r>
      <w:r w:rsidR="006D30EC" w:rsidRPr="0013318E">
        <w:rPr>
          <w:rFonts w:ascii="Times New Roman" w:hAnsi="Times New Roman"/>
          <w:sz w:val="24"/>
          <w:szCs w:val="24"/>
        </w:rPr>
        <w:t>katastrof), - wystąpienie tych zdarzeń lub okoliczności uniemożliwia wykonanie robót w sposób zgodny z dokumentacją projektową i specyfikacjami technicznymi wykonania i odbioru robót w terminie zaplanowanym w harmonogramie wykonania robót, o którym mowa w § 2 ust. 3 umowy oraz jednocześnie ich niewykonanie w zaplanowanym terminie uniemożliwia wykonanie całego przedmiotu zamówienia w terminie lub powoduje konieczność wstrzymania innych robót, co uniemożliwia wykonanie całego przedmiotu zamówienia w terminie:</w:t>
      </w:r>
    </w:p>
    <w:p w:rsidR="006D30EC" w:rsidRPr="0013318E" w:rsidRDefault="00421570" w:rsidP="00853E13">
      <w:pPr>
        <w:spacing w:after="0" w:line="276" w:lineRule="auto"/>
        <w:ind w:left="284"/>
        <w:jc w:val="both"/>
        <w:rPr>
          <w:rFonts w:ascii="Times New Roman" w:hAnsi="Times New Roman"/>
          <w:sz w:val="24"/>
          <w:szCs w:val="24"/>
        </w:rPr>
      </w:pPr>
      <w:r w:rsidRPr="00D7156A">
        <w:rPr>
          <w:rFonts w:ascii="Times New Roman" w:hAnsi="Times New Roman"/>
          <w:sz w:val="24"/>
          <w:szCs w:val="24"/>
        </w:rPr>
        <w:t>a)</w:t>
      </w:r>
      <w:r w:rsidR="006D30EC" w:rsidRPr="00D7156A">
        <w:rPr>
          <w:rFonts w:ascii="Times New Roman" w:hAnsi="Times New Roman"/>
          <w:sz w:val="24"/>
          <w:szCs w:val="24"/>
        </w:rPr>
        <w:t xml:space="preserve"> </w:t>
      </w:r>
      <w:r w:rsidR="006D30EC" w:rsidRPr="0013318E">
        <w:rPr>
          <w:rFonts w:ascii="Times New Roman" w:hAnsi="Times New Roman"/>
          <w:sz w:val="24"/>
          <w:szCs w:val="24"/>
        </w:rPr>
        <w:t xml:space="preserve">udowodnienie </w:t>
      </w:r>
      <w:r w:rsidR="007C2435">
        <w:rPr>
          <w:rFonts w:ascii="Times New Roman" w:hAnsi="Times New Roman"/>
          <w:sz w:val="24"/>
          <w:szCs w:val="24"/>
        </w:rPr>
        <w:t xml:space="preserve">wystąpienia ww. okoliczności </w:t>
      </w:r>
      <w:r w:rsidR="006D30EC" w:rsidRPr="0013318E">
        <w:rPr>
          <w:rFonts w:ascii="Times New Roman" w:hAnsi="Times New Roman"/>
          <w:sz w:val="24"/>
          <w:szCs w:val="24"/>
        </w:rPr>
        <w:t>spoczywa na stronie, która wnioskuje o zmianę terminu wykonania zamówienia,</w:t>
      </w:r>
    </w:p>
    <w:p w:rsidR="006D30EC" w:rsidRPr="0013318E" w:rsidRDefault="00421570" w:rsidP="00853E13">
      <w:pPr>
        <w:spacing w:after="0" w:line="276" w:lineRule="auto"/>
        <w:ind w:left="284"/>
        <w:jc w:val="both"/>
        <w:rPr>
          <w:rFonts w:ascii="Times New Roman" w:hAnsi="Times New Roman"/>
          <w:sz w:val="24"/>
          <w:szCs w:val="24"/>
        </w:rPr>
      </w:pPr>
      <w:r w:rsidRPr="00D7156A">
        <w:rPr>
          <w:rFonts w:ascii="Times New Roman" w:hAnsi="Times New Roman"/>
          <w:sz w:val="24"/>
          <w:szCs w:val="24"/>
        </w:rPr>
        <w:t>b)</w:t>
      </w:r>
      <w:r w:rsidR="006D30EC" w:rsidRPr="00D7156A">
        <w:rPr>
          <w:rFonts w:ascii="Times New Roman" w:hAnsi="Times New Roman"/>
          <w:sz w:val="24"/>
          <w:szCs w:val="24"/>
        </w:rPr>
        <w:t xml:space="preserve"> </w:t>
      </w:r>
      <w:r w:rsidR="006D30EC" w:rsidRPr="0013318E">
        <w:rPr>
          <w:rFonts w:ascii="Times New Roman" w:hAnsi="Times New Roman"/>
          <w:sz w:val="24"/>
          <w:szCs w:val="24"/>
        </w:rPr>
        <w:t xml:space="preserve">zmiana terminu nastąpi o czas występowania tych zdarzeń lub okoliczności, </w:t>
      </w:r>
    </w:p>
    <w:p w:rsidR="006D30EC"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a w uzasadnionych przypadkach również o czas niezbędny na usunięcie skutków tych zdarzeń lub okoliczności, ale nie dłuższy niż 21 dni kalendarzowych,</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xml:space="preserve">3.2.3 wystąpienia przeszkód atmosferycznych innych niż wskazane w pkt 3.2.2., które </w:t>
      </w:r>
      <w:r>
        <w:rPr>
          <w:rFonts w:ascii="Times New Roman" w:hAnsi="Times New Roman"/>
          <w:sz w:val="24"/>
          <w:szCs w:val="24"/>
        </w:rPr>
        <w:t xml:space="preserve">ze względu na ich nasilenie </w:t>
      </w:r>
      <w:r w:rsidR="005E299D">
        <w:rPr>
          <w:rFonts w:ascii="Times New Roman" w:hAnsi="Times New Roman"/>
          <w:sz w:val="24"/>
          <w:szCs w:val="24"/>
        </w:rPr>
        <w:t xml:space="preserve">(intensywność) </w:t>
      </w:r>
      <w:r>
        <w:rPr>
          <w:rFonts w:ascii="Times New Roman" w:hAnsi="Times New Roman"/>
          <w:sz w:val="24"/>
          <w:szCs w:val="24"/>
        </w:rPr>
        <w:t>lub okres występowania</w:t>
      </w:r>
      <w:r w:rsidR="005E299D">
        <w:rPr>
          <w:rFonts w:ascii="Times New Roman" w:hAnsi="Times New Roman"/>
          <w:sz w:val="24"/>
          <w:szCs w:val="24"/>
        </w:rPr>
        <w:t xml:space="preserve"> (długotrwałość)</w:t>
      </w:r>
      <w:r>
        <w:rPr>
          <w:rFonts w:ascii="Times New Roman" w:hAnsi="Times New Roman"/>
          <w:sz w:val="24"/>
          <w:szCs w:val="24"/>
        </w:rPr>
        <w:t xml:space="preserve">, </w:t>
      </w:r>
      <w:r w:rsidRPr="007C0647">
        <w:rPr>
          <w:rFonts w:ascii="Times New Roman" w:hAnsi="Times New Roman"/>
          <w:sz w:val="24"/>
          <w:szCs w:val="24"/>
        </w:rPr>
        <w:t xml:space="preserve">uniemożliwiają wykonanie robót w terminie zaplanowanym w </w:t>
      </w:r>
      <w:r w:rsidR="00980F1B">
        <w:rPr>
          <w:rFonts w:ascii="Times New Roman" w:hAnsi="Times New Roman"/>
          <w:sz w:val="24"/>
          <w:szCs w:val="24"/>
        </w:rPr>
        <w:t>HRF</w:t>
      </w:r>
      <w:r w:rsidRPr="007C0647">
        <w:rPr>
          <w:rFonts w:ascii="Times New Roman" w:hAnsi="Times New Roman"/>
          <w:sz w:val="24"/>
          <w:szCs w:val="24"/>
        </w:rPr>
        <w:t>, o którym mowa w § 2 ust. 3 umowy – wystąpienie tych przeszkód uniemożliwia wykonanie robót w sposób zgodny z dokumentacją projektową i specyfikacjami technicznymi wykonania i odbioru robót oraz jednocześnie ich niewykonanie w zaplanowanym terminie uniemożliwia wykonanie całego przedmiotu zamówienia w terminie lub powoduje konieczność wstrzymania innych robót, co uniemożliwia wykonanie całego przedmiotu zamówienia w terminie:</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udowodnienie spoczywa na stronie, która wnioskuje o zmianę terminu wykonania zamówienia,</w:t>
      </w:r>
    </w:p>
    <w:p w:rsidR="003F43AB" w:rsidRPr="007C0647" w:rsidRDefault="003F43AB" w:rsidP="00853E13">
      <w:pPr>
        <w:spacing w:after="0" w:line="276" w:lineRule="auto"/>
        <w:ind w:left="284"/>
        <w:jc w:val="both"/>
        <w:rPr>
          <w:rFonts w:ascii="Times New Roman" w:hAnsi="Times New Roman"/>
          <w:sz w:val="24"/>
          <w:szCs w:val="24"/>
        </w:rPr>
      </w:pPr>
      <w:r w:rsidRPr="007C0647">
        <w:rPr>
          <w:rFonts w:ascii="Times New Roman" w:hAnsi="Times New Roman"/>
          <w:sz w:val="24"/>
          <w:szCs w:val="24"/>
        </w:rPr>
        <w:t>- zmiana terminu nastąpi o czas występowania przeszkód atmosferycznych, a w uzasadnionych przypadkach również o czas niezbędny na usunięcie skutków tych przeszkód, ale nie dłuższy niż 21 dni kalendarzowych,</w:t>
      </w:r>
    </w:p>
    <w:p w:rsidR="006D30EC" w:rsidRPr="0013318E"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3.</w:t>
      </w:r>
      <w:r w:rsidR="00A87C45">
        <w:rPr>
          <w:rFonts w:ascii="Times New Roman" w:hAnsi="Times New Roman"/>
          <w:sz w:val="24"/>
          <w:szCs w:val="24"/>
        </w:rPr>
        <w:t>2</w:t>
      </w:r>
      <w:r w:rsidR="00421570">
        <w:rPr>
          <w:rFonts w:ascii="Times New Roman" w:hAnsi="Times New Roman"/>
          <w:sz w:val="24"/>
          <w:szCs w:val="24"/>
        </w:rPr>
        <w:t>.</w:t>
      </w:r>
      <w:r w:rsidR="003F43AB">
        <w:rPr>
          <w:rFonts w:ascii="Times New Roman" w:hAnsi="Times New Roman"/>
          <w:sz w:val="24"/>
          <w:szCs w:val="24"/>
        </w:rPr>
        <w:t>4</w:t>
      </w:r>
      <w:r w:rsidRPr="0013318E">
        <w:rPr>
          <w:rFonts w:ascii="Times New Roman" w:hAnsi="Times New Roman"/>
          <w:sz w:val="24"/>
          <w:szCs w:val="24"/>
        </w:rPr>
        <w:t xml:space="preserve"> wystąpienia znalezisk archeologicznych, które mogą skutkować w świetle dotychczasowych założeń niewykonaniem lub nienależy</w:t>
      </w:r>
      <w:r w:rsidR="00980F1B">
        <w:rPr>
          <w:rFonts w:ascii="Times New Roman" w:hAnsi="Times New Roman"/>
          <w:sz w:val="24"/>
          <w:szCs w:val="24"/>
        </w:rPr>
        <w:t>tym wykonaniem przedmiotu umowy</w:t>
      </w:r>
      <w:r w:rsidR="00451040">
        <w:rPr>
          <w:rFonts w:ascii="Times New Roman" w:hAnsi="Times New Roman"/>
          <w:sz w:val="24"/>
          <w:szCs w:val="24"/>
        </w:rPr>
        <w:t xml:space="preserve"> -</w:t>
      </w:r>
      <w:r w:rsidR="00152D6A">
        <w:rPr>
          <w:rFonts w:ascii="Times New Roman" w:hAnsi="Times New Roman"/>
          <w:color w:val="FF0000"/>
          <w:sz w:val="24"/>
          <w:szCs w:val="24"/>
        </w:rPr>
        <w:t xml:space="preserve"> </w:t>
      </w:r>
      <w:r w:rsidRPr="0013318E">
        <w:rPr>
          <w:rFonts w:ascii="Times New Roman" w:hAnsi="Times New Roman"/>
          <w:sz w:val="24"/>
          <w:szCs w:val="24"/>
        </w:rPr>
        <w:t xml:space="preserve"> zmiana terminu nastąpi o czas wstrzymania wykonywania robót budowlanych n</w:t>
      </w:r>
      <w:r w:rsidR="007C2435">
        <w:rPr>
          <w:rFonts w:ascii="Times New Roman" w:hAnsi="Times New Roman"/>
          <w:sz w:val="24"/>
          <w:szCs w:val="24"/>
        </w:rPr>
        <w:t>a podstawie decyzji właściwego k</w:t>
      </w:r>
      <w:r w:rsidRPr="0013318E">
        <w:rPr>
          <w:rFonts w:ascii="Times New Roman" w:hAnsi="Times New Roman"/>
          <w:sz w:val="24"/>
          <w:szCs w:val="24"/>
        </w:rPr>
        <w:t>onserwator</w:t>
      </w:r>
      <w:r w:rsidR="007C2435">
        <w:rPr>
          <w:rFonts w:ascii="Times New Roman" w:hAnsi="Times New Roman"/>
          <w:sz w:val="24"/>
          <w:szCs w:val="24"/>
        </w:rPr>
        <w:t>a z</w:t>
      </w:r>
      <w:r w:rsidRPr="0013318E">
        <w:rPr>
          <w:rFonts w:ascii="Times New Roman" w:hAnsi="Times New Roman"/>
          <w:sz w:val="24"/>
          <w:szCs w:val="24"/>
        </w:rPr>
        <w:t>abytków, (pod warunkiem, że wstrzymanie wykonania robót z tej przyczyny powoduje konieczność wstrzymania innych robót i uniemożliwia wykonanie całego przedmiotu zamówienia w terminie – o tą konieczność występuje Wykonawca robót),</w:t>
      </w:r>
    </w:p>
    <w:p w:rsidR="006D30EC" w:rsidRDefault="006D30EC" w:rsidP="00853E13">
      <w:pPr>
        <w:spacing w:after="0" w:line="276" w:lineRule="auto"/>
        <w:ind w:left="284"/>
        <w:jc w:val="both"/>
        <w:rPr>
          <w:rFonts w:ascii="Times New Roman" w:hAnsi="Times New Roman"/>
          <w:sz w:val="24"/>
          <w:szCs w:val="24"/>
        </w:rPr>
      </w:pPr>
      <w:r w:rsidRPr="0013318E">
        <w:rPr>
          <w:rFonts w:ascii="Times New Roman" w:hAnsi="Times New Roman"/>
          <w:sz w:val="24"/>
          <w:szCs w:val="24"/>
        </w:rPr>
        <w:t>3.</w:t>
      </w:r>
      <w:r w:rsidR="00A87C45" w:rsidRPr="00D7156A">
        <w:rPr>
          <w:rFonts w:ascii="Times New Roman" w:hAnsi="Times New Roman"/>
          <w:sz w:val="24"/>
          <w:szCs w:val="24"/>
        </w:rPr>
        <w:t>2</w:t>
      </w:r>
      <w:r w:rsidR="003F43AB">
        <w:rPr>
          <w:rFonts w:ascii="Times New Roman" w:hAnsi="Times New Roman"/>
          <w:sz w:val="24"/>
          <w:szCs w:val="24"/>
        </w:rPr>
        <w:t>.5</w:t>
      </w:r>
      <w:r w:rsidRPr="00D7156A">
        <w:rPr>
          <w:rFonts w:ascii="Times New Roman" w:hAnsi="Times New Roman"/>
          <w:sz w:val="24"/>
          <w:szCs w:val="24"/>
        </w:rPr>
        <w:t xml:space="preserve"> </w:t>
      </w:r>
      <w:r w:rsidRPr="0013318E">
        <w:rPr>
          <w:rFonts w:ascii="Times New Roman" w:hAnsi="Times New Roman"/>
          <w:sz w:val="24"/>
          <w:szCs w:val="24"/>
        </w:rPr>
        <w:t>wystąpienia na terenie budowy niewybuchów, które mogą skutkować w świetle dotychczasowych założeń niewykonaniem lub nienależy</w:t>
      </w:r>
      <w:r w:rsidR="00451040">
        <w:rPr>
          <w:rFonts w:ascii="Times New Roman" w:hAnsi="Times New Roman"/>
          <w:sz w:val="24"/>
          <w:szCs w:val="24"/>
        </w:rPr>
        <w:t xml:space="preserve">tym wykonaniem przedmiotu umowy </w:t>
      </w:r>
      <w:r w:rsidRPr="0013318E">
        <w:rPr>
          <w:rFonts w:ascii="Times New Roman" w:hAnsi="Times New Roman"/>
          <w:sz w:val="24"/>
          <w:szCs w:val="24"/>
        </w:rPr>
        <w:t xml:space="preserve">- zmiana terminu nastąpi o czas ich usunięcia z terenu budowy przez odpowiednie </w:t>
      </w:r>
      <w:r w:rsidRPr="0013318E">
        <w:rPr>
          <w:rFonts w:ascii="Times New Roman" w:hAnsi="Times New Roman"/>
          <w:sz w:val="24"/>
          <w:szCs w:val="24"/>
        </w:rPr>
        <w:lastRenderedPageBreak/>
        <w:t>służby, (pod warunkiem, że wstrzymanie wykonania robót z tej przyczyny powoduje konieczność wstrzymania innych robót i uniemożliwia wykonanie całego przedmiotu zamówienia w terminie – o tą konieczność występuje Wykonawca robót),</w:t>
      </w:r>
    </w:p>
    <w:p w:rsidR="00DE3D20" w:rsidRDefault="00DE3D20" w:rsidP="00A87C45">
      <w:pPr>
        <w:spacing w:after="0" w:line="276" w:lineRule="auto"/>
        <w:jc w:val="both"/>
        <w:rPr>
          <w:rFonts w:ascii="Times New Roman" w:hAnsi="Times New Roman"/>
          <w:sz w:val="24"/>
          <w:szCs w:val="24"/>
        </w:rPr>
      </w:pPr>
      <w:r w:rsidRPr="00B97ED4">
        <w:rPr>
          <w:rFonts w:ascii="Times New Roman" w:hAnsi="Times New Roman"/>
          <w:sz w:val="24"/>
          <w:szCs w:val="24"/>
        </w:rPr>
        <w:t xml:space="preserve">3.3. Niezależnie od zmian, które mogą być wprowadzone aneksem, jak powyżej, Zamawiający jest </w:t>
      </w:r>
      <w:r w:rsidRPr="00BA2DEF">
        <w:rPr>
          <w:rFonts w:ascii="Times New Roman" w:hAnsi="Times New Roman"/>
          <w:sz w:val="24"/>
          <w:szCs w:val="24"/>
        </w:rPr>
        <w:t>uprawniony do ograniczenia zakresu przedmiotu umowy powierzonego do wykonania Wykonawcy</w:t>
      </w:r>
      <w:r w:rsidR="00A023FD" w:rsidRPr="00BA2DEF">
        <w:rPr>
          <w:rFonts w:ascii="Times New Roman" w:hAnsi="Times New Roman"/>
          <w:sz w:val="24"/>
          <w:szCs w:val="24"/>
        </w:rPr>
        <w:t xml:space="preserve"> w drodze jednostronnego oświadczenia woli złożonego Wykonawcy</w:t>
      </w:r>
      <w:r w:rsidRPr="00BA2DEF">
        <w:rPr>
          <w:rFonts w:ascii="Times New Roman" w:hAnsi="Times New Roman"/>
          <w:sz w:val="24"/>
          <w:szCs w:val="24"/>
        </w:rPr>
        <w:t>, jednakże ograniczenie zakresu rzeczowego nie może przekroczyć równowartości 10% wynag</w:t>
      </w:r>
      <w:r w:rsidR="00451040" w:rsidRPr="00BA2DEF">
        <w:rPr>
          <w:rFonts w:ascii="Times New Roman" w:hAnsi="Times New Roman"/>
          <w:sz w:val="24"/>
          <w:szCs w:val="24"/>
        </w:rPr>
        <w:t>rodzenia określonego w § 5</w:t>
      </w:r>
      <w:r w:rsidRPr="00BA2DEF">
        <w:rPr>
          <w:rFonts w:ascii="Times New Roman" w:hAnsi="Times New Roman"/>
          <w:sz w:val="24"/>
          <w:szCs w:val="24"/>
        </w:rPr>
        <w:t xml:space="preserve"> </w:t>
      </w:r>
      <w:r w:rsidR="00451040" w:rsidRPr="00BA2DEF">
        <w:rPr>
          <w:rFonts w:ascii="Times New Roman" w:hAnsi="Times New Roman"/>
          <w:sz w:val="24"/>
          <w:szCs w:val="24"/>
        </w:rPr>
        <w:t xml:space="preserve">ust. 1 </w:t>
      </w:r>
      <w:r w:rsidRPr="00BA2DEF">
        <w:rPr>
          <w:rFonts w:ascii="Times New Roman" w:hAnsi="Times New Roman"/>
          <w:sz w:val="24"/>
          <w:szCs w:val="24"/>
        </w:rPr>
        <w:t>umowy</w:t>
      </w:r>
      <w:r w:rsidRPr="00B97ED4">
        <w:rPr>
          <w:rFonts w:ascii="Times New Roman" w:hAnsi="Times New Roman"/>
          <w:sz w:val="24"/>
          <w:szCs w:val="24"/>
        </w:rPr>
        <w:t>. Ograniczenie zakresu przedmiotu umowy nastąpi poprzez zm</w:t>
      </w:r>
      <w:r w:rsidR="0014432B" w:rsidRPr="00B97ED4">
        <w:rPr>
          <w:rFonts w:ascii="Times New Roman" w:hAnsi="Times New Roman"/>
          <w:sz w:val="24"/>
          <w:szCs w:val="24"/>
        </w:rPr>
        <w:t>n</w:t>
      </w:r>
      <w:r w:rsidRPr="00B97ED4">
        <w:rPr>
          <w:rFonts w:ascii="Times New Roman" w:hAnsi="Times New Roman"/>
          <w:sz w:val="24"/>
          <w:szCs w:val="24"/>
        </w:rPr>
        <w:t xml:space="preserve">iejszenie </w:t>
      </w:r>
      <w:r w:rsidR="0014432B" w:rsidRPr="00B97ED4">
        <w:rPr>
          <w:rFonts w:ascii="Times New Roman" w:hAnsi="Times New Roman"/>
          <w:sz w:val="24"/>
          <w:szCs w:val="24"/>
        </w:rPr>
        <w:t>lub rezygnację z poszczególnych elementów robót składających się na przedmiot zamówienia zgodnie z zasadami wskazanymi w pkt 3.1.6.</w:t>
      </w:r>
    </w:p>
    <w:p w:rsidR="00C24E1C" w:rsidRDefault="00C24E1C" w:rsidP="00A87C45">
      <w:pPr>
        <w:spacing w:after="0" w:line="276" w:lineRule="auto"/>
        <w:jc w:val="both"/>
        <w:rPr>
          <w:rFonts w:ascii="Times New Roman" w:hAnsi="Times New Roman"/>
          <w:sz w:val="24"/>
          <w:szCs w:val="24"/>
        </w:rPr>
      </w:pPr>
    </w:p>
    <w:p w:rsidR="00DA0B55" w:rsidRDefault="00DA0B55" w:rsidP="00A87C45">
      <w:pPr>
        <w:spacing w:after="0" w:line="276" w:lineRule="auto"/>
        <w:jc w:val="both"/>
        <w:rPr>
          <w:rFonts w:ascii="Times New Roman" w:hAnsi="Times New Roman"/>
          <w:sz w:val="24"/>
          <w:szCs w:val="24"/>
        </w:rPr>
      </w:pPr>
    </w:p>
    <w:p w:rsidR="00DA0B55" w:rsidRPr="00B97ED4" w:rsidRDefault="00DA0B55" w:rsidP="00A87C45">
      <w:pPr>
        <w:spacing w:after="0" w:line="276" w:lineRule="auto"/>
        <w:jc w:val="both"/>
        <w:rPr>
          <w:rFonts w:ascii="Times New Roman" w:hAnsi="Times New Roman"/>
          <w:sz w:val="24"/>
          <w:szCs w:val="24"/>
        </w:rPr>
      </w:pPr>
    </w:p>
    <w:p w:rsidR="00C63783" w:rsidRPr="0013318E" w:rsidRDefault="00C63783" w:rsidP="005703FA">
      <w:pPr>
        <w:spacing w:after="0"/>
        <w:jc w:val="both"/>
        <w:rPr>
          <w:rFonts w:ascii="Times New Roman" w:hAnsi="Times New Roman"/>
          <w:sz w:val="24"/>
          <w:szCs w:val="24"/>
        </w:rPr>
      </w:pPr>
    </w:p>
    <w:p w:rsidR="00066709" w:rsidRPr="007828C1" w:rsidRDefault="002D41E1" w:rsidP="00066709">
      <w:pPr>
        <w:ind w:left="360"/>
        <w:jc w:val="center"/>
        <w:rPr>
          <w:rFonts w:ascii="Times New Roman" w:hAnsi="Times New Roman"/>
          <w:b/>
          <w:sz w:val="24"/>
          <w:szCs w:val="24"/>
        </w:rPr>
      </w:pPr>
      <w:r w:rsidRPr="007828C1">
        <w:rPr>
          <w:rFonts w:ascii="Times New Roman" w:hAnsi="Times New Roman"/>
          <w:b/>
          <w:sz w:val="24"/>
          <w:szCs w:val="24"/>
        </w:rPr>
        <w:t>§ 15</w:t>
      </w:r>
    </w:p>
    <w:p w:rsidR="00F15405" w:rsidRPr="007828C1" w:rsidRDefault="0053362B" w:rsidP="00F15405">
      <w:pPr>
        <w:ind w:left="360"/>
        <w:jc w:val="center"/>
        <w:rPr>
          <w:rFonts w:ascii="Times New Roman" w:hAnsi="Times New Roman"/>
          <w:b/>
          <w:sz w:val="24"/>
          <w:szCs w:val="24"/>
        </w:rPr>
      </w:pPr>
      <w:r w:rsidRPr="007828C1">
        <w:rPr>
          <w:rFonts w:ascii="Times New Roman" w:hAnsi="Times New Roman"/>
          <w:b/>
          <w:sz w:val="24"/>
          <w:szCs w:val="24"/>
        </w:rPr>
        <w:t>ODSTĄPIENIA OD UMOWY</w:t>
      </w:r>
    </w:p>
    <w:p w:rsidR="00EA17C3" w:rsidRPr="00EA17C3" w:rsidRDefault="00EA17C3" w:rsidP="00A87C45">
      <w:pPr>
        <w:spacing w:after="0" w:line="276" w:lineRule="auto"/>
        <w:jc w:val="both"/>
        <w:rPr>
          <w:rFonts w:ascii="Times New Roman" w:hAnsi="Times New Roman"/>
          <w:sz w:val="24"/>
          <w:szCs w:val="24"/>
        </w:rPr>
      </w:pPr>
      <w:r>
        <w:rPr>
          <w:rFonts w:ascii="Times New Roman" w:hAnsi="Times New Roman"/>
          <w:sz w:val="24"/>
          <w:szCs w:val="24"/>
        </w:rPr>
        <w:t xml:space="preserve">1. </w:t>
      </w:r>
      <w:r w:rsidRPr="00EA17C3">
        <w:rPr>
          <w:rFonts w:ascii="Times New Roman" w:hAnsi="Times New Roman"/>
          <w:sz w:val="24"/>
          <w:szCs w:val="24"/>
        </w:rPr>
        <w:t>Zamawiający może odstąpić od umowy</w:t>
      </w:r>
      <w:r w:rsidR="00152D6A">
        <w:rPr>
          <w:rFonts w:ascii="Times New Roman" w:hAnsi="Times New Roman"/>
          <w:sz w:val="24"/>
          <w:szCs w:val="24"/>
        </w:rPr>
        <w:t xml:space="preserve"> </w:t>
      </w:r>
      <w:r w:rsidR="00152D6A" w:rsidRPr="00D7156A">
        <w:rPr>
          <w:rFonts w:ascii="Times New Roman" w:hAnsi="Times New Roman"/>
          <w:sz w:val="24"/>
          <w:szCs w:val="24"/>
        </w:rPr>
        <w:t>w całości lub w części</w:t>
      </w:r>
      <w:r w:rsidRPr="00D7156A">
        <w:rPr>
          <w:rFonts w:ascii="Times New Roman" w:hAnsi="Times New Roman"/>
          <w:sz w:val="24"/>
          <w:szCs w:val="24"/>
        </w:rPr>
        <w:t>:</w:t>
      </w:r>
    </w:p>
    <w:p w:rsidR="00EA17C3" w:rsidRPr="00152D6A" w:rsidRDefault="00EA17C3" w:rsidP="00A87C45">
      <w:pPr>
        <w:spacing w:after="0" w:line="276" w:lineRule="auto"/>
        <w:jc w:val="both"/>
        <w:rPr>
          <w:rFonts w:ascii="Times New Roman" w:hAnsi="Times New Roman"/>
          <w:color w:val="FF0000"/>
          <w:sz w:val="24"/>
          <w:szCs w:val="24"/>
        </w:rPr>
      </w:pPr>
      <w:r>
        <w:rPr>
          <w:rFonts w:ascii="Times New Roman" w:hAnsi="Times New Roman"/>
          <w:sz w:val="24"/>
          <w:szCs w:val="24"/>
        </w:rPr>
        <w:t xml:space="preserve">1) </w:t>
      </w:r>
      <w:r w:rsidR="00152D6A" w:rsidRPr="00D7156A">
        <w:rPr>
          <w:rFonts w:ascii="Times New Roman" w:hAnsi="Times New Roman"/>
          <w:sz w:val="24"/>
          <w:szCs w:val="24"/>
        </w:rPr>
        <w:t>w przypadkach wskazanych w ustawie Prawo zamówień publicznych (art. 456 i nast.) oraz w ustawie Kodeks cywilny,</w:t>
      </w:r>
    </w:p>
    <w:p w:rsidR="00435D4C" w:rsidRPr="00FE2C39" w:rsidRDefault="00EA17C3" w:rsidP="00A87C45">
      <w:pPr>
        <w:spacing w:after="0" w:line="276" w:lineRule="auto"/>
        <w:jc w:val="both"/>
        <w:rPr>
          <w:rFonts w:ascii="Times New Roman" w:hAnsi="Times New Roman"/>
          <w:sz w:val="24"/>
          <w:szCs w:val="24"/>
        </w:rPr>
      </w:pPr>
      <w:r>
        <w:rPr>
          <w:rFonts w:ascii="Times New Roman" w:hAnsi="Times New Roman"/>
          <w:sz w:val="24"/>
          <w:szCs w:val="24"/>
        </w:rPr>
        <w:t xml:space="preserve">2) </w:t>
      </w:r>
      <w:r w:rsidR="003F43AB">
        <w:rPr>
          <w:rFonts w:ascii="Times New Roman" w:hAnsi="Times New Roman"/>
          <w:sz w:val="24"/>
          <w:szCs w:val="24"/>
        </w:rPr>
        <w:t>n</w:t>
      </w:r>
      <w:r w:rsidR="00435D4C" w:rsidRPr="00170F33">
        <w:rPr>
          <w:rFonts w:ascii="Times New Roman" w:hAnsi="Times New Roman"/>
          <w:sz w:val="24"/>
          <w:szCs w:val="24"/>
        </w:rPr>
        <w:t xml:space="preserve">iezależnie od innych postanowień umowy lub uprawnień wynikających z </w:t>
      </w:r>
      <w:r w:rsidR="00A20900" w:rsidRPr="00451040">
        <w:rPr>
          <w:rFonts w:ascii="Times New Roman" w:hAnsi="Times New Roman"/>
          <w:sz w:val="24"/>
          <w:szCs w:val="24"/>
        </w:rPr>
        <w:t xml:space="preserve">obowiązujących powszechnie </w:t>
      </w:r>
      <w:r w:rsidR="00152D6A" w:rsidRPr="00D7156A">
        <w:rPr>
          <w:rFonts w:ascii="Times New Roman" w:hAnsi="Times New Roman"/>
          <w:sz w:val="24"/>
          <w:szCs w:val="24"/>
        </w:rPr>
        <w:t xml:space="preserve">przepisów prawa, </w:t>
      </w:r>
      <w:r w:rsidR="00435D4C" w:rsidRPr="00170F33">
        <w:rPr>
          <w:rFonts w:ascii="Times New Roman" w:hAnsi="Times New Roman"/>
          <w:sz w:val="24"/>
          <w:szCs w:val="24"/>
        </w:rPr>
        <w:t xml:space="preserve">w terminie do 30 dni od uzyskania przez </w:t>
      </w:r>
      <w:r w:rsidR="003F43AB">
        <w:rPr>
          <w:rFonts w:ascii="Times New Roman" w:hAnsi="Times New Roman"/>
          <w:sz w:val="24"/>
          <w:szCs w:val="24"/>
        </w:rPr>
        <w:t xml:space="preserve">Zamawiającego </w:t>
      </w:r>
      <w:r w:rsidR="00435D4C" w:rsidRPr="00170F33">
        <w:rPr>
          <w:rFonts w:ascii="Times New Roman" w:hAnsi="Times New Roman"/>
          <w:sz w:val="24"/>
          <w:szCs w:val="24"/>
        </w:rPr>
        <w:t xml:space="preserve">wiedzy o okolicznościach </w:t>
      </w:r>
      <w:r w:rsidR="00435D4C" w:rsidRPr="00FE2C39">
        <w:rPr>
          <w:rFonts w:ascii="Times New Roman" w:hAnsi="Times New Roman"/>
          <w:sz w:val="24"/>
          <w:szCs w:val="24"/>
        </w:rPr>
        <w:t>uzasadniających odstąpienie od umowy, jeżeli:</w:t>
      </w:r>
    </w:p>
    <w:p w:rsidR="00435D4C" w:rsidRPr="00451040" w:rsidRDefault="00435D4C" w:rsidP="00A87C45">
      <w:pPr>
        <w:spacing w:after="0" w:line="276" w:lineRule="auto"/>
        <w:jc w:val="both"/>
        <w:rPr>
          <w:rFonts w:ascii="Times New Roman" w:hAnsi="Times New Roman"/>
          <w:sz w:val="24"/>
          <w:szCs w:val="24"/>
        </w:rPr>
      </w:pPr>
      <w:r w:rsidRPr="00FE2C39">
        <w:rPr>
          <w:rFonts w:ascii="Times New Roman" w:hAnsi="Times New Roman"/>
          <w:sz w:val="24"/>
          <w:szCs w:val="24"/>
        </w:rPr>
        <w:t>a) zwłoka w rozpoczęciu</w:t>
      </w:r>
      <w:r w:rsidR="00E127F6" w:rsidRPr="00FE2C39">
        <w:rPr>
          <w:rFonts w:ascii="Times New Roman" w:hAnsi="Times New Roman"/>
          <w:sz w:val="24"/>
          <w:szCs w:val="24"/>
        </w:rPr>
        <w:t>,</w:t>
      </w:r>
      <w:r w:rsidRPr="00FE2C39">
        <w:rPr>
          <w:rFonts w:ascii="Times New Roman" w:hAnsi="Times New Roman"/>
          <w:sz w:val="24"/>
          <w:szCs w:val="24"/>
        </w:rPr>
        <w:t xml:space="preserve"> w zaawansowaniu </w:t>
      </w:r>
      <w:r w:rsidR="00E127F6" w:rsidRPr="00FE2C39">
        <w:rPr>
          <w:rFonts w:ascii="Times New Roman" w:hAnsi="Times New Roman"/>
          <w:sz w:val="24"/>
          <w:szCs w:val="24"/>
        </w:rPr>
        <w:t xml:space="preserve">lub zakończeniu </w:t>
      </w:r>
      <w:r w:rsidRPr="00FE2C39">
        <w:rPr>
          <w:rFonts w:ascii="Times New Roman" w:hAnsi="Times New Roman"/>
          <w:sz w:val="24"/>
          <w:szCs w:val="24"/>
        </w:rPr>
        <w:t xml:space="preserve">danego elementu lub etapu robót, stanowiącego część przedmiotu umowy, wynosi </w:t>
      </w:r>
      <w:r w:rsidRPr="00170F33">
        <w:rPr>
          <w:rFonts w:ascii="Times New Roman" w:hAnsi="Times New Roman"/>
          <w:sz w:val="24"/>
          <w:szCs w:val="24"/>
        </w:rPr>
        <w:t xml:space="preserve">14 dni w stosunku do </w:t>
      </w:r>
      <w:r w:rsidR="00A20900" w:rsidRPr="00451040">
        <w:rPr>
          <w:rFonts w:ascii="Times New Roman" w:hAnsi="Times New Roman"/>
          <w:sz w:val="24"/>
          <w:szCs w:val="24"/>
        </w:rPr>
        <w:t xml:space="preserve">terminu </w:t>
      </w:r>
      <w:r w:rsidRPr="00170F33">
        <w:rPr>
          <w:rFonts w:ascii="Times New Roman" w:hAnsi="Times New Roman"/>
          <w:sz w:val="24"/>
          <w:szCs w:val="24"/>
        </w:rPr>
        <w:t xml:space="preserve">przyjętego </w:t>
      </w:r>
      <w:r w:rsidR="00A20900" w:rsidRPr="00451040">
        <w:rPr>
          <w:rFonts w:ascii="Times New Roman" w:hAnsi="Times New Roman"/>
          <w:sz w:val="24"/>
          <w:szCs w:val="24"/>
        </w:rPr>
        <w:t xml:space="preserve">w obowiązującym </w:t>
      </w:r>
      <w:r w:rsidR="00451040" w:rsidRPr="00451040">
        <w:rPr>
          <w:rFonts w:ascii="Times New Roman" w:hAnsi="Times New Roman"/>
          <w:sz w:val="24"/>
          <w:szCs w:val="24"/>
        </w:rPr>
        <w:t>HRF</w:t>
      </w:r>
      <w:r w:rsidR="00D7156A" w:rsidRPr="00451040">
        <w:rPr>
          <w:rFonts w:ascii="Times New Roman" w:hAnsi="Times New Roman"/>
          <w:sz w:val="24"/>
          <w:szCs w:val="24"/>
        </w:rPr>
        <w:t>,</w:t>
      </w:r>
      <w:r w:rsidRPr="00451040">
        <w:rPr>
          <w:rFonts w:ascii="Times New Roman" w:hAnsi="Times New Roman"/>
          <w:sz w:val="24"/>
          <w:szCs w:val="24"/>
        </w:rPr>
        <w:t xml:space="preserve"> </w:t>
      </w:r>
    </w:p>
    <w:p w:rsidR="00435D4C" w:rsidRPr="00152D6A" w:rsidRDefault="00435D4C" w:rsidP="00A87C45">
      <w:pPr>
        <w:spacing w:after="0" w:line="276" w:lineRule="auto"/>
        <w:jc w:val="both"/>
        <w:rPr>
          <w:rFonts w:ascii="Times New Roman" w:hAnsi="Times New Roman"/>
          <w:color w:val="FF0000"/>
          <w:sz w:val="24"/>
          <w:szCs w:val="24"/>
        </w:rPr>
      </w:pPr>
      <w:r w:rsidRPr="00170F33">
        <w:rPr>
          <w:rFonts w:ascii="Times New Roman" w:hAnsi="Times New Roman"/>
          <w:sz w:val="24"/>
          <w:szCs w:val="24"/>
        </w:rPr>
        <w:t>b) Wykonawca wykonuje roboty w sposób wadliwy, pomimo pisemnego wezwania, które zawierać będzie termin do usunięcia wad i nieprawidłowości, w którym usunięcie wad i nieprawidłowości jest obiektywnie możliwe</w:t>
      </w:r>
      <w:r w:rsidRPr="00D7156A">
        <w:rPr>
          <w:rFonts w:ascii="Times New Roman" w:hAnsi="Times New Roman"/>
          <w:sz w:val="24"/>
          <w:szCs w:val="24"/>
        </w:rPr>
        <w:t>,</w:t>
      </w:r>
      <w:r w:rsidR="00152D6A" w:rsidRPr="00D7156A">
        <w:rPr>
          <w:rFonts w:ascii="Times New Roman" w:hAnsi="Times New Roman"/>
          <w:sz w:val="24"/>
          <w:szCs w:val="24"/>
        </w:rPr>
        <w:t xml:space="preserve"> nie krótszy jednak niż 7 dni,</w:t>
      </w:r>
    </w:p>
    <w:p w:rsidR="00435D4C" w:rsidRPr="00170F33" w:rsidRDefault="00435D4C" w:rsidP="00A87C45">
      <w:pPr>
        <w:spacing w:after="0" w:line="276" w:lineRule="auto"/>
        <w:jc w:val="both"/>
        <w:rPr>
          <w:rFonts w:ascii="Times New Roman" w:hAnsi="Times New Roman"/>
          <w:sz w:val="24"/>
          <w:szCs w:val="24"/>
        </w:rPr>
      </w:pPr>
      <w:r w:rsidRPr="00170F33">
        <w:rPr>
          <w:rFonts w:ascii="Times New Roman" w:hAnsi="Times New Roman"/>
          <w:sz w:val="24"/>
          <w:szCs w:val="24"/>
        </w:rPr>
        <w:t>c) w stosunku do Wykonawcy zostanie złożony wniosek o upadłość lub rozwiązanie firmy Wykonawcy,</w:t>
      </w:r>
    </w:p>
    <w:p w:rsidR="00435D4C" w:rsidRPr="00170F33" w:rsidRDefault="00435D4C" w:rsidP="00A87C45">
      <w:pPr>
        <w:spacing w:after="0" w:line="276" w:lineRule="auto"/>
        <w:jc w:val="both"/>
        <w:rPr>
          <w:rFonts w:ascii="Times New Roman" w:hAnsi="Times New Roman"/>
          <w:sz w:val="24"/>
          <w:szCs w:val="24"/>
        </w:rPr>
      </w:pPr>
      <w:r w:rsidRPr="00170F33">
        <w:rPr>
          <w:rFonts w:ascii="Times New Roman" w:hAnsi="Times New Roman"/>
          <w:sz w:val="24"/>
          <w:szCs w:val="24"/>
        </w:rPr>
        <w:t>d) zostanie wydany nakaz zajęcia majątku Wykonawcy,</w:t>
      </w:r>
    </w:p>
    <w:p w:rsidR="00435D4C" w:rsidRDefault="00435D4C" w:rsidP="00A87C45">
      <w:pPr>
        <w:spacing w:after="0" w:line="276" w:lineRule="auto"/>
        <w:jc w:val="both"/>
        <w:rPr>
          <w:rFonts w:ascii="Times New Roman" w:hAnsi="Times New Roman"/>
          <w:sz w:val="24"/>
          <w:szCs w:val="24"/>
        </w:rPr>
      </w:pPr>
      <w:r w:rsidRPr="00170F33">
        <w:rPr>
          <w:rFonts w:ascii="Times New Roman" w:hAnsi="Times New Roman"/>
          <w:sz w:val="24"/>
          <w:szCs w:val="24"/>
        </w:rPr>
        <w:t>e) Wykonawca nie rozpoczął robót bez uzasadnionych przyczyn lub nie kontynuuje ich pomimo wezwania Zamawiającego złożonego na piśmie,</w:t>
      </w:r>
    </w:p>
    <w:p w:rsidR="0014432B" w:rsidRPr="00D850DC" w:rsidRDefault="0014432B" w:rsidP="00A87C45">
      <w:pPr>
        <w:spacing w:after="0" w:line="276" w:lineRule="auto"/>
        <w:jc w:val="both"/>
        <w:rPr>
          <w:rFonts w:ascii="Times New Roman" w:hAnsi="Times New Roman"/>
          <w:sz w:val="24"/>
          <w:szCs w:val="24"/>
        </w:rPr>
      </w:pPr>
      <w:r w:rsidRPr="00D850DC">
        <w:rPr>
          <w:rFonts w:ascii="Times New Roman" w:hAnsi="Times New Roman"/>
          <w:sz w:val="24"/>
          <w:szCs w:val="24"/>
        </w:rPr>
        <w:t>f) Wykonawca, który w celu potwierdzenia spełnienia warunków udziału w postępowaniu polegał na zdolnościach technicznych lub zawodowych innych podmiotów, nie realizuje przedmiotu umowy z udziałem tych podmiotów mimo wezwania złożonego na piśmie,</w:t>
      </w:r>
    </w:p>
    <w:p w:rsidR="00435D4C" w:rsidRPr="00170F33" w:rsidRDefault="0014432B" w:rsidP="00A87C45">
      <w:pPr>
        <w:spacing w:after="0" w:line="276" w:lineRule="auto"/>
        <w:jc w:val="both"/>
        <w:rPr>
          <w:rFonts w:ascii="Times New Roman" w:hAnsi="Times New Roman"/>
          <w:sz w:val="24"/>
          <w:szCs w:val="24"/>
        </w:rPr>
      </w:pPr>
      <w:r>
        <w:rPr>
          <w:rFonts w:ascii="Times New Roman" w:hAnsi="Times New Roman"/>
          <w:sz w:val="24"/>
          <w:szCs w:val="24"/>
        </w:rPr>
        <w:t>g</w:t>
      </w:r>
      <w:r w:rsidR="00435D4C" w:rsidRPr="00170F33">
        <w:rPr>
          <w:rFonts w:ascii="Times New Roman" w:hAnsi="Times New Roman"/>
          <w:sz w:val="24"/>
          <w:szCs w:val="24"/>
        </w:rPr>
        <w:t>) w każdym innym przypadku rażącego lub uporczywego naruszenia warunków umowy lub nie stosowania się do poleceń Zamawiającego, w t</w:t>
      </w:r>
      <w:r w:rsidR="00A20900">
        <w:rPr>
          <w:rFonts w:ascii="Times New Roman" w:hAnsi="Times New Roman"/>
          <w:sz w:val="24"/>
          <w:szCs w:val="24"/>
        </w:rPr>
        <w:t xml:space="preserve">ym w przypadku nieprzedłożenia </w:t>
      </w:r>
      <w:r w:rsidR="00451040" w:rsidRPr="00451040">
        <w:rPr>
          <w:rFonts w:ascii="Times New Roman" w:hAnsi="Times New Roman"/>
          <w:sz w:val="24"/>
          <w:szCs w:val="24"/>
        </w:rPr>
        <w:t>HRF</w:t>
      </w:r>
      <w:r w:rsidR="00435D4C" w:rsidRPr="00170F33">
        <w:rPr>
          <w:rFonts w:ascii="Times New Roman" w:hAnsi="Times New Roman"/>
          <w:sz w:val="24"/>
          <w:szCs w:val="24"/>
        </w:rPr>
        <w:t xml:space="preserve"> oraz aktualnej polisy ubezpieczeniowej – po uprzednim bezskutecznym wezwaniu do należytego wykonania naruszonego lub zaniechanego obowiązku.</w:t>
      </w:r>
    </w:p>
    <w:p w:rsidR="00435D4C" w:rsidRPr="00170F33" w:rsidRDefault="00435D4C" w:rsidP="00435D4C">
      <w:pPr>
        <w:spacing w:after="0" w:line="276" w:lineRule="auto"/>
        <w:jc w:val="both"/>
        <w:rPr>
          <w:rFonts w:ascii="Times New Roman" w:hAnsi="Times New Roman"/>
          <w:sz w:val="24"/>
          <w:szCs w:val="24"/>
        </w:rPr>
      </w:pPr>
      <w:r w:rsidRPr="00170F33">
        <w:rPr>
          <w:rFonts w:ascii="Times New Roman" w:hAnsi="Times New Roman"/>
          <w:sz w:val="24"/>
          <w:szCs w:val="24"/>
        </w:rPr>
        <w:t>5. W przypadku odstąpienia od umowy, Wykonawcę obciążają następujące obowiązki szczegółowe:</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lastRenderedPageBreak/>
        <w:t xml:space="preserve">a) </w:t>
      </w:r>
      <w:r w:rsidRPr="00066709">
        <w:rPr>
          <w:rFonts w:ascii="Times New Roman" w:hAnsi="Times New Roman"/>
          <w:sz w:val="24"/>
          <w:szCs w:val="24"/>
        </w:rPr>
        <w:t>w terminie 7 dni od daty odstąpienia od umowy Wykonawca przy udziale Zamawiającego (inspektora nadzoru) sporządzi szczegółowy protokół inwentaryzacji robót wg stanu na dzień odstąpienia,</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b) </w:t>
      </w:r>
      <w:r w:rsidRPr="00066709">
        <w:rPr>
          <w:rFonts w:ascii="Times New Roman" w:hAnsi="Times New Roman"/>
          <w:sz w:val="24"/>
          <w:szCs w:val="24"/>
        </w:rPr>
        <w:t>Wykonawca zabezpieczy przerwane roboty w zakresie obustronnie uzgodnionym na koszt strony, z powodu której odstąpienie nastąpiło,</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c) </w:t>
      </w:r>
      <w:r w:rsidRPr="00066709">
        <w:rPr>
          <w:rFonts w:ascii="Times New Roman" w:hAnsi="Times New Roman"/>
          <w:sz w:val="24"/>
          <w:szCs w:val="24"/>
        </w:rPr>
        <w:t>Wykonawca sporządzi wykaz materiałów, które mogą być wykorzystane przez wykonawcę do realizacji innych robót, nie objętych umową, jeżeli odstąpienie od umowy nastąpiło z przyczyn nie zależnych od niego,</w:t>
      </w:r>
    </w:p>
    <w:p w:rsidR="00435D4C" w:rsidRPr="00066709"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d) </w:t>
      </w:r>
      <w:r w:rsidRPr="00066709">
        <w:rPr>
          <w:rFonts w:ascii="Times New Roman" w:hAnsi="Times New Roman"/>
          <w:sz w:val="24"/>
          <w:szCs w:val="24"/>
        </w:rPr>
        <w:t>Wykonawca zgłosi do dokonania przez Zamawiającego odbiór robót przerwanych oraz robót zabezpieczających, jeżeli odstąpienie od umowy nastąpiło z przyczyn, za które Wykonawca nie odpowiada,</w:t>
      </w:r>
    </w:p>
    <w:p w:rsidR="00435D4C" w:rsidRPr="00170F33" w:rsidRDefault="00435D4C" w:rsidP="00435D4C">
      <w:pPr>
        <w:spacing w:after="0" w:line="276" w:lineRule="auto"/>
        <w:jc w:val="both"/>
        <w:rPr>
          <w:rFonts w:ascii="Times New Roman" w:hAnsi="Times New Roman"/>
          <w:sz w:val="24"/>
          <w:szCs w:val="24"/>
        </w:rPr>
      </w:pPr>
      <w:r>
        <w:rPr>
          <w:rFonts w:ascii="Times New Roman" w:hAnsi="Times New Roman"/>
          <w:sz w:val="24"/>
          <w:szCs w:val="24"/>
        </w:rPr>
        <w:t xml:space="preserve">e) </w:t>
      </w:r>
      <w:r w:rsidRPr="00066709">
        <w:rPr>
          <w:rFonts w:ascii="Times New Roman" w:hAnsi="Times New Roman"/>
          <w:sz w:val="24"/>
          <w:szCs w:val="24"/>
        </w:rPr>
        <w:t xml:space="preserve">Niezwłocznie, a najpóźniej w terminie 10 dni od odstąpienia od umowy  Wykonawca </w:t>
      </w:r>
      <w:r w:rsidRPr="00170F33">
        <w:rPr>
          <w:rFonts w:ascii="Times New Roman" w:hAnsi="Times New Roman"/>
          <w:sz w:val="24"/>
          <w:szCs w:val="24"/>
        </w:rPr>
        <w:t>usunie z terenu budowy urządzenia zaplecza budowy.</w:t>
      </w:r>
    </w:p>
    <w:p w:rsidR="00435D4C" w:rsidRPr="00170F33" w:rsidRDefault="00435D4C" w:rsidP="00435D4C">
      <w:pPr>
        <w:spacing w:after="0" w:line="276" w:lineRule="auto"/>
        <w:jc w:val="both"/>
        <w:rPr>
          <w:rFonts w:ascii="Times New Roman" w:hAnsi="Times New Roman"/>
          <w:sz w:val="24"/>
          <w:szCs w:val="24"/>
        </w:rPr>
      </w:pPr>
      <w:r w:rsidRPr="00170F33">
        <w:rPr>
          <w:rFonts w:ascii="Times New Roman" w:hAnsi="Times New Roman"/>
          <w:sz w:val="24"/>
          <w:szCs w:val="24"/>
        </w:rPr>
        <w:t>6. Odstąpienie od umowy powinno nastąpić w formie pisemnej pod rygorem nieważności takiego oświadczenia i powinno zawierać uzasadnienie.</w:t>
      </w:r>
    </w:p>
    <w:p w:rsidR="0014432B" w:rsidRDefault="00DD5510" w:rsidP="00435D4C">
      <w:pPr>
        <w:spacing w:after="0" w:line="276" w:lineRule="auto"/>
        <w:jc w:val="both"/>
        <w:rPr>
          <w:rFonts w:ascii="Times New Roman" w:hAnsi="Times New Roman"/>
          <w:sz w:val="24"/>
          <w:szCs w:val="24"/>
        </w:rPr>
      </w:pPr>
      <w:r>
        <w:rPr>
          <w:rFonts w:ascii="Times New Roman" w:hAnsi="Times New Roman"/>
          <w:sz w:val="24"/>
          <w:szCs w:val="24"/>
        </w:rPr>
        <w:t>7</w:t>
      </w:r>
      <w:r w:rsidR="00435D4C" w:rsidRPr="00170F33">
        <w:rPr>
          <w:rFonts w:ascii="Times New Roman" w:hAnsi="Times New Roman"/>
          <w:sz w:val="24"/>
          <w:szCs w:val="24"/>
        </w:rPr>
        <w:t>. W każdym przypadku rozwiązania umowy Wykonawca zobowiązany jest do wydania Zamawiającemu kompletnej dokumentacji dotyczącej budowy, w tym między innymi: projektu budowlanego i wykonawczego wraz z prawami autorskimi, dziennika budowy, uzgodnień</w:t>
      </w:r>
      <w:r w:rsidR="00435D4C" w:rsidRPr="00066709">
        <w:rPr>
          <w:rFonts w:ascii="Times New Roman" w:hAnsi="Times New Roman"/>
          <w:sz w:val="24"/>
          <w:szCs w:val="24"/>
        </w:rPr>
        <w:t>, protokołów prób, badań i sprawdzeń, atestów i certyfikatów na zabudowane materiały i urządzenia itd. oraz w zakresie określonym w umowie na część zobowiązania zrealizowaną przez Wykonawcę do dnia odstąpienia.</w:t>
      </w:r>
    </w:p>
    <w:p w:rsidR="00435D4C" w:rsidRPr="00D850DC" w:rsidRDefault="0014432B" w:rsidP="00EA17C3">
      <w:pPr>
        <w:spacing w:after="0"/>
        <w:jc w:val="both"/>
        <w:rPr>
          <w:rFonts w:ascii="Times New Roman" w:hAnsi="Times New Roman"/>
          <w:sz w:val="24"/>
          <w:szCs w:val="24"/>
        </w:rPr>
      </w:pPr>
      <w:r w:rsidRPr="00D850DC">
        <w:rPr>
          <w:rFonts w:ascii="Times New Roman" w:hAnsi="Times New Roman"/>
          <w:sz w:val="24"/>
          <w:szCs w:val="24"/>
        </w:rPr>
        <w:t xml:space="preserve">8. Wykonawcy zostanie zapłacone wynagrodzenie za roboty zrealizowane do dnia odstąpienia. </w:t>
      </w:r>
      <w:r w:rsidR="00871367" w:rsidRPr="00D850DC">
        <w:rPr>
          <w:rFonts w:ascii="Times New Roman" w:hAnsi="Times New Roman"/>
          <w:sz w:val="24"/>
          <w:szCs w:val="24"/>
        </w:rPr>
        <w:t>Wyliczenie</w:t>
      </w:r>
      <w:r w:rsidRPr="00D850DC">
        <w:rPr>
          <w:rFonts w:ascii="Times New Roman" w:hAnsi="Times New Roman"/>
          <w:sz w:val="24"/>
          <w:szCs w:val="24"/>
        </w:rPr>
        <w:t xml:space="preserve"> </w:t>
      </w:r>
      <w:r w:rsidR="00871367" w:rsidRPr="00D850DC">
        <w:rPr>
          <w:rFonts w:ascii="Times New Roman" w:hAnsi="Times New Roman"/>
          <w:sz w:val="24"/>
          <w:szCs w:val="24"/>
        </w:rPr>
        <w:t>wartości wykonanych robót</w:t>
      </w:r>
      <w:r w:rsidRPr="00D850DC">
        <w:rPr>
          <w:rFonts w:ascii="Times New Roman" w:hAnsi="Times New Roman"/>
          <w:sz w:val="24"/>
          <w:szCs w:val="24"/>
        </w:rPr>
        <w:t xml:space="preserve">, o których mowa w zdaniu pierwszym dokonane zostanie w oparciu o protokół inwentaryzacji podpisany przez strony oraz tabelę </w:t>
      </w:r>
      <w:r w:rsidR="007211B6" w:rsidRPr="00451040">
        <w:rPr>
          <w:rFonts w:ascii="Times New Roman" w:hAnsi="Times New Roman"/>
          <w:sz w:val="24"/>
          <w:szCs w:val="24"/>
        </w:rPr>
        <w:t xml:space="preserve">elementów cenotwórczych </w:t>
      </w:r>
      <w:r w:rsidRPr="00D850DC">
        <w:rPr>
          <w:rFonts w:ascii="Times New Roman" w:hAnsi="Times New Roman"/>
          <w:sz w:val="24"/>
          <w:szCs w:val="24"/>
        </w:rPr>
        <w:t>(załącznik nr 4).</w:t>
      </w:r>
    </w:p>
    <w:p w:rsidR="00D7156A" w:rsidRDefault="00D7156A" w:rsidP="00957F1F">
      <w:pPr>
        <w:spacing w:after="0"/>
        <w:ind w:left="708" w:hanging="348"/>
        <w:jc w:val="center"/>
        <w:rPr>
          <w:rFonts w:ascii="Times New Roman" w:hAnsi="Times New Roman"/>
          <w:b/>
          <w:sz w:val="24"/>
          <w:szCs w:val="24"/>
        </w:rPr>
      </w:pPr>
    </w:p>
    <w:p w:rsidR="00853E13" w:rsidRDefault="00853E13" w:rsidP="00957F1F">
      <w:pPr>
        <w:spacing w:after="0"/>
        <w:ind w:left="708" w:hanging="348"/>
        <w:jc w:val="center"/>
        <w:rPr>
          <w:rFonts w:ascii="Times New Roman" w:hAnsi="Times New Roman"/>
          <w:b/>
          <w:sz w:val="24"/>
          <w:szCs w:val="24"/>
        </w:rPr>
      </w:pPr>
    </w:p>
    <w:p w:rsidR="00305B1B" w:rsidRPr="007828C1" w:rsidRDefault="00F96571" w:rsidP="00957F1F">
      <w:pPr>
        <w:spacing w:after="0"/>
        <w:ind w:left="708" w:hanging="348"/>
        <w:jc w:val="center"/>
        <w:rPr>
          <w:rFonts w:ascii="Times New Roman" w:hAnsi="Times New Roman"/>
          <w:b/>
          <w:sz w:val="24"/>
          <w:szCs w:val="24"/>
        </w:rPr>
      </w:pPr>
      <w:r w:rsidRPr="007828C1">
        <w:rPr>
          <w:rFonts w:ascii="Times New Roman" w:hAnsi="Times New Roman"/>
          <w:b/>
          <w:sz w:val="24"/>
          <w:szCs w:val="24"/>
        </w:rPr>
        <w:t>§ 16</w:t>
      </w:r>
    </w:p>
    <w:p w:rsidR="00305B1B" w:rsidRPr="007828C1" w:rsidRDefault="00305B1B" w:rsidP="00957F1F">
      <w:pPr>
        <w:spacing w:after="0"/>
        <w:ind w:left="708" w:hanging="348"/>
        <w:jc w:val="center"/>
        <w:rPr>
          <w:rFonts w:ascii="Times New Roman" w:hAnsi="Times New Roman"/>
          <w:b/>
          <w:sz w:val="24"/>
          <w:szCs w:val="24"/>
        </w:rPr>
      </w:pPr>
    </w:p>
    <w:p w:rsidR="00305B1B" w:rsidRPr="007828C1" w:rsidRDefault="00305B1B" w:rsidP="00957F1F">
      <w:pPr>
        <w:spacing w:after="0"/>
        <w:ind w:left="708" w:hanging="348"/>
        <w:jc w:val="center"/>
        <w:rPr>
          <w:rFonts w:ascii="Times New Roman" w:hAnsi="Times New Roman"/>
          <w:b/>
          <w:sz w:val="24"/>
          <w:szCs w:val="24"/>
        </w:rPr>
      </w:pPr>
      <w:r w:rsidRPr="007828C1">
        <w:rPr>
          <w:rFonts w:ascii="Times New Roman" w:hAnsi="Times New Roman"/>
          <w:b/>
          <w:sz w:val="24"/>
          <w:szCs w:val="24"/>
        </w:rPr>
        <w:t>ZAWIADOMIENIA</w:t>
      </w:r>
    </w:p>
    <w:p w:rsidR="00305B1B" w:rsidRPr="00305B1B" w:rsidRDefault="00305B1B" w:rsidP="00305B1B">
      <w:pPr>
        <w:spacing w:after="0"/>
        <w:ind w:left="708" w:hanging="348"/>
        <w:jc w:val="center"/>
        <w:rPr>
          <w:rFonts w:ascii="Times New Roman" w:hAnsi="Times New Roman"/>
          <w:sz w:val="24"/>
          <w:szCs w:val="24"/>
        </w:rPr>
      </w:pPr>
    </w:p>
    <w:p w:rsidR="00451040"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Wszelkie zawiadomienia, korespondencja oraz doku</w:t>
      </w:r>
      <w:r w:rsidR="00A823DF" w:rsidRPr="00451040">
        <w:rPr>
          <w:rFonts w:ascii="Times New Roman" w:hAnsi="Times New Roman"/>
          <w:sz w:val="24"/>
          <w:szCs w:val="24"/>
        </w:rPr>
        <w:t>mentacja przekazywana w związk</w:t>
      </w:r>
      <w:r w:rsidR="00C801E6" w:rsidRPr="00451040">
        <w:rPr>
          <w:rFonts w:ascii="Times New Roman" w:hAnsi="Times New Roman"/>
          <w:sz w:val="24"/>
          <w:szCs w:val="24"/>
        </w:rPr>
        <w:t>u</w:t>
      </w:r>
      <w:r w:rsidR="00451040" w:rsidRPr="00451040">
        <w:rPr>
          <w:rFonts w:ascii="Times New Roman" w:hAnsi="Times New Roman"/>
          <w:sz w:val="24"/>
          <w:szCs w:val="24"/>
        </w:rPr>
        <w:t xml:space="preserve"> </w:t>
      </w:r>
      <w:r w:rsidRPr="00451040">
        <w:rPr>
          <w:rFonts w:ascii="Times New Roman" w:hAnsi="Times New Roman"/>
          <w:sz w:val="24"/>
          <w:szCs w:val="24"/>
        </w:rPr>
        <w:t xml:space="preserve">z niniejszą Umową między Stronami będzie sporządzana na </w:t>
      </w:r>
      <w:r w:rsidR="00A823DF" w:rsidRPr="00451040">
        <w:rPr>
          <w:rFonts w:ascii="Times New Roman" w:hAnsi="Times New Roman"/>
          <w:sz w:val="24"/>
          <w:szCs w:val="24"/>
        </w:rPr>
        <w:t>piśmie i</w:t>
      </w:r>
      <w:r w:rsidR="00AA5EAF" w:rsidRPr="00451040">
        <w:rPr>
          <w:rFonts w:ascii="Times New Roman" w:hAnsi="Times New Roman"/>
          <w:sz w:val="24"/>
          <w:szCs w:val="24"/>
        </w:rPr>
        <w:t xml:space="preserve"> podpisana przez </w:t>
      </w:r>
      <w:r w:rsidR="00A823DF" w:rsidRPr="00451040">
        <w:rPr>
          <w:rFonts w:ascii="Times New Roman" w:hAnsi="Times New Roman"/>
          <w:sz w:val="24"/>
          <w:szCs w:val="24"/>
        </w:rPr>
        <w:t>Stronę</w:t>
      </w:r>
      <w:r w:rsidR="00AA5EAF" w:rsidRPr="00451040">
        <w:rPr>
          <w:rFonts w:ascii="Times New Roman" w:hAnsi="Times New Roman"/>
          <w:sz w:val="24"/>
          <w:szCs w:val="24"/>
        </w:rPr>
        <w:t xml:space="preserve"> </w:t>
      </w:r>
      <w:r w:rsidRPr="00451040">
        <w:rPr>
          <w:rFonts w:ascii="Times New Roman" w:hAnsi="Times New Roman"/>
          <w:sz w:val="24"/>
          <w:szCs w:val="24"/>
        </w:rPr>
        <w:t xml:space="preserve">zawiadamiającą. Zawiadomienia mogą być </w:t>
      </w:r>
      <w:r w:rsidR="00A823DF" w:rsidRPr="00451040">
        <w:rPr>
          <w:rFonts w:ascii="Times New Roman" w:hAnsi="Times New Roman"/>
          <w:sz w:val="24"/>
          <w:szCs w:val="24"/>
        </w:rPr>
        <w:t>doręczane osobiście,</w:t>
      </w:r>
      <w:r w:rsidR="00AA5EAF" w:rsidRPr="00451040">
        <w:rPr>
          <w:rFonts w:ascii="Times New Roman" w:hAnsi="Times New Roman"/>
          <w:sz w:val="24"/>
          <w:szCs w:val="24"/>
        </w:rPr>
        <w:t xml:space="preserve"> </w:t>
      </w:r>
      <w:r w:rsidRPr="00451040">
        <w:rPr>
          <w:rFonts w:ascii="Times New Roman" w:hAnsi="Times New Roman"/>
          <w:sz w:val="24"/>
          <w:szCs w:val="24"/>
        </w:rPr>
        <w:t>przesyłan</w:t>
      </w:r>
      <w:r w:rsidR="000729D8" w:rsidRPr="00451040">
        <w:rPr>
          <w:rFonts w:ascii="Times New Roman" w:hAnsi="Times New Roman"/>
          <w:sz w:val="24"/>
          <w:szCs w:val="24"/>
        </w:rPr>
        <w:t>e kurierem lub listem lub za pośrednictwem poczty elektronicznej e-mail.</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Zawiadomienia będą wysyłane na adresy, w tym adresy</w:t>
      </w:r>
      <w:r w:rsidR="00A823DF" w:rsidRPr="00451040">
        <w:rPr>
          <w:rFonts w:ascii="Times New Roman" w:hAnsi="Times New Roman"/>
          <w:sz w:val="24"/>
          <w:szCs w:val="24"/>
        </w:rPr>
        <w:t xml:space="preserve"> poczty elektronicznej </w:t>
      </w:r>
      <w:r w:rsidRPr="00451040">
        <w:rPr>
          <w:rFonts w:ascii="Times New Roman" w:hAnsi="Times New Roman"/>
          <w:sz w:val="24"/>
          <w:szCs w:val="24"/>
        </w:rPr>
        <w:t>podane przez Strony. Każda ze Stron zobowiąza</w:t>
      </w:r>
      <w:r w:rsidR="00A823DF" w:rsidRPr="00451040">
        <w:rPr>
          <w:rFonts w:ascii="Times New Roman" w:hAnsi="Times New Roman"/>
          <w:sz w:val="24"/>
          <w:szCs w:val="24"/>
        </w:rPr>
        <w:t>na jest do informowania drugiej</w:t>
      </w:r>
      <w:r w:rsidR="00AA5EAF" w:rsidRPr="00451040">
        <w:rPr>
          <w:rFonts w:ascii="Times New Roman" w:hAnsi="Times New Roman"/>
          <w:sz w:val="24"/>
          <w:szCs w:val="24"/>
        </w:rPr>
        <w:t xml:space="preserve"> </w:t>
      </w:r>
      <w:r w:rsidRPr="00451040">
        <w:rPr>
          <w:rFonts w:ascii="Times New Roman" w:hAnsi="Times New Roman"/>
          <w:sz w:val="24"/>
          <w:szCs w:val="24"/>
        </w:rPr>
        <w:t>Str</w:t>
      </w:r>
      <w:r w:rsidR="00451040">
        <w:rPr>
          <w:rFonts w:ascii="Times New Roman" w:hAnsi="Times New Roman"/>
          <w:sz w:val="24"/>
          <w:szCs w:val="24"/>
        </w:rPr>
        <w:t>ony o każdej zmianie,</w:t>
      </w:r>
      <w:r w:rsidRPr="00451040">
        <w:rPr>
          <w:rFonts w:ascii="Times New Roman" w:hAnsi="Times New Roman"/>
          <w:sz w:val="24"/>
          <w:szCs w:val="24"/>
        </w:rPr>
        <w:t xml:space="preserve"> </w:t>
      </w:r>
      <w:r w:rsidR="008975D8" w:rsidRPr="00451040">
        <w:rPr>
          <w:rFonts w:ascii="Times New Roman" w:hAnsi="Times New Roman"/>
          <w:sz w:val="24"/>
          <w:szCs w:val="24"/>
        </w:rPr>
        <w:t xml:space="preserve">adresu </w:t>
      </w:r>
      <w:r w:rsidRPr="00451040">
        <w:rPr>
          <w:rFonts w:ascii="Times New Roman" w:hAnsi="Times New Roman"/>
          <w:sz w:val="24"/>
          <w:szCs w:val="24"/>
        </w:rPr>
        <w:t xml:space="preserve">siedziby lub </w:t>
      </w:r>
      <w:r w:rsidR="008975D8" w:rsidRPr="00451040">
        <w:rPr>
          <w:rFonts w:ascii="Times New Roman" w:hAnsi="Times New Roman"/>
          <w:sz w:val="24"/>
          <w:szCs w:val="24"/>
        </w:rPr>
        <w:t>poczty elektronicznej</w:t>
      </w:r>
      <w:r w:rsidR="00A823DF" w:rsidRPr="00451040">
        <w:rPr>
          <w:rFonts w:ascii="Times New Roman" w:hAnsi="Times New Roman"/>
          <w:sz w:val="24"/>
          <w:szCs w:val="24"/>
        </w:rPr>
        <w:t>. Jeżeli Strona</w:t>
      </w:r>
      <w:r w:rsidR="00AA5EAF" w:rsidRPr="00451040">
        <w:rPr>
          <w:rFonts w:ascii="Times New Roman" w:hAnsi="Times New Roman"/>
          <w:sz w:val="24"/>
          <w:szCs w:val="24"/>
        </w:rPr>
        <w:t xml:space="preserve"> </w:t>
      </w:r>
      <w:r w:rsidRPr="00451040">
        <w:rPr>
          <w:rFonts w:ascii="Times New Roman" w:hAnsi="Times New Roman"/>
          <w:sz w:val="24"/>
          <w:szCs w:val="24"/>
        </w:rPr>
        <w:t xml:space="preserve">nie powiadomiła o zmianie </w:t>
      </w:r>
      <w:r w:rsidR="008975D8" w:rsidRPr="00451040">
        <w:rPr>
          <w:rFonts w:ascii="Times New Roman" w:hAnsi="Times New Roman"/>
          <w:sz w:val="24"/>
          <w:szCs w:val="24"/>
        </w:rPr>
        <w:t>adresu</w:t>
      </w:r>
      <w:r w:rsidR="00451040">
        <w:rPr>
          <w:rFonts w:ascii="Times New Roman" w:hAnsi="Times New Roman"/>
          <w:sz w:val="24"/>
          <w:szCs w:val="24"/>
        </w:rPr>
        <w:t>,</w:t>
      </w:r>
      <w:r w:rsidR="00A823DF" w:rsidRPr="00451040">
        <w:rPr>
          <w:rFonts w:ascii="Times New Roman" w:hAnsi="Times New Roman"/>
          <w:sz w:val="24"/>
          <w:szCs w:val="24"/>
        </w:rPr>
        <w:t xml:space="preserve"> siedziby lub </w:t>
      </w:r>
      <w:r w:rsidR="008975D8" w:rsidRPr="00451040">
        <w:rPr>
          <w:rFonts w:ascii="Times New Roman" w:hAnsi="Times New Roman"/>
          <w:sz w:val="24"/>
          <w:szCs w:val="24"/>
        </w:rPr>
        <w:t>poczty elektronicznej</w:t>
      </w:r>
      <w:r w:rsidR="00A823DF" w:rsidRPr="00451040">
        <w:rPr>
          <w:rFonts w:ascii="Times New Roman" w:hAnsi="Times New Roman"/>
          <w:sz w:val="24"/>
          <w:szCs w:val="24"/>
        </w:rPr>
        <w:t>,</w:t>
      </w:r>
      <w:r w:rsidR="00AA5EAF" w:rsidRPr="00451040">
        <w:rPr>
          <w:rFonts w:ascii="Times New Roman" w:hAnsi="Times New Roman"/>
          <w:sz w:val="24"/>
          <w:szCs w:val="24"/>
        </w:rPr>
        <w:t xml:space="preserve"> </w:t>
      </w:r>
      <w:r w:rsidRPr="00451040">
        <w:rPr>
          <w:rFonts w:ascii="Times New Roman" w:hAnsi="Times New Roman"/>
          <w:sz w:val="24"/>
          <w:szCs w:val="24"/>
        </w:rPr>
        <w:t>zawiadomienia w</w:t>
      </w:r>
      <w:r w:rsidR="00451040">
        <w:rPr>
          <w:rFonts w:ascii="Times New Roman" w:hAnsi="Times New Roman"/>
          <w:sz w:val="24"/>
          <w:szCs w:val="24"/>
        </w:rPr>
        <w:t>ysłane na ostatni znany adres,</w:t>
      </w:r>
      <w:r w:rsidR="00AA5EAF" w:rsidRPr="00451040">
        <w:rPr>
          <w:rFonts w:ascii="Times New Roman" w:hAnsi="Times New Roman"/>
          <w:sz w:val="24"/>
          <w:szCs w:val="24"/>
        </w:rPr>
        <w:t xml:space="preserve"> </w:t>
      </w:r>
      <w:r w:rsidRPr="00451040">
        <w:rPr>
          <w:rFonts w:ascii="Times New Roman" w:hAnsi="Times New Roman"/>
          <w:sz w:val="24"/>
          <w:szCs w:val="24"/>
        </w:rPr>
        <w:t>Strony uznają za doręczone.</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Powiadamianie każdej ze Stron Umowy jest ważne t</w:t>
      </w:r>
      <w:r w:rsidR="00A823DF" w:rsidRPr="00451040">
        <w:rPr>
          <w:rFonts w:ascii="Times New Roman" w:hAnsi="Times New Roman"/>
          <w:sz w:val="24"/>
          <w:szCs w:val="24"/>
        </w:rPr>
        <w:t>ylko wtedy, kiedy odbywa się na</w:t>
      </w:r>
      <w:r w:rsidR="00AA5EAF" w:rsidRPr="00451040">
        <w:rPr>
          <w:rFonts w:ascii="Times New Roman" w:hAnsi="Times New Roman"/>
          <w:sz w:val="24"/>
          <w:szCs w:val="24"/>
        </w:rPr>
        <w:t xml:space="preserve"> </w:t>
      </w:r>
      <w:r w:rsidRPr="00451040">
        <w:rPr>
          <w:rFonts w:ascii="Times New Roman" w:hAnsi="Times New Roman"/>
          <w:sz w:val="24"/>
          <w:szCs w:val="24"/>
        </w:rPr>
        <w:t>piśmie. Powiadomienie będzie ważne tylko wtedy, kiedy zostanie doręczone adresatowi.</w:t>
      </w:r>
    </w:p>
    <w:p w:rsidR="00305B1B" w:rsidRPr="00451040" w:rsidRDefault="00305B1B" w:rsidP="00CB1BC3">
      <w:pPr>
        <w:pStyle w:val="Akapitzlist"/>
        <w:numPr>
          <w:ilvl w:val="0"/>
          <w:numId w:val="19"/>
        </w:numPr>
        <w:spacing w:after="0" w:line="276" w:lineRule="auto"/>
        <w:ind w:left="426"/>
        <w:jc w:val="both"/>
        <w:rPr>
          <w:rFonts w:ascii="Times New Roman" w:hAnsi="Times New Roman"/>
          <w:sz w:val="24"/>
          <w:szCs w:val="24"/>
        </w:rPr>
      </w:pPr>
      <w:r w:rsidRPr="00451040">
        <w:rPr>
          <w:rFonts w:ascii="Times New Roman" w:hAnsi="Times New Roman"/>
          <w:sz w:val="24"/>
          <w:szCs w:val="24"/>
        </w:rPr>
        <w:t>Strony ustalają, że we wszystkich wzajemnych relacj</w:t>
      </w:r>
      <w:r w:rsidR="00A823DF" w:rsidRPr="00451040">
        <w:rPr>
          <w:rFonts w:ascii="Times New Roman" w:hAnsi="Times New Roman"/>
          <w:sz w:val="24"/>
          <w:szCs w:val="24"/>
        </w:rPr>
        <w:t>ach wynikających i związanych z</w:t>
      </w:r>
      <w:r w:rsidR="00AA5EAF" w:rsidRPr="00451040">
        <w:rPr>
          <w:rFonts w:ascii="Times New Roman" w:hAnsi="Times New Roman"/>
          <w:sz w:val="24"/>
          <w:szCs w:val="24"/>
        </w:rPr>
        <w:t xml:space="preserve"> </w:t>
      </w:r>
      <w:r w:rsidRPr="00451040">
        <w:rPr>
          <w:rFonts w:ascii="Times New Roman" w:hAnsi="Times New Roman"/>
          <w:sz w:val="24"/>
          <w:szCs w:val="24"/>
        </w:rPr>
        <w:t>wykonywaniem niniejszej umowy reprezentowane będą przez:</w:t>
      </w:r>
    </w:p>
    <w:p w:rsidR="00305B1B" w:rsidRPr="00305B1B" w:rsidRDefault="00305B1B" w:rsidP="00451040">
      <w:pPr>
        <w:spacing w:after="0" w:line="276" w:lineRule="auto"/>
        <w:ind w:firstLine="708"/>
        <w:jc w:val="both"/>
        <w:rPr>
          <w:rFonts w:ascii="Times New Roman" w:hAnsi="Times New Roman"/>
          <w:sz w:val="24"/>
          <w:szCs w:val="24"/>
        </w:rPr>
      </w:pPr>
      <w:r w:rsidRPr="00305B1B">
        <w:rPr>
          <w:rFonts w:ascii="Times New Roman" w:hAnsi="Times New Roman"/>
          <w:sz w:val="24"/>
          <w:szCs w:val="24"/>
        </w:rPr>
        <w:t>Wykonawca</w:t>
      </w:r>
      <w:r>
        <w:rPr>
          <w:rFonts w:ascii="Times New Roman" w:hAnsi="Times New Roman"/>
          <w:sz w:val="24"/>
          <w:szCs w:val="24"/>
        </w:rPr>
        <w:t xml:space="preserve">: </w:t>
      </w:r>
      <w:r w:rsidR="00AD138F">
        <w:rPr>
          <w:rFonts w:ascii="Times New Roman" w:hAnsi="Times New Roman"/>
          <w:sz w:val="24"/>
          <w:szCs w:val="24"/>
        </w:rPr>
        <w:t>…………</w:t>
      </w:r>
      <w:r w:rsidR="00853E13">
        <w:rPr>
          <w:rFonts w:ascii="Times New Roman" w:hAnsi="Times New Roman"/>
          <w:sz w:val="24"/>
          <w:szCs w:val="24"/>
        </w:rPr>
        <w:t>……………..</w:t>
      </w:r>
      <w:r w:rsidR="00032AA2">
        <w:rPr>
          <w:rFonts w:ascii="Times New Roman" w:hAnsi="Times New Roman"/>
          <w:sz w:val="24"/>
          <w:szCs w:val="24"/>
        </w:rPr>
        <w:t>.</w:t>
      </w:r>
    </w:p>
    <w:p w:rsidR="002D41E1" w:rsidRDefault="00A823DF" w:rsidP="00451040">
      <w:pPr>
        <w:spacing w:after="0" w:line="276" w:lineRule="auto"/>
        <w:ind w:left="709" w:firstLine="1"/>
        <w:jc w:val="both"/>
        <w:rPr>
          <w:rFonts w:ascii="Times New Roman" w:hAnsi="Times New Roman"/>
          <w:sz w:val="24"/>
          <w:szCs w:val="24"/>
        </w:rPr>
      </w:pPr>
      <w:r>
        <w:rPr>
          <w:rFonts w:ascii="Times New Roman" w:hAnsi="Times New Roman"/>
          <w:sz w:val="24"/>
          <w:szCs w:val="24"/>
        </w:rPr>
        <w:lastRenderedPageBreak/>
        <w:t xml:space="preserve"> </w:t>
      </w:r>
      <w:r w:rsidR="00305B1B" w:rsidRPr="00305B1B">
        <w:rPr>
          <w:rFonts w:ascii="Times New Roman" w:hAnsi="Times New Roman"/>
          <w:sz w:val="24"/>
          <w:szCs w:val="24"/>
        </w:rPr>
        <w:t xml:space="preserve">Zamawiający: </w:t>
      </w:r>
      <w:r w:rsidR="009D5C33">
        <w:rPr>
          <w:rFonts w:ascii="Times New Roman" w:hAnsi="Times New Roman"/>
          <w:sz w:val="24"/>
          <w:szCs w:val="24"/>
        </w:rPr>
        <w:t>…………………</w:t>
      </w:r>
      <w:r w:rsidR="00853E13">
        <w:rPr>
          <w:rFonts w:ascii="Times New Roman" w:hAnsi="Times New Roman"/>
          <w:sz w:val="24"/>
          <w:szCs w:val="24"/>
        </w:rPr>
        <w:t>..</w:t>
      </w:r>
      <w:r w:rsidR="009D5C33">
        <w:rPr>
          <w:rFonts w:ascii="Times New Roman" w:hAnsi="Times New Roman"/>
          <w:sz w:val="24"/>
          <w:szCs w:val="24"/>
        </w:rPr>
        <w:t>….</w:t>
      </w:r>
    </w:p>
    <w:p w:rsidR="00853E13" w:rsidRDefault="00853E13" w:rsidP="00451040">
      <w:pPr>
        <w:spacing w:after="0" w:line="276" w:lineRule="auto"/>
        <w:ind w:left="709" w:firstLine="1"/>
        <w:jc w:val="both"/>
        <w:rPr>
          <w:rFonts w:ascii="Times New Roman" w:hAnsi="Times New Roman"/>
          <w:sz w:val="24"/>
          <w:szCs w:val="24"/>
        </w:rPr>
      </w:pPr>
    </w:p>
    <w:p w:rsidR="00305B1B" w:rsidRPr="007828C1" w:rsidRDefault="006165DA" w:rsidP="006165DA">
      <w:pPr>
        <w:spacing w:after="0"/>
        <w:ind w:left="708" w:hanging="348"/>
        <w:jc w:val="center"/>
        <w:rPr>
          <w:rFonts w:ascii="Times New Roman" w:hAnsi="Times New Roman"/>
          <w:b/>
          <w:sz w:val="24"/>
          <w:szCs w:val="24"/>
        </w:rPr>
      </w:pPr>
      <w:r w:rsidRPr="007828C1">
        <w:rPr>
          <w:rFonts w:ascii="Times New Roman" w:hAnsi="Times New Roman"/>
          <w:b/>
          <w:sz w:val="24"/>
          <w:szCs w:val="24"/>
        </w:rPr>
        <w:t xml:space="preserve">§ </w:t>
      </w:r>
      <w:r w:rsidR="00F96571" w:rsidRPr="007828C1">
        <w:rPr>
          <w:rFonts w:ascii="Times New Roman" w:hAnsi="Times New Roman"/>
          <w:b/>
          <w:sz w:val="24"/>
          <w:szCs w:val="24"/>
        </w:rPr>
        <w:t>17</w:t>
      </w:r>
    </w:p>
    <w:p w:rsidR="00305B1B" w:rsidRPr="007828C1" w:rsidRDefault="00305B1B" w:rsidP="006165DA">
      <w:pPr>
        <w:spacing w:after="0"/>
        <w:ind w:left="708" w:hanging="348"/>
        <w:jc w:val="center"/>
        <w:rPr>
          <w:rFonts w:ascii="Times New Roman" w:hAnsi="Times New Roman"/>
          <w:b/>
          <w:sz w:val="24"/>
          <w:szCs w:val="24"/>
        </w:rPr>
      </w:pPr>
      <w:r w:rsidRPr="007828C1">
        <w:rPr>
          <w:rFonts w:ascii="Times New Roman" w:hAnsi="Times New Roman"/>
          <w:b/>
          <w:sz w:val="24"/>
          <w:szCs w:val="24"/>
        </w:rPr>
        <w:t>POSTANOWIENIA KOŃCOWE</w:t>
      </w:r>
    </w:p>
    <w:p w:rsidR="00F15405" w:rsidRPr="00305B1B" w:rsidRDefault="00F15405" w:rsidP="00AA5EAF">
      <w:pPr>
        <w:spacing w:after="0"/>
        <w:ind w:firstLine="1"/>
        <w:jc w:val="center"/>
        <w:rPr>
          <w:rFonts w:ascii="Times New Roman" w:hAnsi="Times New Roman"/>
          <w:sz w:val="24"/>
          <w:szCs w:val="24"/>
        </w:rPr>
      </w:pPr>
    </w:p>
    <w:p w:rsidR="00305B1B" w:rsidRPr="00305B1B" w:rsidRDefault="00305B1B" w:rsidP="00A87C45">
      <w:pPr>
        <w:spacing w:after="0" w:line="276" w:lineRule="auto"/>
        <w:ind w:firstLine="1"/>
        <w:jc w:val="both"/>
        <w:rPr>
          <w:rFonts w:ascii="Times New Roman" w:hAnsi="Times New Roman"/>
          <w:sz w:val="24"/>
          <w:szCs w:val="24"/>
        </w:rPr>
      </w:pPr>
      <w:r w:rsidRPr="00305B1B">
        <w:rPr>
          <w:rFonts w:ascii="Times New Roman" w:hAnsi="Times New Roman"/>
          <w:sz w:val="24"/>
          <w:szCs w:val="24"/>
        </w:rPr>
        <w:t>1.</w:t>
      </w:r>
      <w:r w:rsidRPr="00305B1B">
        <w:rPr>
          <w:rFonts w:ascii="Times New Roman" w:hAnsi="Times New Roman"/>
          <w:sz w:val="24"/>
          <w:szCs w:val="24"/>
        </w:rPr>
        <w:tab/>
        <w:t>Postanowienia końcowe</w:t>
      </w:r>
    </w:p>
    <w:p w:rsidR="00305B1B" w:rsidRPr="00451040" w:rsidRDefault="00305B1B"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Przy realizacji niniejszej Umowy mają zastos</w:t>
      </w:r>
      <w:r w:rsidR="003F37BA" w:rsidRPr="00451040">
        <w:rPr>
          <w:rFonts w:ascii="Times New Roman" w:hAnsi="Times New Roman"/>
          <w:sz w:val="24"/>
          <w:szCs w:val="24"/>
        </w:rPr>
        <w:t>owanie powszechnie obowiązujące</w:t>
      </w:r>
      <w:r w:rsidR="00AA5EAF" w:rsidRPr="00451040">
        <w:rPr>
          <w:rFonts w:ascii="Times New Roman" w:hAnsi="Times New Roman"/>
          <w:sz w:val="24"/>
          <w:szCs w:val="24"/>
        </w:rPr>
        <w:t xml:space="preserve"> </w:t>
      </w:r>
      <w:r w:rsidRPr="00451040">
        <w:rPr>
          <w:rFonts w:ascii="Times New Roman" w:hAnsi="Times New Roman"/>
          <w:sz w:val="24"/>
          <w:szCs w:val="24"/>
        </w:rPr>
        <w:t>przepisy prawa.</w:t>
      </w:r>
    </w:p>
    <w:p w:rsidR="00305B1B" w:rsidRPr="00451040" w:rsidRDefault="00305B1B"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 xml:space="preserve">Wykonawca jest zobowiązany w imieniu </w:t>
      </w:r>
      <w:r w:rsidR="003F37BA" w:rsidRPr="00451040">
        <w:rPr>
          <w:rFonts w:ascii="Times New Roman" w:hAnsi="Times New Roman"/>
          <w:sz w:val="24"/>
          <w:szCs w:val="24"/>
        </w:rPr>
        <w:t>Zamawiającego dokonać wszelkich</w:t>
      </w:r>
      <w:r w:rsidR="00AA5EAF" w:rsidRPr="00451040">
        <w:rPr>
          <w:rFonts w:ascii="Times New Roman" w:hAnsi="Times New Roman"/>
          <w:sz w:val="24"/>
          <w:szCs w:val="24"/>
        </w:rPr>
        <w:t xml:space="preserve"> </w:t>
      </w:r>
      <w:r w:rsidRPr="00451040">
        <w:rPr>
          <w:rFonts w:ascii="Times New Roman" w:hAnsi="Times New Roman"/>
          <w:sz w:val="24"/>
          <w:szCs w:val="24"/>
        </w:rPr>
        <w:t>niezbędnych zgłoszeń i powiadomień wynikających z uzg</w:t>
      </w:r>
      <w:r w:rsidR="003F37BA" w:rsidRPr="00451040">
        <w:rPr>
          <w:rFonts w:ascii="Times New Roman" w:hAnsi="Times New Roman"/>
          <w:sz w:val="24"/>
          <w:szCs w:val="24"/>
        </w:rPr>
        <w:t>odnień, decyzji i zezwoleń, a w</w:t>
      </w:r>
      <w:r w:rsidR="00AA5EAF" w:rsidRPr="00451040">
        <w:rPr>
          <w:rFonts w:ascii="Times New Roman" w:hAnsi="Times New Roman"/>
          <w:sz w:val="24"/>
          <w:szCs w:val="24"/>
        </w:rPr>
        <w:t xml:space="preserve"> </w:t>
      </w:r>
      <w:r w:rsidRPr="00451040">
        <w:rPr>
          <w:rFonts w:ascii="Times New Roman" w:hAnsi="Times New Roman"/>
          <w:sz w:val="24"/>
          <w:szCs w:val="24"/>
        </w:rPr>
        <w:t xml:space="preserve">przypadku niedopełnienia tego obowiązku ponosi pełną </w:t>
      </w:r>
      <w:r w:rsidR="003F37BA" w:rsidRPr="00451040">
        <w:rPr>
          <w:rFonts w:ascii="Times New Roman" w:hAnsi="Times New Roman"/>
          <w:sz w:val="24"/>
          <w:szCs w:val="24"/>
        </w:rPr>
        <w:t>odpowiedzialność z tego tytułu.</w:t>
      </w:r>
      <w:r w:rsidR="00AA5EAF" w:rsidRPr="00451040">
        <w:rPr>
          <w:rFonts w:ascii="Times New Roman" w:hAnsi="Times New Roman"/>
          <w:sz w:val="24"/>
          <w:szCs w:val="24"/>
        </w:rPr>
        <w:t xml:space="preserve"> </w:t>
      </w:r>
      <w:r w:rsidRPr="00451040">
        <w:rPr>
          <w:rFonts w:ascii="Times New Roman" w:hAnsi="Times New Roman"/>
          <w:sz w:val="24"/>
          <w:szCs w:val="24"/>
        </w:rPr>
        <w:t xml:space="preserve">Zamawiający na wniosek Wykonawcy udzieli </w:t>
      </w:r>
      <w:r w:rsidR="00AA5EAF" w:rsidRPr="00451040">
        <w:rPr>
          <w:rFonts w:ascii="Times New Roman" w:hAnsi="Times New Roman"/>
          <w:sz w:val="24"/>
          <w:szCs w:val="24"/>
        </w:rPr>
        <w:t>mu</w:t>
      </w:r>
      <w:r w:rsidRPr="00451040">
        <w:rPr>
          <w:rFonts w:ascii="Times New Roman" w:hAnsi="Times New Roman"/>
          <w:sz w:val="24"/>
          <w:szCs w:val="24"/>
        </w:rPr>
        <w:t xml:space="preserve"> stosownego upoważnienia.</w:t>
      </w:r>
    </w:p>
    <w:p w:rsidR="003F37BA" w:rsidRPr="00451040" w:rsidRDefault="00305B1B"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 xml:space="preserve">Wykonawca jest zobowiązany do monitorowania i </w:t>
      </w:r>
      <w:r w:rsidR="003F37BA" w:rsidRPr="00451040">
        <w:rPr>
          <w:rFonts w:ascii="Times New Roman" w:hAnsi="Times New Roman"/>
          <w:sz w:val="24"/>
          <w:szCs w:val="24"/>
        </w:rPr>
        <w:t>podejmowania stosownych działań</w:t>
      </w:r>
    </w:p>
    <w:p w:rsidR="00305B1B" w:rsidRPr="00451040" w:rsidRDefault="00305B1B"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mających na celu bezpieczne i bezkolizyjne prowadze</w:t>
      </w:r>
      <w:r w:rsidR="003F37BA" w:rsidRPr="00451040">
        <w:rPr>
          <w:rFonts w:ascii="Times New Roman" w:hAnsi="Times New Roman"/>
          <w:sz w:val="24"/>
          <w:szCs w:val="24"/>
        </w:rPr>
        <w:t>nie robót, w tym utrzymywanie w</w:t>
      </w:r>
      <w:r w:rsidR="009D5C33" w:rsidRPr="00451040">
        <w:rPr>
          <w:rFonts w:ascii="Times New Roman" w:hAnsi="Times New Roman"/>
          <w:sz w:val="24"/>
          <w:szCs w:val="24"/>
        </w:rPr>
        <w:t xml:space="preserve"> </w:t>
      </w:r>
      <w:r w:rsidRPr="00451040">
        <w:rPr>
          <w:rFonts w:ascii="Times New Roman" w:hAnsi="Times New Roman"/>
          <w:sz w:val="24"/>
          <w:szCs w:val="24"/>
        </w:rPr>
        <w:t>należytym stanie technicznym urządzeń bezpieczeństwa,</w:t>
      </w:r>
      <w:r w:rsidR="003F37BA" w:rsidRPr="00451040">
        <w:rPr>
          <w:rFonts w:ascii="Times New Roman" w:hAnsi="Times New Roman"/>
          <w:sz w:val="24"/>
          <w:szCs w:val="24"/>
        </w:rPr>
        <w:t xml:space="preserve"> oznakowania i wydzielenia dróg</w:t>
      </w:r>
      <w:r w:rsidR="009D5C33" w:rsidRPr="00451040">
        <w:rPr>
          <w:rFonts w:ascii="Times New Roman" w:hAnsi="Times New Roman"/>
          <w:sz w:val="24"/>
          <w:szCs w:val="24"/>
        </w:rPr>
        <w:t xml:space="preserve"> </w:t>
      </w:r>
      <w:r w:rsidRPr="00451040">
        <w:rPr>
          <w:rFonts w:ascii="Times New Roman" w:hAnsi="Times New Roman"/>
          <w:sz w:val="24"/>
          <w:szCs w:val="24"/>
        </w:rPr>
        <w:t xml:space="preserve">manewrowych niezbędnych dla realizacji zadania.  </w:t>
      </w:r>
    </w:p>
    <w:p w:rsidR="00590B4B" w:rsidRPr="00451040" w:rsidRDefault="00305B1B"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W sprawach nieuregulowanych niniejszą umo</w:t>
      </w:r>
      <w:r w:rsidR="003F37BA" w:rsidRPr="00451040">
        <w:rPr>
          <w:rFonts w:ascii="Times New Roman" w:hAnsi="Times New Roman"/>
          <w:sz w:val="24"/>
          <w:szCs w:val="24"/>
        </w:rPr>
        <w:t>wą stosuje się powszechnie obowiązujące</w:t>
      </w:r>
      <w:r w:rsidR="00AA5EAF" w:rsidRPr="00451040">
        <w:rPr>
          <w:rFonts w:ascii="Times New Roman" w:hAnsi="Times New Roman"/>
          <w:sz w:val="24"/>
          <w:szCs w:val="24"/>
        </w:rPr>
        <w:t xml:space="preserve"> p</w:t>
      </w:r>
      <w:r w:rsidR="0048070B" w:rsidRPr="00451040">
        <w:rPr>
          <w:rFonts w:ascii="Times New Roman" w:hAnsi="Times New Roman"/>
          <w:sz w:val="24"/>
          <w:szCs w:val="24"/>
        </w:rPr>
        <w:t xml:space="preserve">rzepisy, w szczególności </w:t>
      </w:r>
      <w:r w:rsidR="003F37BA" w:rsidRPr="00451040">
        <w:rPr>
          <w:rFonts w:ascii="Times New Roman" w:hAnsi="Times New Roman"/>
          <w:sz w:val="24"/>
          <w:szCs w:val="24"/>
        </w:rPr>
        <w:t xml:space="preserve">Kodeksu </w:t>
      </w:r>
      <w:r w:rsidR="002D41E1" w:rsidRPr="00451040">
        <w:rPr>
          <w:rFonts w:ascii="Times New Roman" w:hAnsi="Times New Roman"/>
          <w:sz w:val="24"/>
          <w:szCs w:val="24"/>
        </w:rPr>
        <w:t>Cywilnego, ustawy P</w:t>
      </w:r>
      <w:r w:rsidRPr="00451040">
        <w:rPr>
          <w:rFonts w:ascii="Times New Roman" w:hAnsi="Times New Roman"/>
          <w:sz w:val="24"/>
          <w:szCs w:val="24"/>
        </w:rPr>
        <w:t xml:space="preserve">rawo budowlane </w:t>
      </w:r>
      <w:r w:rsidR="002D41E1" w:rsidRPr="00451040">
        <w:rPr>
          <w:rFonts w:ascii="Times New Roman" w:hAnsi="Times New Roman"/>
          <w:sz w:val="24"/>
          <w:szCs w:val="24"/>
        </w:rPr>
        <w:t xml:space="preserve">i ustawy </w:t>
      </w:r>
      <w:proofErr w:type="spellStart"/>
      <w:r w:rsidR="002D41E1" w:rsidRPr="00451040">
        <w:rPr>
          <w:rFonts w:ascii="Times New Roman" w:hAnsi="Times New Roman"/>
          <w:sz w:val="24"/>
          <w:szCs w:val="24"/>
        </w:rPr>
        <w:t>pzp</w:t>
      </w:r>
      <w:proofErr w:type="spellEnd"/>
      <w:r w:rsidR="00AA5EAF" w:rsidRPr="00451040">
        <w:rPr>
          <w:rFonts w:ascii="Times New Roman" w:hAnsi="Times New Roman"/>
          <w:sz w:val="24"/>
          <w:szCs w:val="24"/>
        </w:rPr>
        <w:t xml:space="preserve"> </w:t>
      </w:r>
      <w:r w:rsidR="002D41E1" w:rsidRPr="00451040">
        <w:rPr>
          <w:rFonts w:ascii="Times New Roman" w:hAnsi="Times New Roman"/>
          <w:sz w:val="24"/>
          <w:szCs w:val="24"/>
        </w:rPr>
        <w:t>wraz z przepisami wykonawczymi.</w:t>
      </w:r>
    </w:p>
    <w:p w:rsidR="00B37CAA" w:rsidRPr="00451040" w:rsidRDefault="00677F29"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sz w:val="24"/>
          <w:szCs w:val="24"/>
        </w:rPr>
        <w:t xml:space="preserve">W przypadku powstania pomiędzy stronami </w:t>
      </w:r>
      <w:r w:rsidR="00FC7CD4" w:rsidRPr="00451040">
        <w:rPr>
          <w:rFonts w:ascii="Times New Roman" w:hAnsi="Times New Roman"/>
          <w:sz w:val="24"/>
          <w:szCs w:val="24"/>
        </w:rPr>
        <w:t>sporu o roszczenie cywilnoprawne</w:t>
      </w:r>
      <w:r w:rsidR="00B75120">
        <w:rPr>
          <w:rFonts w:ascii="Times New Roman" w:hAnsi="Times New Roman"/>
          <w:sz w:val="24"/>
          <w:szCs w:val="24"/>
        </w:rPr>
        <w:t>,</w:t>
      </w:r>
      <w:r w:rsidR="00FC7CD4" w:rsidRPr="00451040">
        <w:rPr>
          <w:rFonts w:ascii="Times New Roman" w:hAnsi="Times New Roman"/>
          <w:sz w:val="24"/>
          <w:szCs w:val="24"/>
        </w:rPr>
        <w:t xml:space="preserve"> </w:t>
      </w:r>
      <w:r w:rsidRPr="00451040">
        <w:rPr>
          <w:rFonts w:ascii="Times New Roman" w:hAnsi="Times New Roman"/>
          <w:sz w:val="24"/>
          <w:szCs w:val="24"/>
        </w:rPr>
        <w:t xml:space="preserve">związanego z </w:t>
      </w:r>
      <w:r w:rsidR="00AD2F1E" w:rsidRPr="00451040">
        <w:rPr>
          <w:rFonts w:ascii="Times New Roman" w:hAnsi="Times New Roman"/>
          <w:sz w:val="24"/>
          <w:szCs w:val="24"/>
        </w:rPr>
        <w:t>zawarciem, z obowiązywaniem, z wykładnią lub wykonaniem umowy</w:t>
      </w:r>
      <w:r w:rsidR="00FC7CD4" w:rsidRPr="00451040">
        <w:rPr>
          <w:rFonts w:ascii="Times New Roman" w:hAnsi="Times New Roman"/>
          <w:sz w:val="24"/>
          <w:szCs w:val="24"/>
        </w:rPr>
        <w:t xml:space="preserve">, </w:t>
      </w:r>
      <w:r w:rsidRPr="00451040">
        <w:rPr>
          <w:rFonts w:ascii="Times New Roman" w:hAnsi="Times New Roman"/>
          <w:sz w:val="24"/>
          <w:szCs w:val="24"/>
        </w:rPr>
        <w:t xml:space="preserve">strony zobowiązują się </w:t>
      </w:r>
      <w:r w:rsidR="00FC7CD4" w:rsidRPr="00451040">
        <w:rPr>
          <w:rFonts w:ascii="Times New Roman" w:hAnsi="Times New Roman"/>
          <w:sz w:val="24"/>
          <w:szCs w:val="24"/>
        </w:rPr>
        <w:t>do poddania sprawy, w której zawarcie ugody jest dopuszczalne</w:t>
      </w:r>
      <w:r w:rsidR="00B75120">
        <w:rPr>
          <w:rFonts w:ascii="Times New Roman" w:hAnsi="Times New Roman"/>
          <w:sz w:val="24"/>
          <w:szCs w:val="24"/>
        </w:rPr>
        <w:t>,</w:t>
      </w:r>
      <w:r w:rsidR="00FC7CD4" w:rsidRPr="00451040">
        <w:rPr>
          <w:rFonts w:ascii="Times New Roman" w:hAnsi="Times New Roman"/>
          <w:sz w:val="24"/>
          <w:szCs w:val="24"/>
        </w:rPr>
        <w:t xml:space="preserve"> mediacjom przed wybranym mediatorem. </w:t>
      </w:r>
    </w:p>
    <w:p w:rsidR="00FC7CD4" w:rsidRPr="00451040" w:rsidRDefault="00FC7CD4" w:rsidP="00281D97">
      <w:pPr>
        <w:pStyle w:val="Akapitzlist"/>
        <w:numPr>
          <w:ilvl w:val="0"/>
          <w:numId w:val="20"/>
        </w:numPr>
        <w:spacing w:after="0" w:line="276" w:lineRule="auto"/>
        <w:jc w:val="both"/>
        <w:rPr>
          <w:rFonts w:ascii="Times New Roman" w:hAnsi="Times New Roman"/>
          <w:iCs/>
          <w:sz w:val="24"/>
          <w:szCs w:val="24"/>
        </w:rPr>
      </w:pPr>
      <w:r w:rsidRPr="00451040">
        <w:rPr>
          <w:rFonts w:ascii="Times New Roman" w:hAnsi="Times New Roman"/>
          <w:iCs/>
          <w:sz w:val="24"/>
          <w:szCs w:val="24"/>
        </w:rPr>
        <w:t xml:space="preserve">Do czasu </w:t>
      </w:r>
      <w:r w:rsidR="00172910" w:rsidRPr="00451040">
        <w:rPr>
          <w:rFonts w:ascii="Times New Roman" w:hAnsi="Times New Roman"/>
          <w:iCs/>
          <w:sz w:val="24"/>
          <w:szCs w:val="24"/>
        </w:rPr>
        <w:t>zakończenia postępowania m</w:t>
      </w:r>
      <w:r w:rsidR="00451040">
        <w:rPr>
          <w:rFonts w:ascii="Times New Roman" w:hAnsi="Times New Roman"/>
          <w:iCs/>
          <w:sz w:val="24"/>
          <w:szCs w:val="24"/>
        </w:rPr>
        <w:t xml:space="preserve">ediacyjnego, o którym mowa </w:t>
      </w:r>
      <w:r w:rsidR="00451040" w:rsidRPr="00DA769C">
        <w:rPr>
          <w:rFonts w:ascii="Times New Roman" w:hAnsi="Times New Roman"/>
          <w:iCs/>
          <w:sz w:val="24"/>
          <w:szCs w:val="24"/>
        </w:rPr>
        <w:t xml:space="preserve">w </w:t>
      </w:r>
      <w:r w:rsidR="00B75120" w:rsidRPr="00DA769C">
        <w:rPr>
          <w:rFonts w:ascii="Times New Roman" w:hAnsi="Times New Roman"/>
          <w:iCs/>
          <w:sz w:val="24"/>
          <w:szCs w:val="24"/>
        </w:rPr>
        <w:t>pkt</w:t>
      </w:r>
      <w:r w:rsidR="00451040" w:rsidRPr="00DA769C">
        <w:rPr>
          <w:rFonts w:ascii="Times New Roman" w:hAnsi="Times New Roman"/>
          <w:iCs/>
          <w:sz w:val="24"/>
          <w:szCs w:val="24"/>
        </w:rPr>
        <w:t xml:space="preserve"> </w:t>
      </w:r>
      <w:r w:rsidR="00B75120" w:rsidRPr="00DA769C">
        <w:rPr>
          <w:rFonts w:ascii="Times New Roman" w:hAnsi="Times New Roman"/>
          <w:iCs/>
          <w:sz w:val="24"/>
          <w:szCs w:val="24"/>
        </w:rPr>
        <w:t>6</w:t>
      </w:r>
      <w:r w:rsidR="00172910" w:rsidRPr="00DA769C">
        <w:rPr>
          <w:rFonts w:ascii="Times New Roman" w:hAnsi="Times New Roman"/>
          <w:iCs/>
          <w:sz w:val="24"/>
          <w:szCs w:val="24"/>
        </w:rPr>
        <w:t xml:space="preserve"> </w:t>
      </w:r>
      <w:r w:rsidR="00172910" w:rsidRPr="00451040">
        <w:rPr>
          <w:rFonts w:ascii="Times New Roman" w:hAnsi="Times New Roman"/>
          <w:iCs/>
          <w:sz w:val="24"/>
          <w:szCs w:val="24"/>
        </w:rPr>
        <w:t>żadna ze stron nie skieruje sprawy na drogę postępowania sądowego, chyba że będzie to konieczne dla zachowania terminu do dochodzenia roszczenia, wynikającego z przepisów prawa.</w:t>
      </w:r>
    </w:p>
    <w:p w:rsidR="00B35A18" w:rsidRPr="00451040" w:rsidRDefault="00B35A18" w:rsidP="00281D97">
      <w:pPr>
        <w:pStyle w:val="Akapitzlist"/>
        <w:numPr>
          <w:ilvl w:val="0"/>
          <w:numId w:val="20"/>
        </w:numPr>
        <w:spacing w:after="0" w:line="276" w:lineRule="auto"/>
        <w:jc w:val="both"/>
        <w:rPr>
          <w:rFonts w:ascii="Times New Roman" w:hAnsi="Times New Roman"/>
          <w:sz w:val="24"/>
          <w:szCs w:val="24"/>
        </w:rPr>
      </w:pPr>
      <w:r w:rsidRPr="00451040">
        <w:rPr>
          <w:rFonts w:ascii="Times New Roman" w:hAnsi="Times New Roman"/>
          <w:iCs/>
          <w:sz w:val="24"/>
          <w:szCs w:val="24"/>
        </w:rPr>
        <w:t xml:space="preserve">W przypadku, gdy </w:t>
      </w:r>
      <w:r w:rsidR="007211B6" w:rsidRPr="00451040">
        <w:rPr>
          <w:rFonts w:ascii="Times New Roman" w:hAnsi="Times New Roman"/>
          <w:iCs/>
          <w:sz w:val="24"/>
          <w:szCs w:val="24"/>
        </w:rPr>
        <w:t xml:space="preserve">strony nie dokonają wyboru mediatora lub </w:t>
      </w:r>
      <w:r w:rsidRPr="00451040">
        <w:rPr>
          <w:rFonts w:ascii="Times New Roman" w:hAnsi="Times New Roman"/>
          <w:iCs/>
          <w:sz w:val="24"/>
          <w:szCs w:val="24"/>
        </w:rPr>
        <w:t xml:space="preserve">postępowanie mediacyjne </w:t>
      </w:r>
      <w:r w:rsidR="00172910" w:rsidRPr="00451040">
        <w:rPr>
          <w:rFonts w:ascii="Times New Roman" w:hAnsi="Times New Roman"/>
          <w:iCs/>
          <w:sz w:val="24"/>
          <w:szCs w:val="24"/>
        </w:rPr>
        <w:t xml:space="preserve">będzie niedopuszczalne lub okaże się bezskuteczne </w:t>
      </w:r>
      <w:r w:rsidRPr="00451040">
        <w:rPr>
          <w:rFonts w:ascii="Times New Roman" w:hAnsi="Times New Roman"/>
          <w:iCs/>
          <w:sz w:val="24"/>
          <w:szCs w:val="24"/>
        </w:rPr>
        <w:t xml:space="preserve">lub ugoda </w:t>
      </w:r>
      <w:r w:rsidR="00172910" w:rsidRPr="00451040">
        <w:rPr>
          <w:rFonts w:ascii="Times New Roman" w:hAnsi="Times New Roman"/>
          <w:iCs/>
          <w:sz w:val="24"/>
          <w:szCs w:val="24"/>
        </w:rPr>
        <w:t xml:space="preserve">zawarta w tym postępowaniu </w:t>
      </w:r>
      <w:r w:rsidRPr="00451040">
        <w:rPr>
          <w:rFonts w:ascii="Times New Roman" w:hAnsi="Times New Roman"/>
          <w:iCs/>
          <w:sz w:val="24"/>
          <w:szCs w:val="24"/>
        </w:rPr>
        <w:t>nie zostanie zatwierdzona przez sąd, Sądem właściwym</w:t>
      </w:r>
      <w:r w:rsidR="00172910" w:rsidRPr="00451040">
        <w:rPr>
          <w:rFonts w:ascii="Times New Roman" w:hAnsi="Times New Roman"/>
          <w:iCs/>
          <w:sz w:val="24"/>
          <w:szCs w:val="24"/>
        </w:rPr>
        <w:t xml:space="preserve"> </w:t>
      </w:r>
      <w:r w:rsidRPr="00451040">
        <w:rPr>
          <w:rFonts w:ascii="Times New Roman" w:hAnsi="Times New Roman"/>
          <w:iCs/>
          <w:sz w:val="24"/>
          <w:szCs w:val="24"/>
        </w:rPr>
        <w:t xml:space="preserve">dla </w:t>
      </w:r>
      <w:r w:rsidR="00172910" w:rsidRPr="00451040">
        <w:rPr>
          <w:rFonts w:ascii="Times New Roman" w:hAnsi="Times New Roman"/>
          <w:iCs/>
          <w:sz w:val="24"/>
          <w:szCs w:val="24"/>
        </w:rPr>
        <w:t xml:space="preserve">rozstrzygania </w:t>
      </w:r>
      <w:r w:rsidRPr="00451040">
        <w:rPr>
          <w:rFonts w:ascii="Times New Roman" w:hAnsi="Times New Roman"/>
          <w:iCs/>
          <w:sz w:val="24"/>
          <w:szCs w:val="24"/>
        </w:rPr>
        <w:t>spor</w:t>
      </w:r>
      <w:r w:rsidR="00172910" w:rsidRPr="00451040">
        <w:rPr>
          <w:rFonts w:ascii="Times New Roman" w:hAnsi="Times New Roman"/>
          <w:iCs/>
          <w:sz w:val="24"/>
          <w:szCs w:val="24"/>
        </w:rPr>
        <w:t>ów</w:t>
      </w:r>
      <w:r w:rsidRPr="00451040">
        <w:rPr>
          <w:rFonts w:ascii="Times New Roman" w:hAnsi="Times New Roman"/>
          <w:iCs/>
          <w:sz w:val="24"/>
          <w:szCs w:val="24"/>
        </w:rPr>
        <w:t xml:space="preserve"> będzie Sąd właściwy dla siedziby Zamawiającego.</w:t>
      </w:r>
      <w:r w:rsidR="007211B6" w:rsidRPr="00451040">
        <w:rPr>
          <w:rFonts w:ascii="Times New Roman" w:hAnsi="Times New Roman"/>
          <w:iCs/>
          <w:sz w:val="24"/>
          <w:szCs w:val="24"/>
        </w:rPr>
        <w:t xml:space="preserve"> </w:t>
      </w:r>
    </w:p>
    <w:p w:rsidR="00152D6A" w:rsidRDefault="00AA5EAF" w:rsidP="007828C1">
      <w:pPr>
        <w:spacing w:after="0" w:line="276" w:lineRule="auto"/>
        <w:ind w:firstLine="1"/>
        <w:jc w:val="both"/>
        <w:rPr>
          <w:rFonts w:ascii="Times New Roman" w:hAnsi="Times New Roman"/>
          <w:sz w:val="24"/>
          <w:szCs w:val="24"/>
        </w:rPr>
      </w:pPr>
      <w:r>
        <w:rPr>
          <w:rFonts w:ascii="Times New Roman" w:hAnsi="Times New Roman"/>
          <w:sz w:val="24"/>
          <w:szCs w:val="24"/>
        </w:rPr>
        <w:t xml:space="preserve">2. </w:t>
      </w:r>
      <w:r w:rsidR="00152D6A">
        <w:rPr>
          <w:rFonts w:ascii="Times New Roman" w:hAnsi="Times New Roman"/>
          <w:sz w:val="24"/>
          <w:szCs w:val="24"/>
        </w:rPr>
        <w:t>Załącznikami do umowy są:</w:t>
      </w:r>
    </w:p>
    <w:p w:rsidR="00152D6A" w:rsidRPr="00451040" w:rsidRDefault="008975D8"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Specyfikacja Warunków Zamówienia</w:t>
      </w:r>
      <w:r w:rsidR="00152D6A" w:rsidRPr="00451040">
        <w:rPr>
          <w:rFonts w:ascii="Times New Roman" w:hAnsi="Times New Roman"/>
          <w:sz w:val="24"/>
          <w:szCs w:val="24"/>
        </w:rPr>
        <w:t>,</w:t>
      </w:r>
    </w:p>
    <w:p w:rsidR="00152D6A" w:rsidRPr="00451040" w:rsidRDefault="008975D8"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oferta Wykonawcy,</w:t>
      </w:r>
    </w:p>
    <w:p w:rsidR="00152D6A" w:rsidRPr="00451040" w:rsidRDefault="00451040" w:rsidP="00281D97">
      <w:pPr>
        <w:pStyle w:val="Akapitzlist"/>
        <w:numPr>
          <w:ilvl w:val="0"/>
          <w:numId w:val="21"/>
        </w:numPr>
        <w:spacing w:after="0"/>
        <w:jc w:val="both"/>
        <w:rPr>
          <w:rFonts w:ascii="Times New Roman" w:hAnsi="Times New Roman"/>
          <w:sz w:val="24"/>
          <w:szCs w:val="24"/>
        </w:rPr>
      </w:pPr>
      <w:r>
        <w:rPr>
          <w:rFonts w:ascii="Times New Roman" w:hAnsi="Times New Roman"/>
          <w:sz w:val="24"/>
          <w:szCs w:val="24"/>
        </w:rPr>
        <w:t>HRF</w:t>
      </w:r>
      <w:r w:rsidR="008975D8" w:rsidRPr="00451040">
        <w:rPr>
          <w:rFonts w:ascii="Times New Roman" w:hAnsi="Times New Roman"/>
          <w:sz w:val="24"/>
          <w:szCs w:val="24"/>
        </w:rPr>
        <w:t>,</w:t>
      </w:r>
    </w:p>
    <w:p w:rsidR="00152D6A" w:rsidRPr="00451040" w:rsidRDefault="00ED07C9" w:rsidP="00281D97">
      <w:pPr>
        <w:pStyle w:val="Akapitzlist"/>
        <w:numPr>
          <w:ilvl w:val="0"/>
          <w:numId w:val="21"/>
        </w:numPr>
        <w:spacing w:after="0"/>
        <w:jc w:val="both"/>
        <w:rPr>
          <w:rFonts w:ascii="Times New Roman" w:hAnsi="Times New Roman"/>
          <w:sz w:val="24"/>
          <w:szCs w:val="24"/>
        </w:rPr>
      </w:pPr>
      <w:r w:rsidRPr="00451040">
        <w:rPr>
          <w:rFonts w:ascii="Times New Roman" w:hAnsi="Times New Roman"/>
          <w:sz w:val="24"/>
          <w:szCs w:val="24"/>
        </w:rPr>
        <w:t xml:space="preserve">tabela </w:t>
      </w:r>
      <w:r w:rsidR="00816DC3" w:rsidRPr="00451040">
        <w:rPr>
          <w:rFonts w:ascii="Times New Roman" w:hAnsi="Times New Roman"/>
          <w:sz w:val="24"/>
          <w:szCs w:val="24"/>
        </w:rPr>
        <w:t>elementów cenotwórczych</w:t>
      </w:r>
      <w:r w:rsidRPr="00451040">
        <w:rPr>
          <w:rFonts w:ascii="Times New Roman" w:hAnsi="Times New Roman"/>
          <w:sz w:val="24"/>
          <w:szCs w:val="24"/>
        </w:rPr>
        <w:t>,</w:t>
      </w:r>
    </w:p>
    <w:p w:rsidR="0009486F" w:rsidRDefault="0053751A" w:rsidP="00281D97">
      <w:pPr>
        <w:pStyle w:val="Akapitzlist"/>
        <w:numPr>
          <w:ilvl w:val="0"/>
          <w:numId w:val="21"/>
        </w:numPr>
        <w:spacing w:after="0"/>
        <w:jc w:val="both"/>
        <w:rPr>
          <w:rFonts w:ascii="Times New Roman" w:hAnsi="Times New Roman"/>
          <w:sz w:val="24"/>
          <w:szCs w:val="24"/>
        </w:rPr>
      </w:pPr>
      <w:r>
        <w:rPr>
          <w:rFonts w:ascii="Times New Roman" w:hAnsi="Times New Roman"/>
          <w:sz w:val="24"/>
          <w:szCs w:val="24"/>
        </w:rPr>
        <w:t>klauzula RODO,</w:t>
      </w:r>
    </w:p>
    <w:p w:rsidR="00152D6A" w:rsidRPr="00FE2C39" w:rsidRDefault="00B75120" w:rsidP="000C17F2">
      <w:pPr>
        <w:pStyle w:val="Akapitzlist"/>
        <w:numPr>
          <w:ilvl w:val="0"/>
          <w:numId w:val="21"/>
        </w:numPr>
        <w:spacing w:after="0" w:line="276" w:lineRule="auto"/>
        <w:ind w:left="426" w:hanging="142"/>
        <w:jc w:val="both"/>
        <w:rPr>
          <w:rFonts w:ascii="Times New Roman" w:hAnsi="Times New Roman"/>
          <w:sz w:val="24"/>
          <w:szCs w:val="24"/>
        </w:rPr>
      </w:pPr>
      <w:r w:rsidRPr="00FE2C39">
        <w:rPr>
          <w:rFonts w:ascii="Times New Roman" w:hAnsi="Times New Roman"/>
          <w:sz w:val="24"/>
          <w:szCs w:val="24"/>
        </w:rPr>
        <w:t>wymagana</w:t>
      </w:r>
      <w:r w:rsidRPr="00FE2C39">
        <w:rPr>
          <w:rFonts w:ascii="Times New Roman" w:hAnsi="Times New Roman"/>
          <w:color w:val="FF0000"/>
          <w:sz w:val="24"/>
          <w:szCs w:val="24"/>
        </w:rPr>
        <w:t xml:space="preserve"> </w:t>
      </w:r>
      <w:r w:rsidR="0053751A" w:rsidRPr="00FE2C39">
        <w:rPr>
          <w:rFonts w:ascii="Times New Roman" w:hAnsi="Times New Roman"/>
          <w:sz w:val="24"/>
          <w:szCs w:val="24"/>
        </w:rPr>
        <w:t>zawartość operatu kolaudacyjnego</w:t>
      </w:r>
      <w:r w:rsidRPr="00FE2C39">
        <w:rPr>
          <w:rFonts w:ascii="Times New Roman" w:hAnsi="Times New Roman"/>
          <w:sz w:val="24"/>
          <w:szCs w:val="24"/>
        </w:rPr>
        <w:t>.</w:t>
      </w:r>
      <w:r w:rsidR="00E127F6" w:rsidRPr="00FE2C39">
        <w:rPr>
          <w:rFonts w:ascii="Times New Roman" w:hAnsi="Times New Roman"/>
          <w:sz w:val="24"/>
          <w:szCs w:val="24"/>
        </w:rPr>
        <w:t xml:space="preserve"> </w:t>
      </w:r>
    </w:p>
    <w:p w:rsidR="00305B1B" w:rsidRPr="00305B1B" w:rsidRDefault="00152D6A" w:rsidP="007828C1">
      <w:pPr>
        <w:spacing w:after="0" w:line="276" w:lineRule="auto"/>
        <w:ind w:firstLine="1"/>
        <w:jc w:val="both"/>
        <w:rPr>
          <w:rFonts w:ascii="Times New Roman" w:hAnsi="Times New Roman"/>
          <w:sz w:val="24"/>
          <w:szCs w:val="24"/>
        </w:rPr>
      </w:pPr>
      <w:r>
        <w:rPr>
          <w:rFonts w:ascii="Times New Roman" w:hAnsi="Times New Roman"/>
          <w:sz w:val="24"/>
          <w:szCs w:val="24"/>
        </w:rPr>
        <w:t xml:space="preserve">3. </w:t>
      </w:r>
      <w:r w:rsidR="00305B1B" w:rsidRPr="00305B1B">
        <w:rPr>
          <w:rFonts w:ascii="Times New Roman" w:hAnsi="Times New Roman"/>
          <w:sz w:val="24"/>
          <w:szCs w:val="24"/>
        </w:rPr>
        <w:t xml:space="preserve">Umowę niniejszą sporządzono w 3 jednobrzmiących egzemplarzach - 2 egz. dla Zamawiającego, 1 egz. dla Wykonawcy. </w:t>
      </w:r>
    </w:p>
    <w:p w:rsidR="00305B1B" w:rsidRPr="00305B1B" w:rsidRDefault="00305B1B" w:rsidP="00305B1B">
      <w:pPr>
        <w:spacing w:after="0"/>
        <w:ind w:left="708" w:hanging="348"/>
        <w:jc w:val="both"/>
        <w:rPr>
          <w:rFonts w:ascii="Times New Roman" w:hAnsi="Times New Roman"/>
          <w:sz w:val="24"/>
          <w:szCs w:val="24"/>
        </w:rPr>
      </w:pPr>
    </w:p>
    <w:p w:rsidR="00305B1B" w:rsidRPr="00305B1B" w:rsidRDefault="00305B1B" w:rsidP="00305B1B">
      <w:pPr>
        <w:spacing w:after="0"/>
        <w:ind w:left="708" w:hanging="348"/>
        <w:jc w:val="both"/>
        <w:rPr>
          <w:rFonts w:ascii="Times New Roman" w:hAnsi="Times New Roman"/>
          <w:sz w:val="24"/>
          <w:szCs w:val="24"/>
        </w:rPr>
      </w:pPr>
      <w:r w:rsidRPr="00305B1B">
        <w:rPr>
          <w:rFonts w:ascii="Times New Roman" w:hAnsi="Times New Roman"/>
          <w:sz w:val="24"/>
          <w:szCs w:val="24"/>
        </w:rPr>
        <w:t>ZAMAWIAJĄCY:                                                                              WYKONAWCA:</w:t>
      </w:r>
    </w:p>
    <w:p w:rsidR="00305B1B" w:rsidRPr="00305B1B" w:rsidRDefault="00305B1B" w:rsidP="00305B1B">
      <w:pPr>
        <w:spacing w:after="0"/>
        <w:ind w:left="708" w:hanging="348"/>
        <w:jc w:val="both"/>
        <w:rPr>
          <w:rFonts w:ascii="Times New Roman" w:hAnsi="Times New Roman"/>
          <w:sz w:val="24"/>
          <w:szCs w:val="24"/>
        </w:rPr>
      </w:pPr>
    </w:p>
    <w:p w:rsidR="0013318E" w:rsidRDefault="0013318E" w:rsidP="0013318E">
      <w:pPr>
        <w:spacing w:after="0"/>
        <w:jc w:val="both"/>
        <w:rPr>
          <w:rFonts w:ascii="Times New Roman" w:hAnsi="Times New Roman"/>
          <w:sz w:val="24"/>
          <w:szCs w:val="24"/>
        </w:rPr>
      </w:pPr>
    </w:p>
    <w:p w:rsidR="00C0626F" w:rsidRDefault="00C0626F" w:rsidP="0013318E">
      <w:pPr>
        <w:spacing w:after="0"/>
        <w:jc w:val="both"/>
        <w:rPr>
          <w:rFonts w:ascii="Times New Roman" w:hAnsi="Times New Roman"/>
          <w:sz w:val="24"/>
          <w:szCs w:val="24"/>
        </w:rPr>
      </w:pPr>
    </w:p>
    <w:p w:rsidR="00C0626F" w:rsidRDefault="00C0626F" w:rsidP="0013318E">
      <w:pPr>
        <w:spacing w:after="0"/>
        <w:jc w:val="both"/>
        <w:rPr>
          <w:rFonts w:ascii="Times New Roman" w:hAnsi="Times New Roman"/>
          <w:sz w:val="24"/>
          <w:szCs w:val="24"/>
        </w:rPr>
      </w:pPr>
    </w:p>
    <w:p w:rsidR="006E39F9" w:rsidRDefault="006E39F9" w:rsidP="0013318E">
      <w:pPr>
        <w:spacing w:after="0"/>
        <w:jc w:val="both"/>
        <w:rPr>
          <w:rFonts w:ascii="Times New Roman" w:hAnsi="Times New Roman"/>
          <w:sz w:val="24"/>
          <w:szCs w:val="24"/>
        </w:rPr>
      </w:pPr>
    </w:p>
    <w:p w:rsidR="001879EB" w:rsidRDefault="001879EB" w:rsidP="0013318E">
      <w:pPr>
        <w:spacing w:after="0"/>
        <w:jc w:val="both"/>
        <w:rPr>
          <w:rFonts w:ascii="Times New Roman" w:hAnsi="Times New Roman"/>
          <w:sz w:val="24"/>
          <w:szCs w:val="24"/>
        </w:rPr>
      </w:pPr>
    </w:p>
    <w:p w:rsidR="0053751A" w:rsidRDefault="0053751A" w:rsidP="0013318E">
      <w:pPr>
        <w:spacing w:after="0"/>
        <w:jc w:val="both"/>
        <w:rPr>
          <w:rFonts w:ascii="Times New Roman" w:hAnsi="Times New Roman"/>
          <w:sz w:val="24"/>
          <w:szCs w:val="24"/>
        </w:rPr>
      </w:pPr>
    </w:p>
    <w:p w:rsidR="005A6BCF" w:rsidRPr="00D7156A" w:rsidRDefault="00853E13" w:rsidP="00152D6A">
      <w:pPr>
        <w:spacing w:after="0"/>
        <w:jc w:val="right"/>
        <w:rPr>
          <w:rFonts w:ascii="Times New Roman" w:hAnsi="Times New Roman"/>
          <w:sz w:val="24"/>
          <w:szCs w:val="24"/>
        </w:rPr>
      </w:pPr>
      <w:r>
        <w:rPr>
          <w:rFonts w:ascii="Times New Roman" w:hAnsi="Times New Roman"/>
          <w:sz w:val="24"/>
          <w:szCs w:val="24"/>
        </w:rPr>
        <w:t>Załącznik nr 5</w:t>
      </w:r>
      <w:r w:rsidR="00152D6A" w:rsidRPr="00D7156A">
        <w:rPr>
          <w:rFonts w:ascii="Times New Roman" w:hAnsi="Times New Roman"/>
          <w:sz w:val="24"/>
          <w:szCs w:val="24"/>
        </w:rPr>
        <w:t xml:space="preserve"> do umowy ..</w:t>
      </w:r>
    </w:p>
    <w:p w:rsidR="006E39F9" w:rsidRDefault="006E39F9" w:rsidP="0013318E">
      <w:pPr>
        <w:spacing w:after="0"/>
        <w:jc w:val="both"/>
        <w:rPr>
          <w:rFonts w:ascii="Times New Roman" w:hAnsi="Times New Roman"/>
          <w:sz w:val="24"/>
          <w:szCs w:val="24"/>
        </w:rPr>
      </w:pPr>
    </w:p>
    <w:p w:rsidR="00B949D5" w:rsidRPr="00990BB8" w:rsidRDefault="00B949D5" w:rsidP="00B949D5">
      <w:pPr>
        <w:spacing w:after="0"/>
        <w:ind w:left="708" w:hanging="348"/>
        <w:jc w:val="both"/>
        <w:rPr>
          <w:rFonts w:ascii="Times New Roman" w:hAnsi="Times New Roman"/>
          <w:sz w:val="24"/>
          <w:szCs w:val="24"/>
        </w:rPr>
      </w:pPr>
      <w:r w:rsidRPr="00990BB8">
        <w:rPr>
          <w:rFonts w:ascii="Times New Roman" w:hAnsi="Times New Roman"/>
          <w:sz w:val="24"/>
          <w:szCs w:val="24"/>
        </w:rPr>
        <w:t>Klauzula RODO:</w:t>
      </w:r>
    </w:p>
    <w:p w:rsidR="00B949D5" w:rsidRPr="00990BB8" w:rsidRDefault="00B949D5" w:rsidP="00B949D5">
      <w:pPr>
        <w:spacing w:after="0"/>
        <w:jc w:val="both"/>
        <w:rPr>
          <w:rFonts w:ascii="Times New Roman" w:hAnsi="Times New Roman"/>
          <w:sz w:val="20"/>
          <w:szCs w:val="20"/>
        </w:rPr>
      </w:pPr>
      <w:r w:rsidRPr="00990BB8">
        <w:rPr>
          <w:rFonts w:ascii="Times New Roman" w:hAnsi="Times New Roman"/>
          <w:sz w:val="20"/>
          <w:szCs w:val="20"/>
        </w:rPr>
        <w:t>Zamawiający informuje, że od dnia  25 maja 2018 r. obowiązuje rozporządzenie Parlamentu Europejskiego i Rady (UE) 2016/679 z dnia 27 kwietnia 2016 r. w sprawie ochrony osób fizycznych w związku z przetwarzaniem danych osobowych i w sprawie swobodnego przepływu takich danych oraz uchylenia dyrektywy 95/46/WE (Dz. Urz. UE L 119 z 04.05.2016) – dalej: rozporządzenie RODO.</w:t>
      </w:r>
    </w:p>
    <w:p w:rsidR="00B949D5" w:rsidRPr="00990BB8" w:rsidRDefault="00B949D5" w:rsidP="00B949D5">
      <w:pPr>
        <w:spacing w:after="0"/>
        <w:ind w:firstLine="1"/>
        <w:jc w:val="both"/>
        <w:rPr>
          <w:rFonts w:ascii="Times New Roman" w:hAnsi="Times New Roman"/>
          <w:sz w:val="20"/>
          <w:szCs w:val="20"/>
        </w:rPr>
      </w:pPr>
      <w:r w:rsidRPr="00990BB8">
        <w:rPr>
          <w:rFonts w:ascii="Times New Roman" w:hAnsi="Times New Roman"/>
          <w:sz w:val="20"/>
          <w:szCs w:val="20"/>
        </w:rPr>
        <w:t xml:space="preserve">Z uwagi na przetwarzanie danych osobowych związane z zawarciem i realizacją przedmiotowej umowy na </w:t>
      </w:r>
      <w:r>
        <w:rPr>
          <w:rFonts w:ascii="Times New Roman" w:hAnsi="Times New Roman"/>
          <w:sz w:val="20"/>
          <w:szCs w:val="20"/>
        </w:rPr>
        <w:t>roboty budowlane</w:t>
      </w:r>
      <w:r w:rsidRPr="00990BB8">
        <w:rPr>
          <w:rFonts w:ascii="Times New Roman" w:hAnsi="Times New Roman"/>
          <w:sz w:val="20"/>
          <w:szCs w:val="20"/>
        </w:rPr>
        <w:t>, Zamawiający działając na podstawie art.13 ust.1 i 2 rozporządzenia RODO informuje, że: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w:t>
      </w:r>
      <w:r w:rsidRPr="00990BB8">
        <w:rPr>
          <w:rFonts w:ascii="Times New Roman" w:hAnsi="Times New Roman"/>
          <w:sz w:val="20"/>
          <w:szCs w:val="20"/>
        </w:rPr>
        <w:tab/>
        <w:t>administratorem Pani/Pana danych osobowych jest: Gmina Dobroszyce z siedzibą ul. Rynek 16, 56-410 Dobroszyce.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2)</w:t>
      </w:r>
      <w:r w:rsidRPr="00990BB8">
        <w:rPr>
          <w:rFonts w:ascii="Times New Roman" w:hAnsi="Times New Roman"/>
          <w:sz w:val="20"/>
          <w:szCs w:val="20"/>
        </w:rPr>
        <w:tab/>
        <w:t>Na wszelkie pytania dotyczące sposobu i zakresu przetwarzania Pani/Pana danych osobowych przez Gminę, a także przysługujących Pani/Panu uprawnień może Pani/Pan uzyskać odpowiedź poprzez kontakt z Inspektorem Ochrony Danych Osobowych za pomocą adresu: iod@dobroszyce.pl;</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3)</w:t>
      </w:r>
      <w:r w:rsidRPr="00990BB8">
        <w:rPr>
          <w:rFonts w:ascii="Times New Roman" w:hAnsi="Times New Roman"/>
          <w:sz w:val="20"/>
          <w:szCs w:val="20"/>
        </w:rPr>
        <w:tab/>
        <w:t>przetwarzanie Pana/Pani danych osobowych następuje na podstawie art. 6 ust.1 lit. b) i c) rozporządzenia RODO w celu związanym z realizacją niniejszej umowy, której jest Pan/Pani stroną;</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4)</w:t>
      </w:r>
      <w:r w:rsidRPr="00990BB8">
        <w:rPr>
          <w:rFonts w:ascii="Times New Roman" w:hAnsi="Times New Roman"/>
          <w:sz w:val="20"/>
          <w:szCs w:val="20"/>
        </w:rPr>
        <w:tab/>
        <w:t xml:space="preserve">odbiorcami Pana/Pani danych osobowych będą </w:t>
      </w:r>
      <w:r w:rsidR="00152D6A">
        <w:rPr>
          <w:rFonts w:ascii="Times New Roman" w:hAnsi="Times New Roman"/>
          <w:sz w:val="20"/>
          <w:szCs w:val="20"/>
        </w:rPr>
        <w:t>podmioty</w:t>
      </w:r>
      <w:r w:rsidRPr="00990BB8">
        <w:rPr>
          <w:rFonts w:ascii="Times New Roman" w:hAnsi="Times New Roman"/>
          <w:sz w:val="20"/>
          <w:szCs w:val="20"/>
        </w:rPr>
        <w:t>, wykonując</w:t>
      </w:r>
      <w:r w:rsidR="00152D6A">
        <w:rPr>
          <w:rFonts w:ascii="Times New Roman" w:hAnsi="Times New Roman"/>
          <w:sz w:val="20"/>
          <w:szCs w:val="20"/>
        </w:rPr>
        <w:t>e</w:t>
      </w:r>
      <w:r w:rsidRPr="00990BB8">
        <w:rPr>
          <w:rFonts w:ascii="Times New Roman" w:hAnsi="Times New Roman"/>
          <w:sz w:val="20"/>
          <w:szCs w:val="20"/>
        </w:rPr>
        <w:t xml:space="preserve"> czynności związane z zawarciem i realizacją umowy oraz podmioty zewnętrzne biorące udział przy realizacji zamówienia, którego dotyczy Umowa, a także organy władzy publicznej oraz podmioty wykonujące zadania publiczne lub działające na zlecenie organów władzy publicznej, w zakresie i celach, które wynikają z przepisów powszechnie obowiązującego prawa</w:t>
      </w:r>
      <w:r w:rsidR="00166FC8">
        <w:rPr>
          <w:rFonts w:ascii="Times New Roman" w:hAnsi="Times New Roman"/>
          <w:sz w:val="20"/>
          <w:szCs w:val="20"/>
        </w:rPr>
        <w:t>, a także instytucja finansująca</w:t>
      </w:r>
      <w:r w:rsidRPr="00990BB8">
        <w:rPr>
          <w:rFonts w:ascii="Times New Roman" w:hAnsi="Times New Roman"/>
          <w:sz w:val="20"/>
          <w:szCs w:val="20"/>
        </w:rPr>
        <w:t>;</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5)</w:t>
      </w:r>
      <w:r w:rsidRPr="00990BB8">
        <w:rPr>
          <w:rFonts w:ascii="Times New Roman" w:hAnsi="Times New Roman"/>
          <w:sz w:val="20"/>
          <w:szCs w:val="20"/>
        </w:rPr>
        <w:tab/>
        <w:t>Zamawiający będzie przetwarzał, powierzone na podstawie Umowy, w szczególności następujące dane osobowe: imię i nazwisko; numer PESEL i NIP, adres zamieszkania lub miejsca (siedz</w:t>
      </w:r>
      <w:r>
        <w:rPr>
          <w:rFonts w:ascii="Times New Roman" w:hAnsi="Times New Roman"/>
          <w:sz w:val="20"/>
          <w:szCs w:val="20"/>
        </w:rPr>
        <w:t xml:space="preserve">iby) prowadzenia działalności, </w:t>
      </w:r>
      <w:r w:rsidRPr="00990BB8">
        <w:rPr>
          <w:rFonts w:ascii="Times New Roman" w:hAnsi="Times New Roman"/>
          <w:sz w:val="20"/>
          <w:szCs w:val="20"/>
        </w:rPr>
        <w:t>nr posiadanych uprawnień do pełnienia samodzielnych funkcji technicznych w budownictwie, wizerunek (zdjęcie);</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6)</w:t>
      </w:r>
      <w:r w:rsidRPr="00990BB8">
        <w:rPr>
          <w:rFonts w:ascii="Times New Roman" w:hAnsi="Times New Roman"/>
          <w:sz w:val="20"/>
          <w:szCs w:val="20"/>
        </w:rPr>
        <w:tab/>
        <w:t>Pani/Pana dane osobowe będą przechowywane, przez okres realizacji umowy oraz 5 lat od dnia jej zakończenia; a w przypadku dochodzenia roszczeń wynikających z umowy – przez cały okres ich dochodzenia i egzekwowania;</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7)</w:t>
      </w:r>
      <w:r w:rsidRPr="00990BB8">
        <w:rPr>
          <w:rFonts w:ascii="Times New Roman" w:hAnsi="Times New Roman"/>
          <w:sz w:val="20"/>
          <w:szCs w:val="20"/>
        </w:rPr>
        <w:tab/>
        <w:t>obowiązek podania przez Panią/Pana danych osobowych bezpośrednio Pani/Pana dotyczących jest warunkiem zawarcia umowy, której Pan/Pani jest stroną, skutkiem niepodania danych jest brak możliwości zawarcia umowy ;</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8)</w:t>
      </w:r>
      <w:r w:rsidRPr="00990BB8">
        <w:rPr>
          <w:rFonts w:ascii="Times New Roman" w:hAnsi="Times New Roman"/>
          <w:sz w:val="20"/>
          <w:szCs w:val="20"/>
        </w:rPr>
        <w:tab/>
        <w:t>w odniesieniu do Pani/Pana danych osobowych decyzje nie będą podejmowane w sposób zautomatyzowany, stosowanie do art. 22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9)</w:t>
      </w:r>
      <w:r w:rsidRPr="00990BB8">
        <w:rPr>
          <w:rFonts w:ascii="Times New Roman" w:hAnsi="Times New Roman"/>
          <w:sz w:val="20"/>
          <w:szCs w:val="20"/>
        </w:rPr>
        <w:tab/>
        <w:t>posiada Pani/Pan:</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prawo dostępu do danych osobowych Pani/Pana dotyczących zgodnie z art.15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sprostowania Pani/Pana danych osobowych zgodnie z art.16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żądania od administratora ograniczenia przetwarzania danych osobowych zgodnie z art.18 rozporządzenia RODO z zastrzeżeniem przypadków, o których mowa w art. 18 ust. 2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d)</w:t>
      </w:r>
      <w:r w:rsidRPr="00990BB8">
        <w:rPr>
          <w:rFonts w:ascii="Times New Roman" w:hAnsi="Times New Roman"/>
          <w:sz w:val="20"/>
          <w:szCs w:val="20"/>
        </w:rPr>
        <w:tab/>
        <w:t>prawo do wniesienia skargi do Prezesa Urzędu Ochrony Danych Osobowych, gdy uzna Pani/Pan, że przetwarzanie danych osobowych Pani/Pana dotyczących narusza przepisy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10)</w:t>
      </w:r>
      <w:r w:rsidRPr="00990BB8">
        <w:rPr>
          <w:rFonts w:ascii="Times New Roman" w:hAnsi="Times New Roman"/>
          <w:sz w:val="20"/>
          <w:szCs w:val="20"/>
        </w:rPr>
        <w:tab/>
        <w:t>nie przysługuje Pani/Panu:</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a)</w:t>
      </w:r>
      <w:r w:rsidRPr="00990BB8">
        <w:rPr>
          <w:rFonts w:ascii="Times New Roman" w:hAnsi="Times New Roman"/>
          <w:sz w:val="20"/>
          <w:szCs w:val="20"/>
        </w:rPr>
        <w:tab/>
        <w:t>w związku z art. 17 ust. 3 lit. b i e rozporządzenia RODO prawo do usunięcia danych osobowych;</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b)</w:t>
      </w:r>
      <w:r w:rsidRPr="00990BB8">
        <w:rPr>
          <w:rFonts w:ascii="Times New Roman" w:hAnsi="Times New Roman"/>
          <w:sz w:val="20"/>
          <w:szCs w:val="20"/>
        </w:rPr>
        <w:tab/>
        <w:t>prawo do przenoszenia danych osobowych, o którym mowa w art. 20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c)</w:t>
      </w:r>
      <w:r w:rsidRPr="00990BB8">
        <w:rPr>
          <w:rFonts w:ascii="Times New Roman" w:hAnsi="Times New Roman"/>
          <w:sz w:val="20"/>
          <w:szCs w:val="20"/>
        </w:rPr>
        <w:tab/>
        <w:t>prawo sprzeciwu, o którym mowa w art.21 rozporządzenia RODO, wobec przetwarzania danych osobowych, gdyż podstawą prawną przetwarzania Pani/Pana danych osobowych jest art. 6 ust. 1 lit. b rozporządzenia RODO.</w:t>
      </w:r>
    </w:p>
    <w:p w:rsidR="00B949D5" w:rsidRPr="00990BB8" w:rsidRDefault="00B949D5" w:rsidP="00B949D5">
      <w:pPr>
        <w:spacing w:after="0"/>
        <w:ind w:left="708" w:hanging="348"/>
        <w:jc w:val="both"/>
        <w:rPr>
          <w:rFonts w:ascii="Times New Roman" w:hAnsi="Times New Roman"/>
          <w:sz w:val="20"/>
          <w:szCs w:val="20"/>
        </w:rPr>
      </w:pPr>
      <w:r w:rsidRPr="00990BB8">
        <w:rPr>
          <w:rFonts w:ascii="Times New Roman" w:hAnsi="Times New Roman"/>
          <w:sz w:val="20"/>
          <w:szCs w:val="20"/>
        </w:rPr>
        <w:t>11)</w:t>
      </w:r>
      <w:r w:rsidRPr="00990BB8">
        <w:rPr>
          <w:rFonts w:ascii="Times New Roman" w:hAnsi="Times New Roman"/>
          <w:sz w:val="20"/>
          <w:szCs w:val="20"/>
        </w:rPr>
        <w:tab/>
        <w:t>Zamawiający zobowiązuje się, przy przetwarzaniu powierzonych danych osobowych, do ich zabezpieczenia poprzez podjęcie środków technicznych i organizacyjnych spełniających wymogi przepisów dotyczących ochrony danych osobowych.</w:t>
      </w:r>
    </w:p>
    <w:p w:rsidR="00B949D5" w:rsidRPr="001879EB" w:rsidRDefault="00B949D5" w:rsidP="001879EB">
      <w:pPr>
        <w:spacing w:after="0"/>
        <w:ind w:firstLine="1"/>
        <w:jc w:val="both"/>
        <w:rPr>
          <w:rFonts w:ascii="Times New Roman" w:hAnsi="Times New Roman"/>
          <w:sz w:val="20"/>
          <w:szCs w:val="20"/>
        </w:rPr>
      </w:pPr>
      <w:r w:rsidRPr="00990BB8">
        <w:rPr>
          <w:rFonts w:ascii="Times New Roman" w:hAnsi="Times New Roman"/>
          <w:sz w:val="20"/>
          <w:szCs w:val="20"/>
        </w:rPr>
        <w:t xml:space="preserve">Jednocześnie informuję, że na Panu/Pani jako stronie Umowy spoczywa obowiązek wypełnienia wszystkich obowiązków formalno-prawnych związanych z realizacją umowy i obowiązujących przepisów dotyczących ochrony danych osobowych. Do obowiązków tych należą m.in. obowiązki wynikające z rozporządzenia RODO, w szczególności obowiązek informacyjny przewidziany w art. 13 RODO względem osób fizycznych, których dane osobowe dotyczą i od których dane te Pan/Pani bezpośrednio pozyska. Ponadto spoczywające na Pani/Panu obowiązki dotyczą także obowiązków informacyjnych wynikających z art.14 rozporządzenia RODO względem </w:t>
      </w:r>
      <w:r w:rsidRPr="00990BB8">
        <w:rPr>
          <w:rFonts w:ascii="Times New Roman" w:hAnsi="Times New Roman"/>
          <w:sz w:val="20"/>
          <w:szCs w:val="20"/>
        </w:rPr>
        <w:lastRenderedPageBreak/>
        <w:t>osób fizycznych, których dane zostają przekazane drugiej stronie i których dane pośrednio Pani/ Pan pozyskał, chyba</w:t>
      </w:r>
      <w:r w:rsidR="00B70C47">
        <w:rPr>
          <w:rFonts w:ascii="Times New Roman" w:hAnsi="Times New Roman"/>
          <w:sz w:val="20"/>
          <w:szCs w:val="20"/>
        </w:rPr>
        <w:t>,</w:t>
      </w:r>
      <w:r w:rsidRPr="00990BB8">
        <w:rPr>
          <w:rFonts w:ascii="Times New Roman" w:hAnsi="Times New Roman"/>
          <w:sz w:val="20"/>
          <w:szCs w:val="20"/>
        </w:rPr>
        <w:t xml:space="preserve"> że ma zastosowanie co najmniej jedno z włączeń, o których mowa w art. 14 ust. 5 RODO.</w:t>
      </w:r>
    </w:p>
    <w:sectPr w:rsidR="00B949D5" w:rsidRPr="001879EB" w:rsidSect="00B00537">
      <w:headerReference w:type="default" r:id="rId9"/>
      <w:footerReference w:type="default" r:id="rId10"/>
      <w:pgSz w:w="11906" w:h="16838"/>
      <w:pgMar w:top="1417" w:right="1417" w:bottom="1417" w:left="1418" w:header="284" w:footer="3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283" w:rsidRDefault="00023283" w:rsidP="00A82FE2">
      <w:pPr>
        <w:spacing w:after="0"/>
      </w:pPr>
      <w:r>
        <w:separator/>
      </w:r>
    </w:p>
  </w:endnote>
  <w:endnote w:type="continuationSeparator" w:id="0">
    <w:p w:rsidR="00023283" w:rsidRDefault="00023283" w:rsidP="00A82FE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070382"/>
      <w:docPartObj>
        <w:docPartGallery w:val="Page Numbers (Bottom of Page)"/>
        <w:docPartUnique/>
      </w:docPartObj>
    </w:sdtPr>
    <w:sdtEndPr>
      <w:rPr>
        <w:noProof/>
      </w:rPr>
    </w:sdtEndPr>
    <w:sdtContent>
      <w:p w:rsidR="00A62DF7" w:rsidRDefault="00A62DF7">
        <w:pPr>
          <w:pStyle w:val="Stopka"/>
          <w:jc w:val="center"/>
        </w:pPr>
        <w:r>
          <w:fldChar w:fldCharType="begin"/>
        </w:r>
        <w:r>
          <w:instrText xml:space="preserve"> PAGE   \* MERGEFORMAT </w:instrText>
        </w:r>
        <w:r>
          <w:fldChar w:fldCharType="separate"/>
        </w:r>
        <w:r w:rsidR="00223575">
          <w:rPr>
            <w:noProof/>
          </w:rPr>
          <w:t>1</w:t>
        </w:r>
        <w:r>
          <w:rPr>
            <w:noProof/>
          </w:rPr>
          <w:fldChar w:fldCharType="end"/>
        </w:r>
      </w:p>
    </w:sdtContent>
  </w:sdt>
  <w:p w:rsidR="00A62DF7" w:rsidRDefault="00A62DF7" w:rsidP="00B00537">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283" w:rsidRDefault="00023283" w:rsidP="00A82FE2">
      <w:pPr>
        <w:spacing w:after="0"/>
      </w:pPr>
      <w:r>
        <w:separator/>
      </w:r>
    </w:p>
  </w:footnote>
  <w:footnote w:type="continuationSeparator" w:id="0">
    <w:p w:rsidR="00023283" w:rsidRDefault="00023283" w:rsidP="00A82FE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2DF7" w:rsidRDefault="00A62DF7" w:rsidP="003A31BE">
    <w:pPr>
      <w:pStyle w:val="Nagwek"/>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30DD0"/>
    <w:multiLevelType w:val="hybridMultilevel"/>
    <w:tmpl w:val="BF76C952"/>
    <w:lvl w:ilvl="0" w:tplc="B17C53DE">
      <w:start w:val="1"/>
      <w:numFmt w:val="decimal"/>
      <w:lvlText w:val="%1)"/>
      <w:lvlJc w:val="left"/>
      <w:pPr>
        <w:ind w:left="810" w:hanging="360"/>
      </w:pPr>
      <w:rPr>
        <w:rFonts w:hint="default"/>
        <w:b/>
        <w:color w:val="auto"/>
      </w:rPr>
    </w:lvl>
    <w:lvl w:ilvl="1" w:tplc="04150019">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
    <w:nsid w:val="05FB1ED1"/>
    <w:multiLevelType w:val="hybridMultilevel"/>
    <w:tmpl w:val="0DD29BB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1B6E3C4">
      <w:start w:val="1"/>
      <w:numFmt w:val="decimal"/>
      <w:lvlText w:val="%3)"/>
      <w:lvlJc w:val="left"/>
      <w:pPr>
        <w:ind w:left="2586" w:hanging="180"/>
      </w:pPr>
      <w:rPr>
        <w:rFonts w:ascii="Times New Roman" w:eastAsia="Calibri" w:hAnsi="Times New Roman" w:cs="Times New Roman"/>
        <w:strike w:val="0"/>
        <w:color w:val="auto"/>
      </w:r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nsid w:val="05FD7840"/>
    <w:multiLevelType w:val="hybridMultilevel"/>
    <w:tmpl w:val="CA1AE196"/>
    <w:lvl w:ilvl="0" w:tplc="F71EE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932B67"/>
    <w:multiLevelType w:val="hybridMultilevel"/>
    <w:tmpl w:val="97262B82"/>
    <w:lvl w:ilvl="0" w:tplc="04150017">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
    <w:nsid w:val="16CB2DCA"/>
    <w:multiLevelType w:val="hybridMultilevel"/>
    <w:tmpl w:val="A13ACBF8"/>
    <w:lvl w:ilvl="0" w:tplc="915AAF52">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C68005D"/>
    <w:multiLevelType w:val="multilevel"/>
    <w:tmpl w:val="94502CDE"/>
    <w:lvl w:ilvl="0">
      <w:start w:val="1"/>
      <w:numFmt w:val="decimal"/>
      <w:lvlText w:val="%1."/>
      <w:lvlJc w:val="left"/>
      <w:pPr>
        <w:ind w:left="720" w:hanging="360"/>
      </w:pPr>
      <w:rPr>
        <w:rFonts w:hint="default"/>
      </w:rPr>
    </w:lvl>
    <w:lvl w:ilvl="1">
      <w:start w:val="1"/>
      <w:numFmt w:val="decimal"/>
      <w:isLgl/>
      <w:lvlText w:val="%1.%2."/>
      <w:lvlJc w:val="left"/>
      <w:pPr>
        <w:ind w:left="1269" w:hanging="735"/>
      </w:pPr>
      <w:rPr>
        <w:rFonts w:hint="default"/>
      </w:rPr>
    </w:lvl>
    <w:lvl w:ilvl="2">
      <w:start w:val="3"/>
      <w:numFmt w:val="decimal"/>
      <w:isLgl/>
      <w:lvlText w:val="%1.%2.%3."/>
      <w:lvlJc w:val="left"/>
      <w:pPr>
        <w:ind w:left="1443" w:hanging="735"/>
      </w:pPr>
      <w:rPr>
        <w:rFonts w:hint="default"/>
      </w:rPr>
    </w:lvl>
    <w:lvl w:ilvl="3">
      <w:start w:val="1"/>
      <w:numFmt w:val="decimal"/>
      <w:isLgl/>
      <w:lvlText w:val="%1.%2.%3.%4."/>
      <w:lvlJc w:val="left"/>
      <w:pPr>
        <w:ind w:left="1617" w:hanging="735"/>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nsid w:val="1EDF1096"/>
    <w:multiLevelType w:val="hybridMultilevel"/>
    <w:tmpl w:val="486265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3AC452D"/>
    <w:multiLevelType w:val="hybridMultilevel"/>
    <w:tmpl w:val="C308AC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CA00EA"/>
    <w:multiLevelType w:val="multilevel"/>
    <w:tmpl w:val="042A09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3"/>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nsid w:val="25DC1307"/>
    <w:multiLevelType w:val="multilevel"/>
    <w:tmpl w:val="A9EA0B74"/>
    <w:lvl w:ilvl="0">
      <w:start w:val="1"/>
      <w:numFmt w:val="decimal"/>
      <w:lvlText w:val="%1."/>
      <w:lvlJc w:val="left"/>
      <w:pPr>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275E0565"/>
    <w:multiLevelType w:val="multilevel"/>
    <w:tmpl w:val="45820640"/>
    <w:lvl w:ilvl="0">
      <w:start w:val="1"/>
      <w:numFmt w:val="decimal"/>
      <w:lvlText w:val="%1."/>
      <w:lvlJc w:val="left"/>
      <w:pPr>
        <w:ind w:left="450" w:hanging="450"/>
      </w:pPr>
      <w:rPr>
        <w:rFonts w:hint="default"/>
        <w:b/>
        <w:color w:val="auto"/>
      </w:rPr>
    </w:lvl>
    <w:lvl w:ilvl="1">
      <w:start w:val="1"/>
      <w:numFmt w:val="decimal"/>
      <w:lvlText w:val="%1.%2."/>
      <w:lvlJc w:val="left"/>
      <w:pPr>
        <w:ind w:left="450" w:hanging="450"/>
      </w:pPr>
      <w:rPr>
        <w:rFonts w:hint="default"/>
        <w:b/>
        <w:i w:val="0"/>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1">
    <w:nsid w:val="2AE30BEE"/>
    <w:multiLevelType w:val="hybridMultilevel"/>
    <w:tmpl w:val="B50E72D2"/>
    <w:lvl w:ilvl="0" w:tplc="474EE0BC">
      <w:start w:val="1"/>
      <w:numFmt w:val="decimal"/>
      <w:lvlText w:val="%1)"/>
      <w:lvlJc w:val="left"/>
      <w:pPr>
        <w:ind w:left="720" w:hanging="360"/>
      </w:pPr>
      <w:rPr>
        <w:i w:val="0"/>
        <w:strike w:val="0"/>
        <w:color w:val="auto"/>
      </w:rPr>
    </w:lvl>
    <w:lvl w:ilvl="1" w:tplc="BC082E48">
      <w:start w:val="1"/>
      <w:numFmt w:val="decimal"/>
      <w:lvlText w:val="%2."/>
      <w:lvlJc w:val="left"/>
      <w:pPr>
        <w:ind w:left="1440" w:hanging="360"/>
      </w:pPr>
      <w:rPr>
        <w:rFonts w:hint="default"/>
        <w:b w:val="0"/>
        <w:color w:val="auto"/>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B32B89"/>
    <w:multiLevelType w:val="hybridMultilevel"/>
    <w:tmpl w:val="1B9C7DC8"/>
    <w:lvl w:ilvl="0" w:tplc="078CCB0C">
      <w:start w:val="1"/>
      <w:numFmt w:val="decimal"/>
      <w:lvlText w:val="%1)"/>
      <w:lvlJc w:val="left"/>
      <w:pPr>
        <w:ind w:left="816" w:hanging="39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3AAF18F9"/>
    <w:multiLevelType w:val="hybridMultilevel"/>
    <w:tmpl w:val="E378F528"/>
    <w:lvl w:ilvl="0" w:tplc="B556479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C2355B1"/>
    <w:multiLevelType w:val="hybridMultilevel"/>
    <w:tmpl w:val="59EC18A8"/>
    <w:lvl w:ilvl="0" w:tplc="233633CE">
      <w:start w:val="1"/>
      <w:numFmt w:val="decimal"/>
      <w:lvlText w:val="%1."/>
      <w:lvlJc w:val="left"/>
      <w:pPr>
        <w:ind w:left="426" w:hanging="360"/>
      </w:pPr>
      <w:rPr>
        <w:rFonts w:hint="default"/>
        <w:i w:val="0"/>
        <w:strike w:val="0"/>
        <w:color w:val="auto"/>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5">
    <w:nsid w:val="421268EB"/>
    <w:multiLevelType w:val="multilevel"/>
    <w:tmpl w:val="BD6EAF4E"/>
    <w:lvl w:ilvl="0">
      <w:start w:val="1"/>
      <w:numFmt w:val="decimal"/>
      <w:lvlText w:val="%1."/>
      <w:lvlJc w:val="left"/>
      <w:pPr>
        <w:ind w:left="720" w:hanging="360"/>
      </w:p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7F307E0"/>
    <w:multiLevelType w:val="hybridMultilevel"/>
    <w:tmpl w:val="B5D8BE16"/>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nsid w:val="4BD43F07"/>
    <w:multiLevelType w:val="hybridMultilevel"/>
    <w:tmpl w:val="4EB014D8"/>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nsid w:val="4D2C5850"/>
    <w:multiLevelType w:val="hybridMultilevel"/>
    <w:tmpl w:val="17FEE49C"/>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E2C212E"/>
    <w:multiLevelType w:val="hybridMultilevel"/>
    <w:tmpl w:val="66A069E2"/>
    <w:lvl w:ilvl="0" w:tplc="8D00D7E2">
      <w:start w:val="1"/>
      <w:numFmt w:val="decimal"/>
      <w:lvlText w:val="%1)"/>
      <w:lvlJc w:val="left"/>
      <w:pPr>
        <w:ind w:left="720" w:hanging="360"/>
      </w:pPr>
      <w:rPr>
        <w:strik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8DF1ACE"/>
    <w:multiLevelType w:val="hybridMultilevel"/>
    <w:tmpl w:val="CA2CB3DC"/>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73A78B1"/>
    <w:multiLevelType w:val="hybridMultilevel"/>
    <w:tmpl w:val="461E7CB2"/>
    <w:lvl w:ilvl="0" w:tplc="04150011">
      <w:start w:val="1"/>
      <w:numFmt w:val="decimal"/>
      <w:lvlText w:val="%1)"/>
      <w:lvlJc w:val="left"/>
      <w:pPr>
        <w:ind w:left="720" w:hanging="360"/>
      </w:pPr>
      <w:rPr>
        <w:rFonts w:hint="default"/>
      </w:rPr>
    </w:lvl>
    <w:lvl w:ilvl="1" w:tplc="1FB25E2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67F915E3"/>
    <w:multiLevelType w:val="hybridMultilevel"/>
    <w:tmpl w:val="BFF24A38"/>
    <w:lvl w:ilvl="0" w:tplc="F04890A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DC73151"/>
    <w:multiLevelType w:val="hybridMultilevel"/>
    <w:tmpl w:val="E36C5106"/>
    <w:lvl w:ilvl="0" w:tplc="982E8D62">
      <w:start w:val="1"/>
      <w:numFmt w:val="decimal"/>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2AB56C2"/>
    <w:multiLevelType w:val="multilevel"/>
    <w:tmpl w:val="4EDA84A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7B663C0"/>
    <w:multiLevelType w:val="hybridMultilevel"/>
    <w:tmpl w:val="2C7E2790"/>
    <w:lvl w:ilvl="0" w:tplc="04150017">
      <w:start w:val="1"/>
      <w:numFmt w:val="lowerLetter"/>
      <w:lvlText w:val="%1)"/>
      <w:lvlJc w:val="left"/>
      <w:pPr>
        <w:ind w:left="2340" w:hanging="360"/>
      </w:pPr>
    </w:lvl>
    <w:lvl w:ilvl="1" w:tplc="9DF074E2">
      <w:start w:val="1"/>
      <w:numFmt w:val="decimal"/>
      <w:lvlText w:val="%2."/>
      <w:lvlJc w:val="left"/>
      <w:pPr>
        <w:ind w:left="3060" w:hanging="360"/>
      </w:pPr>
      <w:rPr>
        <w:rFonts w:hint="default"/>
      </w:r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6">
    <w:nsid w:val="7A487C70"/>
    <w:multiLevelType w:val="hybridMultilevel"/>
    <w:tmpl w:val="4BDED5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7B5710F0"/>
    <w:multiLevelType w:val="hybridMultilevel"/>
    <w:tmpl w:val="6FBCE4F8"/>
    <w:lvl w:ilvl="0" w:tplc="04150017">
      <w:start w:val="1"/>
      <w:numFmt w:val="lowerLetter"/>
      <w:lvlText w:val="%1)"/>
      <w:lvlJc w:val="left"/>
      <w:pPr>
        <w:ind w:left="2160" w:hanging="360"/>
      </w:pPr>
      <w:rPr>
        <w:rFonts w:hint="default"/>
      </w:rPr>
    </w:lvl>
    <w:lvl w:ilvl="1" w:tplc="BF7A1B96">
      <w:start w:val="1"/>
      <w:numFmt w:val="decimal"/>
      <w:lvlText w:val="%2."/>
      <w:lvlJc w:val="left"/>
      <w:pPr>
        <w:ind w:left="2880" w:hanging="360"/>
      </w:pPr>
      <w:rPr>
        <w:rFonts w:hint="default"/>
      </w:rPr>
    </w:lvl>
    <w:lvl w:ilvl="2" w:tplc="9C84F014">
      <w:start w:val="1"/>
      <w:numFmt w:val="decimal"/>
      <w:lvlText w:val="%3)"/>
      <w:lvlJc w:val="left"/>
      <w:pPr>
        <w:ind w:left="3780" w:hanging="360"/>
      </w:pPr>
      <w:rPr>
        <w:rFonts w:hint="default"/>
      </w:r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abstractNumId w:val="4"/>
  </w:num>
  <w:num w:numId="2">
    <w:abstractNumId w:val="13"/>
  </w:num>
  <w:num w:numId="3">
    <w:abstractNumId w:val="9"/>
  </w:num>
  <w:num w:numId="4">
    <w:abstractNumId w:val="15"/>
  </w:num>
  <w:num w:numId="5">
    <w:abstractNumId w:val="14"/>
  </w:num>
  <w:num w:numId="6">
    <w:abstractNumId w:val="23"/>
  </w:num>
  <w:num w:numId="7">
    <w:abstractNumId w:val="20"/>
  </w:num>
  <w:num w:numId="8">
    <w:abstractNumId w:val="27"/>
  </w:num>
  <w:num w:numId="9">
    <w:abstractNumId w:val="18"/>
  </w:num>
  <w:num w:numId="10">
    <w:abstractNumId w:val="8"/>
  </w:num>
  <w:num w:numId="11">
    <w:abstractNumId w:val="19"/>
  </w:num>
  <w:num w:numId="12">
    <w:abstractNumId w:val="1"/>
  </w:num>
  <w:num w:numId="13">
    <w:abstractNumId w:val="25"/>
  </w:num>
  <w:num w:numId="14">
    <w:abstractNumId w:val="11"/>
  </w:num>
  <w:num w:numId="15">
    <w:abstractNumId w:val="5"/>
  </w:num>
  <w:num w:numId="16">
    <w:abstractNumId w:val="16"/>
  </w:num>
  <w:num w:numId="17">
    <w:abstractNumId w:val="21"/>
  </w:num>
  <w:num w:numId="18">
    <w:abstractNumId w:val="3"/>
  </w:num>
  <w:num w:numId="19">
    <w:abstractNumId w:val="2"/>
  </w:num>
  <w:num w:numId="20">
    <w:abstractNumId w:val="26"/>
  </w:num>
  <w:num w:numId="21">
    <w:abstractNumId w:val="22"/>
  </w:num>
  <w:num w:numId="22">
    <w:abstractNumId w:val="17"/>
  </w:num>
  <w:num w:numId="23">
    <w:abstractNumId w:val="6"/>
  </w:num>
  <w:num w:numId="24">
    <w:abstractNumId w:val="7"/>
  </w:num>
  <w:num w:numId="25">
    <w:abstractNumId w:val="12"/>
  </w:num>
  <w:num w:numId="26">
    <w:abstractNumId w:val="24"/>
  </w:num>
  <w:num w:numId="27">
    <w:abstractNumId w:val="10"/>
  </w:num>
  <w:num w:numId="28">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80E"/>
    <w:rsid w:val="00000E76"/>
    <w:rsid w:val="000011BE"/>
    <w:rsid w:val="000015E3"/>
    <w:rsid w:val="00001CB5"/>
    <w:rsid w:val="000021EB"/>
    <w:rsid w:val="00002E90"/>
    <w:rsid w:val="00006314"/>
    <w:rsid w:val="00007CA6"/>
    <w:rsid w:val="00020C99"/>
    <w:rsid w:val="00020F08"/>
    <w:rsid w:val="000223C4"/>
    <w:rsid w:val="00023283"/>
    <w:rsid w:val="00023E20"/>
    <w:rsid w:val="0002658D"/>
    <w:rsid w:val="000276AA"/>
    <w:rsid w:val="00027EE2"/>
    <w:rsid w:val="00032AA2"/>
    <w:rsid w:val="00034846"/>
    <w:rsid w:val="00037DB8"/>
    <w:rsid w:val="000407FF"/>
    <w:rsid w:val="00041CAF"/>
    <w:rsid w:val="000426C2"/>
    <w:rsid w:val="00047B64"/>
    <w:rsid w:val="0005073E"/>
    <w:rsid w:val="000515A4"/>
    <w:rsid w:val="00051E81"/>
    <w:rsid w:val="00061BA2"/>
    <w:rsid w:val="00061E13"/>
    <w:rsid w:val="00062950"/>
    <w:rsid w:val="00064644"/>
    <w:rsid w:val="00066709"/>
    <w:rsid w:val="000729D8"/>
    <w:rsid w:val="00073579"/>
    <w:rsid w:val="000738EF"/>
    <w:rsid w:val="000760D3"/>
    <w:rsid w:val="0007733A"/>
    <w:rsid w:val="00077606"/>
    <w:rsid w:val="0008168C"/>
    <w:rsid w:val="000827FE"/>
    <w:rsid w:val="0008309B"/>
    <w:rsid w:val="00086ECD"/>
    <w:rsid w:val="00091886"/>
    <w:rsid w:val="0009486F"/>
    <w:rsid w:val="00096980"/>
    <w:rsid w:val="00096F25"/>
    <w:rsid w:val="000975A6"/>
    <w:rsid w:val="000A0020"/>
    <w:rsid w:val="000A12B4"/>
    <w:rsid w:val="000A44CC"/>
    <w:rsid w:val="000A65B2"/>
    <w:rsid w:val="000A67D2"/>
    <w:rsid w:val="000A77A6"/>
    <w:rsid w:val="000B61D0"/>
    <w:rsid w:val="000B739B"/>
    <w:rsid w:val="000C0010"/>
    <w:rsid w:val="000C0138"/>
    <w:rsid w:val="000C17F2"/>
    <w:rsid w:val="000C2757"/>
    <w:rsid w:val="000C337F"/>
    <w:rsid w:val="000C34BD"/>
    <w:rsid w:val="000C352A"/>
    <w:rsid w:val="000C5279"/>
    <w:rsid w:val="000C5832"/>
    <w:rsid w:val="000C6F5C"/>
    <w:rsid w:val="000D178E"/>
    <w:rsid w:val="000D2D6A"/>
    <w:rsid w:val="000D3517"/>
    <w:rsid w:val="000D7EA3"/>
    <w:rsid w:val="000E0451"/>
    <w:rsid w:val="000E16C3"/>
    <w:rsid w:val="000E27A5"/>
    <w:rsid w:val="000E5A7E"/>
    <w:rsid w:val="000E5B22"/>
    <w:rsid w:val="000F0731"/>
    <w:rsid w:val="000F34BE"/>
    <w:rsid w:val="000F50C3"/>
    <w:rsid w:val="00101E97"/>
    <w:rsid w:val="001025DF"/>
    <w:rsid w:val="001031AC"/>
    <w:rsid w:val="00103486"/>
    <w:rsid w:val="001034B2"/>
    <w:rsid w:val="001055D9"/>
    <w:rsid w:val="00110037"/>
    <w:rsid w:val="001109B8"/>
    <w:rsid w:val="00111139"/>
    <w:rsid w:val="00112D0A"/>
    <w:rsid w:val="00125D70"/>
    <w:rsid w:val="00130F59"/>
    <w:rsid w:val="001314A1"/>
    <w:rsid w:val="00131A1F"/>
    <w:rsid w:val="0013318E"/>
    <w:rsid w:val="00133475"/>
    <w:rsid w:val="00136F3C"/>
    <w:rsid w:val="00140A9F"/>
    <w:rsid w:val="001437D0"/>
    <w:rsid w:val="00143E36"/>
    <w:rsid w:val="0014432B"/>
    <w:rsid w:val="00144BD7"/>
    <w:rsid w:val="00150F76"/>
    <w:rsid w:val="001514A3"/>
    <w:rsid w:val="00152D6A"/>
    <w:rsid w:val="00156DD5"/>
    <w:rsid w:val="00160334"/>
    <w:rsid w:val="001607AF"/>
    <w:rsid w:val="00161E31"/>
    <w:rsid w:val="001624C0"/>
    <w:rsid w:val="001651DF"/>
    <w:rsid w:val="00165BE8"/>
    <w:rsid w:val="00166FC8"/>
    <w:rsid w:val="00170B5A"/>
    <w:rsid w:val="00170F33"/>
    <w:rsid w:val="00171C4B"/>
    <w:rsid w:val="001722F5"/>
    <w:rsid w:val="001726CB"/>
    <w:rsid w:val="0017289C"/>
    <w:rsid w:val="00172910"/>
    <w:rsid w:val="001752AB"/>
    <w:rsid w:val="00175DD2"/>
    <w:rsid w:val="00175FD1"/>
    <w:rsid w:val="00181E6A"/>
    <w:rsid w:val="0018301D"/>
    <w:rsid w:val="001866F4"/>
    <w:rsid w:val="001879EB"/>
    <w:rsid w:val="001931BF"/>
    <w:rsid w:val="001931FA"/>
    <w:rsid w:val="00194D40"/>
    <w:rsid w:val="0019637E"/>
    <w:rsid w:val="001A0228"/>
    <w:rsid w:val="001A10CB"/>
    <w:rsid w:val="001A1BEB"/>
    <w:rsid w:val="001A785E"/>
    <w:rsid w:val="001B5D62"/>
    <w:rsid w:val="001B6A06"/>
    <w:rsid w:val="001C09F1"/>
    <w:rsid w:val="001C4375"/>
    <w:rsid w:val="001C5897"/>
    <w:rsid w:val="001C5C1C"/>
    <w:rsid w:val="001D0E05"/>
    <w:rsid w:val="001D337D"/>
    <w:rsid w:val="001D4E82"/>
    <w:rsid w:val="001D6255"/>
    <w:rsid w:val="001D7B70"/>
    <w:rsid w:val="001E0BF7"/>
    <w:rsid w:val="001E1E9C"/>
    <w:rsid w:val="001E2070"/>
    <w:rsid w:val="001E5EF0"/>
    <w:rsid w:val="001E661C"/>
    <w:rsid w:val="001E773F"/>
    <w:rsid w:val="001E77E8"/>
    <w:rsid w:val="001F2568"/>
    <w:rsid w:val="001F3A6C"/>
    <w:rsid w:val="001F50BA"/>
    <w:rsid w:val="001F5A6C"/>
    <w:rsid w:val="001F659D"/>
    <w:rsid w:val="001F6B2B"/>
    <w:rsid w:val="001F6E23"/>
    <w:rsid w:val="001F7032"/>
    <w:rsid w:val="00203D14"/>
    <w:rsid w:val="002047FE"/>
    <w:rsid w:val="0020683A"/>
    <w:rsid w:val="00207176"/>
    <w:rsid w:val="00210607"/>
    <w:rsid w:val="00210C64"/>
    <w:rsid w:val="002111ED"/>
    <w:rsid w:val="00211CAC"/>
    <w:rsid w:val="00212BE9"/>
    <w:rsid w:val="0021311E"/>
    <w:rsid w:val="002137CD"/>
    <w:rsid w:val="00215A57"/>
    <w:rsid w:val="00221B0C"/>
    <w:rsid w:val="00223575"/>
    <w:rsid w:val="00226981"/>
    <w:rsid w:val="0023068A"/>
    <w:rsid w:val="00232982"/>
    <w:rsid w:val="00232B94"/>
    <w:rsid w:val="00233B2C"/>
    <w:rsid w:val="00235664"/>
    <w:rsid w:val="00235938"/>
    <w:rsid w:val="002372FE"/>
    <w:rsid w:val="00243B7B"/>
    <w:rsid w:val="002453DC"/>
    <w:rsid w:val="00247253"/>
    <w:rsid w:val="00253828"/>
    <w:rsid w:val="00253F73"/>
    <w:rsid w:val="0025445A"/>
    <w:rsid w:val="00254F68"/>
    <w:rsid w:val="00256EDC"/>
    <w:rsid w:val="00257C7E"/>
    <w:rsid w:val="0026054E"/>
    <w:rsid w:val="00267138"/>
    <w:rsid w:val="002674C8"/>
    <w:rsid w:val="00267BBF"/>
    <w:rsid w:val="0027116D"/>
    <w:rsid w:val="00271BAC"/>
    <w:rsid w:val="00271F4F"/>
    <w:rsid w:val="00273249"/>
    <w:rsid w:val="0027587A"/>
    <w:rsid w:val="00276193"/>
    <w:rsid w:val="00280687"/>
    <w:rsid w:val="00281D97"/>
    <w:rsid w:val="002820D3"/>
    <w:rsid w:val="00282136"/>
    <w:rsid w:val="00290713"/>
    <w:rsid w:val="00290B69"/>
    <w:rsid w:val="00293140"/>
    <w:rsid w:val="002945DE"/>
    <w:rsid w:val="002959F6"/>
    <w:rsid w:val="002961D0"/>
    <w:rsid w:val="002A1B0C"/>
    <w:rsid w:val="002A26FA"/>
    <w:rsid w:val="002A44D7"/>
    <w:rsid w:val="002B129F"/>
    <w:rsid w:val="002B148B"/>
    <w:rsid w:val="002B225F"/>
    <w:rsid w:val="002B2F4C"/>
    <w:rsid w:val="002B30F7"/>
    <w:rsid w:val="002B5D42"/>
    <w:rsid w:val="002B63FC"/>
    <w:rsid w:val="002C480E"/>
    <w:rsid w:val="002C61F8"/>
    <w:rsid w:val="002C6A25"/>
    <w:rsid w:val="002C6D85"/>
    <w:rsid w:val="002D0814"/>
    <w:rsid w:val="002D0A86"/>
    <w:rsid w:val="002D3902"/>
    <w:rsid w:val="002D41E1"/>
    <w:rsid w:val="002D4ECE"/>
    <w:rsid w:val="002D5D5A"/>
    <w:rsid w:val="002E0DFF"/>
    <w:rsid w:val="002E2423"/>
    <w:rsid w:val="002E3552"/>
    <w:rsid w:val="002E3D6E"/>
    <w:rsid w:val="002E4D60"/>
    <w:rsid w:val="002E749D"/>
    <w:rsid w:val="002F12A9"/>
    <w:rsid w:val="002F26AA"/>
    <w:rsid w:val="002F55D0"/>
    <w:rsid w:val="002F5626"/>
    <w:rsid w:val="002F7DBD"/>
    <w:rsid w:val="00301C57"/>
    <w:rsid w:val="003029F7"/>
    <w:rsid w:val="00304614"/>
    <w:rsid w:val="00305B1B"/>
    <w:rsid w:val="00305BD8"/>
    <w:rsid w:val="003064C9"/>
    <w:rsid w:val="00306A42"/>
    <w:rsid w:val="00307CC5"/>
    <w:rsid w:val="00310BF3"/>
    <w:rsid w:val="003118C6"/>
    <w:rsid w:val="00315433"/>
    <w:rsid w:val="00316214"/>
    <w:rsid w:val="00317E12"/>
    <w:rsid w:val="00320A5F"/>
    <w:rsid w:val="003226F0"/>
    <w:rsid w:val="00323EB3"/>
    <w:rsid w:val="003249F4"/>
    <w:rsid w:val="00332B6B"/>
    <w:rsid w:val="00336264"/>
    <w:rsid w:val="00336E20"/>
    <w:rsid w:val="003404DB"/>
    <w:rsid w:val="00342EFE"/>
    <w:rsid w:val="00344D57"/>
    <w:rsid w:val="00354CC1"/>
    <w:rsid w:val="00355828"/>
    <w:rsid w:val="00356E5D"/>
    <w:rsid w:val="00361662"/>
    <w:rsid w:val="00362C1C"/>
    <w:rsid w:val="003663C5"/>
    <w:rsid w:val="00367155"/>
    <w:rsid w:val="003705DB"/>
    <w:rsid w:val="00371C6E"/>
    <w:rsid w:val="003730C9"/>
    <w:rsid w:val="0037345E"/>
    <w:rsid w:val="00381912"/>
    <w:rsid w:val="003820A4"/>
    <w:rsid w:val="00384A2F"/>
    <w:rsid w:val="0039008A"/>
    <w:rsid w:val="00390F59"/>
    <w:rsid w:val="00390FB7"/>
    <w:rsid w:val="00391F5D"/>
    <w:rsid w:val="00392E3C"/>
    <w:rsid w:val="00394071"/>
    <w:rsid w:val="003961BA"/>
    <w:rsid w:val="003A31BE"/>
    <w:rsid w:val="003A3CCD"/>
    <w:rsid w:val="003A5224"/>
    <w:rsid w:val="003A6412"/>
    <w:rsid w:val="003A6755"/>
    <w:rsid w:val="003B1CFF"/>
    <w:rsid w:val="003B281C"/>
    <w:rsid w:val="003B2858"/>
    <w:rsid w:val="003B3DBF"/>
    <w:rsid w:val="003B5568"/>
    <w:rsid w:val="003B5C94"/>
    <w:rsid w:val="003B7082"/>
    <w:rsid w:val="003B7ED2"/>
    <w:rsid w:val="003C19AF"/>
    <w:rsid w:val="003C34CB"/>
    <w:rsid w:val="003C5536"/>
    <w:rsid w:val="003C5909"/>
    <w:rsid w:val="003C59A4"/>
    <w:rsid w:val="003D07CD"/>
    <w:rsid w:val="003D3930"/>
    <w:rsid w:val="003D5456"/>
    <w:rsid w:val="003D5B2D"/>
    <w:rsid w:val="003D7A63"/>
    <w:rsid w:val="003E183D"/>
    <w:rsid w:val="003E1B82"/>
    <w:rsid w:val="003E1D0F"/>
    <w:rsid w:val="003E4042"/>
    <w:rsid w:val="003E5EE0"/>
    <w:rsid w:val="003F233F"/>
    <w:rsid w:val="003F37BA"/>
    <w:rsid w:val="003F43AB"/>
    <w:rsid w:val="003F57A6"/>
    <w:rsid w:val="004029A0"/>
    <w:rsid w:val="00402C01"/>
    <w:rsid w:val="0040369E"/>
    <w:rsid w:val="00404B0C"/>
    <w:rsid w:val="00407D54"/>
    <w:rsid w:val="00411C10"/>
    <w:rsid w:val="0042153D"/>
    <w:rsid w:val="00421570"/>
    <w:rsid w:val="004238A4"/>
    <w:rsid w:val="00423AEE"/>
    <w:rsid w:val="00425125"/>
    <w:rsid w:val="0043068A"/>
    <w:rsid w:val="004323DF"/>
    <w:rsid w:val="00433CCC"/>
    <w:rsid w:val="00435D4C"/>
    <w:rsid w:val="004409F5"/>
    <w:rsid w:val="004421C8"/>
    <w:rsid w:val="0044293C"/>
    <w:rsid w:val="00443AD1"/>
    <w:rsid w:val="00444427"/>
    <w:rsid w:val="00447DCB"/>
    <w:rsid w:val="00450B2B"/>
    <w:rsid w:val="00451040"/>
    <w:rsid w:val="00452100"/>
    <w:rsid w:val="004526F1"/>
    <w:rsid w:val="00452756"/>
    <w:rsid w:val="00454C92"/>
    <w:rsid w:val="00454D2C"/>
    <w:rsid w:val="004569EF"/>
    <w:rsid w:val="00456F76"/>
    <w:rsid w:val="004574D2"/>
    <w:rsid w:val="00460A1F"/>
    <w:rsid w:val="00461FB2"/>
    <w:rsid w:val="004651FD"/>
    <w:rsid w:val="00471EA5"/>
    <w:rsid w:val="004745AC"/>
    <w:rsid w:val="00475509"/>
    <w:rsid w:val="00475AA0"/>
    <w:rsid w:val="00476B24"/>
    <w:rsid w:val="00476EC5"/>
    <w:rsid w:val="0047700C"/>
    <w:rsid w:val="00480217"/>
    <w:rsid w:val="0048070B"/>
    <w:rsid w:val="00484C9B"/>
    <w:rsid w:val="0048515C"/>
    <w:rsid w:val="004858EF"/>
    <w:rsid w:val="0048727C"/>
    <w:rsid w:val="00487EA9"/>
    <w:rsid w:val="0049004E"/>
    <w:rsid w:val="0049166E"/>
    <w:rsid w:val="004923AA"/>
    <w:rsid w:val="00492868"/>
    <w:rsid w:val="004954DB"/>
    <w:rsid w:val="0049747F"/>
    <w:rsid w:val="004A34AB"/>
    <w:rsid w:val="004B2169"/>
    <w:rsid w:val="004B74E2"/>
    <w:rsid w:val="004C0B2D"/>
    <w:rsid w:val="004C12FF"/>
    <w:rsid w:val="004C1894"/>
    <w:rsid w:val="004C1B6E"/>
    <w:rsid w:val="004C3383"/>
    <w:rsid w:val="004C3C4A"/>
    <w:rsid w:val="004C49C6"/>
    <w:rsid w:val="004C7106"/>
    <w:rsid w:val="004D0575"/>
    <w:rsid w:val="004D414D"/>
    <w:rsid w:val="004D7504"/>
    <w:rsid w:val="004E433A"/>
    <w:rsid w:val="004E43D0"/>
    <w:rsid w:val="004E4F41"/>
    <w:rsid w:val="004E5612"/>
    <w:rsid w:val="004F2A09"/>
    <w:rsid w:val="004F5094"/>
    <w:rsid w:val="004F5645"/>
    <w:rsid w:val="004F7109"/>
    <w:rsid w:val="004F7A41"/>
    <w:rsid w:val="0050164E"/>
    <w:rsid w:val="005028A5"/>
    <w:rsid w:val="00503BAA"/>
    <w:rsid w:val="0050495C"/>
    <w:rsid w:val="005069CB"/>
    <w:rsid w:val="00507888"/>
    <w:rsid w:val="00507AF1"/>
    <w:rsid w:val="00510B23"/>
    <w:rsid w:val="0051199A"/>
    <w:rsid w:val="005135C7"/>
    <w:rsid w:val="0051537F"/>
    <w:rsid w:val="00516C77"/>
    <w:rsid w:val="00520855"/>
    <w:rsid w:val="005209FB"/>
    <w:rsid w:val="00520CAE"/>
    <w:rsid w:val="00521804"/>
    <w:rsid w:val="00522ED2"/>
    <w:rsid w:val="00524966"/>
    <w:rsid w:val="0052549C"/>
    <w:rsid w:val="00525846"/>
    <w:rsid w:val="00525B24"/>
    <w:rsid w:val="0052672D"/>
    <w:rsid w:val="005278C0"/>
    <w:rsid w:val="0053107D"/>
    <w:rsid w:val="005332FB"/>
    <w:rsid w:val="0053362B"/>
    <w:rsid w:val="00533B6B"/>
    <w:rsid w:val="00535C66"/>
    <w:rsid w:val="00535FEC"/>
    <w:rsid w:val="0053751A"/>
    <w:rsid w:val="00541411"/>
    <w:rsid w:val="00544D04"/>
    <w:rsid w:val="00553034"/>
    <w:rsid w:val="0055393F"/>
    <w:rsid w:val="00554B99"/>
    <w:rsid w:val="00564A03"/>
    <w:rsid w:val="00564EBF"/>
    <w:rsid w:val="00565A88"/>
    <w:rsid w:val="005662C1"/>
    <w:rsid w:val="005703FA"/>
    <w:rsid w:val="00571D69"/>
    <w:rsid w:val="00572D43"/>
    <w:rsid w:val="00573ACA"/>
    <w:rsid w:val="00576595"/>
    <w:rsid w:val="00587E5A"/>
    <w:rsid w:val="0059075E"/>
    <w:rsid w:val="00590B4B"/>
    <w:rsid w:val="00592229"/>
    <w:rsid w:val="00593166"/>
    <w:rsid w:val="00593736"/>
    <w:rsid w:val="00593B02"/>
    <w:rsid w:val="00595F57"/>
    <w:rsid w:val="005A1B76"/>
    <w:rsid w:val="005A3B40"/>
    <w:rsid w:val="005A6BCF"/>
    <w:rsid w:val="005A7110"/>
    <w:rsid w:val="005A72FE"/>
    <w:rsid w:val="005B105B"/>
    <w:rsid w:val="005B2F91"/>
    <w:rsid w:val="005B75ED"/>
    <w:rsid w:val="005B7871"/>
    <w:rsid w:val="005C12A4"/>
    <w:rsid w:val="005C5E55"/>
    <w:rsid w:val="005C64CC"/>
    <w:rsid w:val="005C64E3"/>
    <w:rsid w:val="005C7344"/>
    <w:rsid w:val="005D03EA"/>
    <w:rsid w:val="005D08E6"/>
    <w:rsid w:val="005D1A4C"/>
    <w:rsid w:val="005D35B9"/>
    <w:rsid w:val="005D52DD"/>
    <w:rsid w:val="005D53FD"/>
    <w:rsid w:val="005D5836"/>
    <w:rsid w:val="005E299D"/>
    <w:rsid w:val="005E39C7"/>
    <w:rsid w:val="005E60A8"/>
    <w:rsid w:val="005E7369"/>
    <w:rsid w:val="005F2C93"/>
    <w:rsid w:val="005F4FF4"/>
    <w:rsid w:val="005F6E5F"/>
    <w:rsid w:val="005F7262"/>
    <w:rsid w:val="00601A65"/>
    <w:rsid w:val="00603339"/>
    <w:rsid w:val="00603542"/>
    <w:rsid w:val="00605A46"/>
    <w:rsid w:val="00606003"/>
    <w:rsid w:val="00610B73"/>
    <w:rsid w:val="006138F2"/>
    <w:rsid w:val="0061483F"/>
    <w:rsid w:val="006159D8"/>
    <w:rsid w:val="006160C9"/>
    <w:rsid w:val="006165DA"/>
    <w:rsid w:val="00621FB8"/>
    <w:rsid w:val="0062259E"/>
    <w:rsid w:val="00622751"/>
    <w:rsid w:val="00624138"/>
    <w:rsid w:val="006318C0"/>
    <w:rsid w:val="006324D0"/>
    <w:rsid w:val="00633D49"/>
    <w:rsid w:val="006341CA"/>
    <w:rsid w:val="006341FD"/>
    <w:rsid w:val="00636B06"/>
    <w:rsid w:val="00636E31"/>
    <w:rsid w:val="00640B5B"/>
    <w:rsid w:val="006417DF"/>
    <w:rsid w:val="0064366D"/>
    <w:rsid w:val="00644950"/>
    <w:rsid w:val="00644D91"/>
    <w:rsid w:val="0064561D"/>
    <w:rsid w:val="00646C36"/>
    <w:rsid w:val="00647815"/>
    <w:rsid w:val="00651D96"/>
    <w:rsid w:val="00656B2B"/>
    <w:rsid w:val="006572F7"/>
    <w:rsid w:val="006574C3"/>
    <w:rsid w:val="00660205"/>
    <w:rsid w:val="0066076E"/>
    <w:rsid w:val="00662120"/>
    <w:rsid w:val="006665DE"/>
    <w:rsid w:val="006670DF"/>
    <w:rsid w:val="006702ED"/>
    <w:rsid w:val="006727BE"/>
    <w:rsid w:val="006741F2"/>
    <w:rsid w:val="00674A19"/>
    <w:rsid w:val="00677F29"/>
    <w:rsid w:val="006814CF"/>
    <w:rsid w:val="00684529"/>
    <w:rsid w:val="00684884"/>
    <w:rsid w:val="00687C5F"/>
    <w:rsid w:val="00690A81"/>
    <w:rsid w:val="00690FB1"/>
    <w:rsid w:val="00694A14"/>
    <w:rsid w:val="00697483"/>
    <w:rsid w:val="00697DD2"/>
    <w:rsid w:val="006A1440"/>
    <w:rsid w:val="006A492F"/>
    <w:rsid w:val="006A51FC"/>
    <w:rsid w:val="006B056A"/>
    <w:rsid w:val="006B2BF7"/>
    <w:rsid w:val="006B363E"/>
    <w:rsid w:val="006B3DAC"/>
    <w:rsid w:val="006B41EA"/>
    <w:rsid w:val="006B6772"/>
    <w:rsid w:val="006B6BF2"/>
    <w:rsid w:val="006C0FD1"/>
    <w:rsid w:val="006C103A"/>
    <w:rsid w:val="006C1C3D"/>
    <w:rsid w:val="006C22DD"/>
    <w:rsid w:val="006C447B"/>
    <w:rsid w:val="006C4B3E"/>
    <w:rsid w:val="006C591A"/>
    <w:rsid w:val="006C6852"/>
    <w:rsid w:val="006C6D44"/>
    <w:rsid w:val="006C6EEB"/>
    <w:rsid w:val="006D1C49"/>
    <w:rsid w:val="006D30EC"/>
    <w:rsid w:val="006D6676"/>
    <w:rsid w:val="006D78F3"/>
    <w:rsid w:val="006E0379"/>
    <w:rsid w:val="006E39F9"/>
    <w:rsid w:val="006E3A5F"/>
    <w:rsid w:val="006E436D"/>
    <w:rsid w:val="006E4ECC"/>
    <w:rsid w:val="006E599A"/>
    <w:rsid w:val="006E66C6"/>
    <w:rsid w:val="006F046A"/>
    <w:rsid w:val="006F2542"/>
    <w:rsid w:val="006F283B"/>
    <w:rsid w:val="006F317F"/>
    <w:rsid w:val="006F3623"/>
    <w:rsid w:val="006F3656"/>
    <w:rsid w:val="006F4E62"/>
    <w:rsid w:val="006F502A"/>
    <w:rsid w:val="006F560E"/>
    <w:rsid w:val="007052AF"/>
    <w:rsid w:val="0071347E"/>
    <w:rsid w:val="00717E27"/>
    <w:rsid w:val="007209D0"/>
    <w:rsid w:val="00720B54"/>
    <w:rsid w:val="007211B6"/>
    <w:rsid w:val="00722744"/>
    <w:rsid w:val="00722C88"/>
    <w:rsid w:val="00726AAC"/>
    <w:rsid w:val="00730C08"/>
    <w:rsid w:val="007332CE"/>
    <w:rsid w:val="007375DD"/>
    <w:rsid w:val="00743827"/>
    <w:rsid w:val="00756B13"/>
    <w:rsid w:val="00756D8A"/>
    <w:rsid w:val="0076039A"/>
    <w:rsid w:val="00760743"/>
    <w:rsid w:val="00765119"/>
    <w:rsid w:val="007651B9"/>
    <w:rsid w:val="00765392"/>
    <w:rsid w:val="00765EE1"/>
    <w:rsid w:val="00767182"/>
    <w:rsid w:val="007709CC"/>
    <w:rsid w:val="00772BD6"/>
    <w:rsid w:val="0077307C"/>
    <w:rsid w:val="00773198"/>
    <w:rsid w:val="007738C8"/>
    <w:rsid w:val="00777649"/>
    <w:rsid w:val="00780893"/>
    <w:rsid w:val="007828AB"/>
    <w:rsid w:val="007828C1"/>
    <w:rsid w:val="007848A0"/>
    <w:rsid w:val="00784941"/>
    <w:rsid w:val="00784DA2"/>
    <w:rsid w:val="00784ED2"/>
    <w:rsid w:val="00786A58"/>
    <w:rsid w:val="00787BD2"/>
    <w:rsid w:val="00790A77"/>
    <w:rsid w:val="00794DA1"/>
    <w:rsid w:val="00795D77"/>
    <w:rsid w:val="007A104D"/>
    <w:rsid w:val="007A52F0"/>
    <w:rsid w:val="007A54DC"/>
    <w:rsid w:val="007A55C2"/>
    <w:rsid w:val="007A60D2"/>
    <w:rsid w:val="007B77AC"/>
    <w:rsid w:val="007C202E"/>
    <w:rsid w:val="007C2435"/>
    <w:rsid w:val="007C5451"/>
    <w:rsid w:val="007C5FF2"/>
    <w:rsid w:val="007C66E6"/>
    <w:rsid w:val="007D090A"/>
    <w:rsid w:val="007D2808"/>
    <w:rsid w:val="007D3A9E"/>
    <w:rsid w:val="007D4FBB"/>
    <w:rsid w:val="007D6893"/>
    <w:rsid w:val="007D7CC6"/>
    <w:rsid w:val="007E06F3"/>
    <w:rsid w:val="007E4E26"/>
    <w:rsid w:val="007E6C6C"/>
    <w:rsid w:val="007E723A"/>
    <w:rsid w:val="007F1D9F"/>
    <w:rsid w:val="007F5C7D"/>
    <w:rsid w:val="00800DD1"/>
    <w:rsid w:val="00802109"/>
    <w:rsid w:val="008026CD"/>
    <w:rsid w:val="008051A3"/>
    <w:rsid w:val="00806658"/>
    <w:rsid w:val="008074D8"/>
    <w:rsid w:val="008116B1"/>
    <w:rsid w:val="00811B7C"/>
    <w:rsid w:val="00816DC3"/>
    <w:rsid w:val="00817470"/>
    <w:rsid w:val="00821879"/>
    <w:rsid w:val="00824FAA"/>
    <w:rsid w:val="00825402"/>
    <w:rsid w:val="00827D42"/>
    <w:rsid w:val="00830893"/>
    <w:rsid w:val="00832B04"/>
    <w:rsid w:val="00832CEF"/>
    <w:rsid w:val="008337E0"/>
    <w:rsid w:val="00834F4D"/>
    <w:rsid w:val="008350A1"/>
    <w:rsid w:val="00836097"/>
    <w:rsid w:val="00837761"/>
    <w:rsid w:val="00843B2A"/>
    <w:rsid w:val="008447FD"/>
    <w:rsid w:val="00844D8E"/>
    <w:rsid w:val="0084568D"/>
    <w:rsid w:val="008464C7"/>
    <w:rsid w:val="008464FD"/>
    <w:rsid w:val="00846D3A"/>
    <w:rsid w:val="00851921"/>
    <w:rsid w:val="00851D56"/>
    <w:rsid w:val="0085232A"/>
    <w:rsid w:val="00853E13"/>
    <w:rsid w:val="008544AA"/>
    <w:rsid w:val="00854A2C"/>
    <w:rsid w:val="008613AF"/>
    <w:rsid w:val="0086179A"/>
    <w:rsid w:val="00863CCC"/>
    <w:rsid w:val="00865F61"/>
    <w:rsid w:val="00870110"/>
    <w:rsid w:val="0087122A"/>
    <w:rsid w:val="00871367"/>
    <w:rsid w:val="00871604"/>
    <w:rsid w:val="00872A58"/>
    <w:rsid w:val="00877247"/>
    <w:rsid w:val="00881DA0"/>
    <w:rsid w:val="00883023"/>
    <w:rsid w:val="00887CB9"/>
    <w:rsid w:val="00890910"/>
    <w:rsid w:val="00893050"/>
    <w:rsid w:val="008937B2"/>
    <w:rsid w:val="00896A35"/>
    <w:rsid w:val="008975D8"/>
    <w:rsid w:val="008A3204"/>
    <w:rsid w:val="008A618F"/>
    <w:rsid w:val="008B32EC"/>
    <w:rsid w:val="008B364C"/>
    <w:rsid w:val="008B56F0"/>
    <w:rsid w:val="008C0479"/>
    <w:rsid w:val="008C0F43"/>
    <w:rsid w:val="008C2819"/>
    <w:rsid w:val="008C4A55"/>
    <w:rsid w:val="008D0332"/>
    <w:rsid w:val="008D1A60"/>
    <w:rsid w:val="008D56E8"/>
    <w:rsid w:val="008E3A06"/>
    <w:rsid w:val="008E4619"/>
    <w:rsid w:val="008E4CFB"/>
    <w:rsid w:val="008F67FC"/>
    <w:rsid w:val="00901C6A"/>
    <w:rsid w:val="00903157"/>
    <w:rsid w:val="00903FCE"/>
    <w:rsid w:val="00904BFF"/>
    <w:rsid w:val="0090556E"/>
    <w:rsid w:val="00905CC9"/>
    <w:rsid w:val="00906D59"/>
    <w:rsid w:val="00907DE9"/>
    <w:rsid w:val="00914D33"/>
    <w:rsid w:val="0091689A"/>
    <w:rsid w:val="009219AD"/>
    <w:rsid w:val="00921CB2"/>
    <w:rsid w:val="009227EE"/>
    <w:rsid w:val="00923C6A"/>
    <w:rsid w:val="0092453C"/>
    <w:rsid w:val="00924E71"/>
    <w:rsid w:val="009256D4"/>
    <w:rsid w:val="00927301"/>
    <w:rsid w:val="00931BA3"/>
    <w:rsid w:val="00931EBF"/>
    <w:rsid w:val="00933D11"/>
    <w:rsid w:val="009341BD"/>
    <w:rsid w:val="0093428C"/>
    <w:rsid w:val="009363BB"/>
    <w:rsid w:val="00937477"/>
    <w:rsid w:val="0094015B"/>
    <w:rsid w:val="009430B4"/>
    <w:rsid w:val="00944925"/>
    <w:rsid w:val="00946338"/>
    <w:rsid w:val="00950012"/>
    <w:rsid w:val="0095021A"/>
    <w:rsid w:val="0095082D"/>
    <w:rsid w:val="00951142"/>
    <w:rsid w:val="00953791"/>
    <w:rsid w:val="00955928"/>
    <w:rsid w:val="00957F1F"/>
    <w:rsid w:val="00960C62"/>
    <w:rsid w:val="00961144"/>
    <w:rsid w:val="009646E5"/>
    <w:rsid w:val="00966573"/>
    <w:rsid w:val="009707A9"/>
    <w:rsid w:val="00970F22"/>
    <w:rsid w:val="00971C60"/>
    <w:rsid w:val="00973698"/>
    <w:rsid w:val="00975050"/>
    <w:rsid w:val="00975E33"/>
    <w:rsid w:val="00980F1B"/>
    <w:rsid w:val="009849FC"/>
    <w:rsid w:val="0098737A"/>
    <w:rsid w:val="00987695"/>
    <w:rsid w:val="009909E6"/>
    <w:rsid w:val="0099345D"/>
    <w:rsid w:val="00997829"/>
    <w:rsid w:val="00997A82"/>
    <w:rsid w:val="009A0382"/>
    <w:rsid w:val="009A0733"/>
    <w:rsid w:val="009A3E3D"/>
    <w:rsid w:val="009A4F81"/>
    <w:rsid w:val="009B085D"/>
    <w:rsid w:val="009B1A46"/>
    <w:rsid w:val="009B1CF6"/>
    <w:rsid w:val="009B2F5F"/>
    <w:rsid w:val="009B2FEC"/>
    <w:rsid w:val="009B31E2"/>
    <w:rsid w:val="009B5577"/>
    <w:rsid w:val="009B685B"/>
    <w:rsid w:val="009B70F7"/>
    <w:rsid w:val="009C4B09"/>
    <w:rsid w:val="009C5159"/>
    <w:rsid w:val="009C7493"/>
    <w:rsid w:val="009D039B"/>
    <w:rsid w:val="009D13CA"/>
    <w:rsid w:val="009D19A7"/>
    <w:rsid w:val="009D2FD6"/>
    <w:rsid w:val="009D310A"/>
    <w:rsid w:val="009D575A"/>
    <w:rsid w:val="009D5C33"/>
    <w:rsid w:val="009D7146"/>
    <w:rsid w:val="009D7716"/>
    <w:rsid w:val="009E2BF9"/>
    <w:rsid w:val="009E3A4D"/>
    <w:rsid w:val="009E4388"/>
    <w:rsid w:val="009E4EB3"/>
    <w:rsid w:val="009E57C8"/>
    <w:rsid w:val="009E60ED"/>
    <w:rsid w:val="009F346D"/>
    <w:rsid w:val="009F4AC9"/>
    <w:rsid w:val="009F51E8"/>
    <w:rsid w:val="009F521B"/>
    <w:rsid w:val="009F5B72"/>
    <w:rsid w:val="009F6A37"/>
    <w:rsid w:val="00A023FD"/>
    <w:rsid w:val="00A03697"/>
    <w:rsid w:val="00A0481F"/>
    <w:rsid w:val="00A06FFB"/>
    <w:rsid w:val="00A12395"/>
    <w:rsid w:val="00A13AA9"/>
    <w:rsid w:val="00A13EE0"/>
    <w:rsid w:val="00A17180"/>
    <w:rsid w:val="00A2033A"/>
    <w:rsid w:val="00A20900"/>
    <w:rsid w:val="00A21493"/>
    <w:rsid w:val="00A21CE9"/>
    <w:rsid w:val="00A21F9F"/>
    <w:rsid w:val="00A22A1A"/>
    <w:rsid w:val="00A231B1"/>
    <w:rsid w:val="00A237D0"/>
    <w:rsid w:val="00A23840"/>
    <w:rsid w:val="00A242A3"/>
    <w:rsid w:val="00A25ABF"/>
    <w:rsid w:val="00A2747F"/>
    <w:rsid w:val="00A35785"/>
    <w:rsid w:val="00A35908"/>
    <w:rsid w:val="00A366C1"/>
    <w:rsid w:val="00A36D57"/>
    <w:rsid w:val="00A37523"/>
    <w:rsid w:val="00A45EC0"/>
    <w:rsid w:val="00A518D6"/>
    <w:rsid w:val="00A539A6"/>
    <w:rsid w:val="00A545F4"/>
    <w:rsid w:val="00A57A84"/>
    <w:rsid w:val="00A600E6"/>
    <w:rsid w:val="00A619C4"/>
    <w:rsid w:val="00A61F67"/>
    <w:rsid w:val="00A62DF7"/>
    <w:rsid w:val="00A65210"/>
    <w:rsid w:val="00A65822"/>
    <w:rsid w:val="00A70815"/>
    <w:rsid w:val="00A70880"/>
    <w:rsid w:val="00A70D3D"/>
    <w:rsid w:val="00A73050"/>
    <w:rsid w:val="00A73906"/>
    <w:rsid w:val="00A75DCB"/>
    <w:rsid w:val="00A76DAF"/>
    <w:rsid w:val="00A823DF"/>
    <w:rsid w:val="00A82FE2"/>
    <w:rsid w:val="00A8349C"/>
    <w:rsid w:val="00A8388C"/>
    <w:rsid w:val="00A86486"/>
    <w:rsid w:val="00A87C45"/>
    <w:rsid w:val="00A91B58"/>
    <w:rsid w:val="00A93C44"/>
    <w:rsid w:val="00A947AF"/>
    <w:rsid w:val="00AA2BE4"/>
    <w:rsid w:val="00AA3505"/>
    <w:rsid w:val="00AA3561"/>
    <w:rsid w:val="00AA38E2"/>
    <w:rsid w:val="00AA4A70"/>
    <w:rsid w:val="00AA5EAF"/>
    <w:rsid w:val="00AB075E"/>
    <w:rsid w:val="00AB17D6"/>
    <w:rsid w:val="00AB2756"/>
    <w:rsid w:val="00AB31A0"/>
    <w:rsid w:val="00AB5FDD"/>
    <w:rsid w:val="00AB63B9"/>
    <w:rsid w:val="00AB6505"/>
    <w:rsid w:val="00AB7523"/>
    <w:rsid w:val="00AC267D"/>
    <w:rsid w:val="00AC2C1D"/>
    <w:rsid w:val="00AC3E21"/>
    <w:rsid w:val="00AC55C3"/>
    <w:rsid w:val="00AC6195"/>
    <w:rsid w:val="00AC6ADA"/>
    <w:rsid w:val="00AC7A82"/>
    <w:rsid w:val="00AC7B59"/>
    <w:rsid w:val="00AD03A2"/>
    <w:rsid w:val="00AD138F"/>
    <w:rsid w:val="00AD1D59"/>
    <w:rsid w:val="00AD2F1E"/>
    <w:rsid w:val="00AD32C4"/>
    <w:rsid w:val="00AD5D6C"/>
    <w:rsid w:val="00AD6496"/>
    <w:rsid w:val="00AD6ACD"/>
    <w:rsid w:val="00AE12FF"/>
    <w:rsid w:val="00AE1B50"/>
    <w:rsid w:val="00AE3EF7"/>
    <w:rsid w:val="00AE5CF7"/>
    <w:rsid w:val="00AE5D56"/>
    <w:rsid w:val="00AF06C1"/>
    <w:rsid w:val="00AF178E"/>
    <w:rsid w:val="00AF28AE"/>
    <w:rsid w:val="00AF4FDC"/>
    <w:rsid w:val="00AF6A84"/>
    <w:rsid w:val="00B0024B"/>
    <w:rsid w:val="00B00537"/>
    <w:rsid w:val="00B008B3"/>
    <w:rsid w:val="00B009BD"/>
    <w:rsid w:val="00B043A7"/>
    <w:rsid w:val="00B06CD6"/>
    <w:rsid w:val="00B06F42"/>
    <w:rsid w:val="00B1014D"/>
    <w:rsid w:val="00B12787"/>
    <w:rsid w:val="00B12A4B"/>
    <w:rsid w:val="00B143FA"/>
    <w:rsid w:val="00B14846"/>
    <w:rsid w:val="00B155D2"/>
    <w:rsid w:val="00B16F19"/>
    <w:rsid w:val="00B175C0"/>
    <w:rsid w:val="00B17F18"/>
    <w:rsid w:val="00B21471"/>
    <w:rsid w:val="00B217B3"/>
    <w:rsid w:val="00B21F26"/>
    <w:rsid w:val="00B2240C"/>
    <w:rsid w:val="00B22E6A"/>
    <w:rsid w:val="00B25A33"/>
    <w:rsid w:val="00B269E8"/>
    <w:rsid w:val="00B32424"/>
    <w:rsid w:val="00B32A24"/>
    <w:rsid w:val="00B340CA"/>
    <w:rsid w:val="00B35783"/>
    <w:rsid w:val="00B35A18"/>
    <w:rsid w:val="00B3622E"/>
    <w:rsid w:val="00B37CAA"/>
    <w:rsid w:val="00B40F76"/>
    <w:rsid w:val="00B45517"/>
    <w:rsid w:val="00B4598D"/>
    <w:rsid w:val="00B45FC7"/>
    <w:rsid w:val="00B46DE6"/>
    <w:rsid w:val="00B476F9"/>
    <w:rsid w:val="00B52281"/>
    <w:rsid w:val="00B522E9"/>
    <w:rsid w:val="00B5293B"/>
    <w:rsid w:val="00B54743"/>
    <w:rsid w:val="00B54B5C"/>
    <w:rsid w:val="00B61C15"/>
    <w:rsid w:val="00B6547E"/>
    <w:rsid w:val="00B66065"/>
    <w:rsid w:val="00B66F89"/>
    <w:rsid w:val="00B70C47"/>
    <w:rsid w:val="00B71AB9"/>
    <w:rsid w:val="00B73C5B"/>
    <w:rsid w:val="00B75120"/>
    <w:rsid w:val="00B76133"/>
    <w:rsid w:val="00B7647A"/>
    <w:rsid w:val="00B800AA"/>
    <w:rsid w:val="00B8135C"/>
    <w:rsid w:val="00B81E69"/>
    <w:rsid w:val="00B83F57"/>
    <w:rsid w:val="00B8440E"/>
    <w:rsid w:val="00B8471D"/>
    <w:rsid w:val="00B8472A"/>
    <w:rsid w:val="00B8501C"/>
    <w:rsid w:val="00B85BA2"/>
    <w:rsid w:val="00B87606"/>
    <w:rsid w:val="00B87637"/>
    <w:rsid w:val="00B9187B"/>
    <w:rsid w:val="00B920E9"/>
    <w:rsid w:val="00B929CD"/>
    <w:rsid w:val="00B949D5"/>
    <w:rsid w:val="00B94DAA"/>
    <w:rsid w:val="00B94DE9"/>
    <w:rsid w:val="00B9673F"/>
    <w:rsid w:val="00B967BD"/>
    <w:rsid w:val="00B96EB5"/>
    <w:rsid w:val="00B97ED4"/>
    <w:rsid w:val="00BA2DEF"/>
    <w:rsid w:val="00BB058F"/>
    <w:rsid w:val="00BB32EC"/>
    <w:rsid w:val="00BB49FF"/>
    <w:rsid w:val="00BB6717"/>
    <w:rsid w:val="00BC0555"/>
    <w:rsid w:val="00BC0C22"/>
    <w:rsid w:val="00BC22D0"/>
    <w:rsid w:val="00BC32E5"/>
    <w:rsid w:val="00BC4A62"/>
    <w:rsid w:val="00BC566F"/>
    <w:rsid w:val="00BD1A10"/>
    <w:rsid w:val="00BD2126"/>
    <w:rsid w:val="00BE0EAD"/>
    <w:rsid w:val="00BE26FB"/>
    <w:rsid w:val="00BE37EA"/>
    <w:rsid w:val="00BE40EA"/>
    <w:rsid w:val="00BE6730"/>
    <w:rsid w:val="00BF141B"/>
    <w:rsid w:val="00BF280D"/>
    <w:rsid w:val="00BF3210"/>
    <w:rsid w:val="00BF4480"/>
    <w:rsid w:val="00BF5619"/>
    <w:rsid w:val="00BF7E69"/>
    <w:rsid w:val="00C036A9"/>
    <w:rsid w:val="00C050CC"/>
    <w:rsid w:val="00C0626F"/>
    <w:rsid w:val="00C06743"/>
    <w:rsid w:val="00C07B47"/>
    <w:rsid w:val="00C15598"/>
    <w:rsid w:val="00C15E9D"/>
    <w:rsid w:val="00C162BB"/>
    <w:rsid w:val="00C20971"/>
    <w:rsid w:val="00C228F4"/>
    <w:rsid w:val="00C22B9D"/>
    <w:rsid w:val="00C24E1C"/>
    <w:rsid w:val="00C26229"/>
    <w:rsid w:val="00C27797"/>
    <w:rsid w:val="00C30CE4"/>
    <w:rsid w:val="00C344CA"/>
    <w:rsid w:val="00C34F75"/>
    <w:rsid w:val="00C36E73"/>
    <w:rsid w:val="00C40CB4"/>
    <w:rsid w:val="00C410F1"/>
    <w:rsid w:val="00C5095B"/>
    <w:rsid w:val="00C518F4"/>
    <w:rsid w:val="00C605D3"/>
    <w:rsid w:val="00C622D5"/>
    <w:rsid w:val="00C63044"/>
    <w:rsid w:val="00C63783"/>
    <w:rsid w:val="00C7149B"/>
    <w:rsid w:val="00C729D2"/>
    <w:rsid w:val="00C77FD7"/>
    <w:rsid w:val="00C801E6"/>
    <w:rsid w:val="00C8310B"/>
    <w:rsid w:val="00C84691"/>
    <w:rsid w:val="00C8526E"/>
    <w:rsid w:val="00C85D15"/>
    <w:rsid w:val="00C917D9"/>
    <w:rsid w:val="00C943D5"/>
    <w:rsid w:val="00CA105E"/>
    <w:rsid w:val="00CA112E"/>
    <w:rsid w:val="00CA2E23"/>
    <w:rsid w:val="00CA3380"/>
    <w:rsid w:val="00CA5C14"/>
    <w:rsid w:val="00CA67BE"/>
    <w:rsid w:val="00CA6DDA"/>
    <w:rsid w:val="00CB069D"/>
    <w:rsid w:val="00CB159E"/>
    <w:rsid w:val="00CB1BC3"/>
    <w:rsid w:val="00CB214B"/>
    <w:rsid w:val="00CB4567"/>
    <w:rsid w:val="00CB460E"/>
    <w:rsid w:val="00CB4B57"/>
    <w:rsid w:val="00CB7321"/>
    <w:rsid w:val="00CB741F"/>
    <w:rsid w:val="00CC11D9"/>
    <w:rsid w:val="00CC12A5"/>
    <w:rsid w:val="00CC1C92"/>
    <w:rsid w:val="00CC2C93"/>
    <w:rsid w:val="00CC2F9A"/>
    <w:rsid w:val="00CC4EF3"/>
    <w:rsid w:val="00CC6C56"/>
    <w:rsid w:val="00CD0F9A"/>
    <w:rsid w:val="00CD1492"/>
    <w:rsid w:val="00CD179F"/>
    <w:rsid w:val="00CD216A"/>
    <w:rsid w:val="00CD2608"/>
    <w:rsid w:val="00CD436A"/>
    <w:rsid w:val="00CD5C91"/>
    <w:rsid w:val="00CD69A5"/>
    <w:rsid w:val="00CD79E4"/>
    <w:rsid w:val="00CE0336"/>
    <w:rsid w:val="00CE0767"/>
    <w:rsid w:val="00CE1EB9"/>
    <w:rsid w:val="00CE3F2B"/>
    <w:rsid w:val="00CE52DD"/>
    <w:rsid w:val="00CF021D"/>
    <w:rsid w:val="00CF05A6"/>
    <w:rsid w:val="00CF2A1C"/>
    <w:rsid w:val="00CF314D"/>
    <w:rsid w:val="00CF48CF"/>
    <w:rsid w:val="00CF50DE"/>
    <w:rsid w:val="00CF57DA"/>
    <w:rsid w:val="00CF7801"/>
    <w:rsid w:val="00D00B77"/>
    <w:rsid w:val="00D0373D"/>
    <w:rsid w:val="00D03878"/>
    <w:rsid w:val="00D05104"/>
    <w:rsid w:val="00D0711E"/>
    <w:rsid w:val="00D07879"/>
    <w:rsid w:val="00D11B62"/>
    <w:rsid w:val="00D13745"/>
    <w:rsid w:val="00D13D1F"/>
    <w:rsid w:val="00D152CF"/>
    <w:rsid w:val="00D17F45"/>
    <w:rsid w:val="00D22233"/>
    <w:rsid w:val="00D24881"/>
    <w:rsid w:val="00D25E17"/>
    <w:rsid w:val="00D26083"/>
    <w:rsid w:val="00D26B0B"/>
    <w:rsid w:val="00D30691"/>
    <w:rsid w:val="00D31D9B"/>
    <w:rsid w:val="00D32912"/>
    <w:rsid w:val="00D343A7"/>
    <w:rsid w:val="00D35790"/>
    <w:rsid w:val="00D35EFB"/>
    <w:rsid w:val="00D36B32"/>
    <w:rsid w:val="00D4082D"/>
    <w:rsid w:val="00D423E3"/>
    <w:rsid w:val="00D4625E"/>
    <w:rsid w:val="00D47940"/>
    <w:rsid w:val="00D47C22"/>
    <w:rsid w:val="00D50F9B"/>
    <w:rsid w:val="00D52CA8"/>
    <w:rsid w:val="00D53804"/>
    <w:rsid w:val="00D54002"/>
    <w:rsid w:val="00D5450A"/>
    <w:rsid w:val="00D60B2F"/>
    <w:rsid w:val="00D60B6E"/>
    <w:rsid w:val="00D61CB9"/>
    <w:rsid w:val="00D620B1"/>
    <w:rsid w:val="00D7156A"/>
    <w:rsid w:val="00D7220D"/>
    <w:rsid w:val="00D72E80"/>
    <w:rsid w:val="00D73AD5"/>
    <w:rsid w:val="00D73B83"/>
    <w:rsid w:val="00D741D9"/>
    <w:rsid w:val="00D74A26"/>
    <w:rsid w:val="00D75876"/>
    <w:rsid w:val="00D77837"/>
    <w:rsid w:val="00D82C39"/>
    <w:rsid w:val="00D83DE1"/>
    <w:rsid w:val="00D850DC"/>
    <w:rsid w:val="00D91852"/>
    <w:rsid w:val="00D924FB"/>
    <w:rsid w:val="00D92EDE"/>
    <w:rsid w:val="00D95384"/>
    <w:rsid w:val="00D9733E"/>
    <w:rsid w:val="00DA0B55"/>
    <w:rsid w:val="00DA1A65"/>
    <w:rsid w:val="00DA2CA2"/>
    <w:rsid w:val="00DA2D0A"/>
    <w:rsid w:val="00DA3A50"/>
    <w:rsid w:val="00DA3DC6"/>
    <w:rsid w:val="00DA769C"/>
    <w:rsid w:val="00DA7F62"/>
    <w:rsid w:val="00DB0087"/>
    <w:rsid w:val="00DB155A"/>
    <w:rsid w:val="00DB3605"/>
    <w:rsid w:val="00DB3D36"/>
    <w:rsid w:val="00DB49D1"/>
    <w:rsid w:val="00DB51DC"/>
    <w:rsid w:val="00DC1EC4"/>
    <w:rsid w:val="00DC22D3"/>
    <w:rsid w:val="00DC2CAE"/>
    <w:rsid w:val="00DC58AF"/>
    <w:rsid w:val="00DC59B6"/>
    <w:rsid w:val="00DC678A"/>
    <w:rsid w:val="00DD1881"/>
    <w:rsid w:val="00DD4487"/>
    <w:rsid w:val="00DD4708"/>
    <w:rsid w:val="00DD5510"/>
    <w:rsid w:val="00DD585B"/>
    <w:rsid w:val="00DD7C64"/>
    <w:rsid w:val="00DE1734"/>
    <w:rsid w:val="00DE2340"/>
    <w:rsid w:val="00DE3D20"/>
    <w:rsid w:val="00DE44C8"/>
    <w:rsid w:val="00DE59E4"/>
    <w:rsid w:val="00DE6EB5"/>
    <w:rsid w:val="00DF646B"/>
    <w:rsid w:val="00E00315"/>
    <w:rsid w:val="00E0246A"/>
    <w:rsid w:val="00E02C85"/>
    <w:rsid w:val="00E061A8"/>
    <w:rsid w:val="00E11BD4"/>
    <w:rsid w:val="00E127F6"/>
    <w:rsid w:val="00E15764"/>
    <w:rsid w:val="00E16EF7"/>
    <w:rsid w:val="00E207D7"/>
    <w:rsid w:val="00E2133B"/>
    <w:rsid w:val="00E21A7B"/>
    <w:rsid w:val="00E23863"/>
    <w:rsid w:val="00E2472D"/>
    <w:rsid w:val="00E31D23"/>
    <w:rsid w:val="00E32926"/>
    <w:rsid w:val="00E343A7"/>
    <w:rsid w:val="00E35CC8"/>
    <w:rsid w:val="00E361C4"/>
    <w:rsid w:val="00E36629"/>
    <w:rsid w:val="00E41876"/>
    <w:rsid w:val="00E4661D"/>
    <w:rsid w:val="00E46A28"/>
    <w:rsid w:val="00E47BC6"/>
    <w:rsid w:val="00E50A96"/>
    <w:rsid w:val="00E52C79"/>
    <w:rsid w:val="00E53AD8"/>
    <w:rsid w:val="00E558A3"/>
    <w:rsid w:val="00E563FE"/>
    <w:rsid w:val="00E56810"/>
    <w:rsid w:val="00E57C88"/>
    <w:rsid w:val="00E60398"/>
    <w:rsid w:val="00E60A1D"/>
    <w:rsid w:val="00E62140"/>
    <w:rsid w:val="00E630C8"/>
    <w:rsid w:val="00E65BAA"/>
    <w:rsid w:val="00E70684"/>
    <w:rsid w:val="00E73193"/>
    <w:rsid w:val="00E76DB3"/>
    <w:rsid w:val="00E77034"/>
    <w:rsid w:val="00E7795B"/>
    <w:rsid w:val="00E77B23"/>
    <w:rsid w:val="00E813C3"/>
    <w:rsid w:val="00E82258"/>
    <w:rsid w:val="00E83642"/>
    <w:rsid w:val="00E84689"/>
    <w:rsid w:val="00E87DE4"/>
    <w:rsid w:val="00E91258"/>
    <w:rsid w:val="00E9181D"/>
    <w:rsid w:val="00E939B0"/>
    <w:rsid w:val="00EA17C3"/>
    <w:rsid w:val="00EA1BA6"/>
    <w:rsid w:val="00EA23AA"/>
    <w:rsid w:val="00EA4183"/>
    <w:rsid w:val="00EA41E6"/>
    <w:rsid w:val="00EA495E"/>
    <w:rsid w:val="00EA4AE2"/>
    <w:rsid w:val="00EA5077"/>
    <w:rsid w:val="00EA5FF3"/>
    <w:rsid w:val="00EA6F02"/>
    <w:rsid w:val="00EA77A8"/>
    <w:rsid w:val="00EA77AB"/>
    <w:rsid w:val="00EB264D"/>
    <w:rsid w:val="00EB27A8"/>
    <w:rsid w:val="00EB2CBA"/>
    <w:rsid w:val="00EB3442"/>
    <w:rsid w:val="00EB4C09"/>
    <w:rsid w:val="00EB5627"/>
    <w:rsid w:val="00EB7371"/>
    <w:rsid w:val="00EC020A"/>
    <w:rsid w:val="00EC07FB"/>
    <w:rsid w:val="00EC2796"/>
    <w:rsid w:val="00EC51BE"/>
    <w:rsid w:val="00EC6CFB"/>
    <w:rsid w:val="00ED05E1"/>
    <w:rsid w:val="00ED07C9"/>
    <w:rsid w:val="00ED2437"/>
    <w:rsid w:val="00ED5992"/>
    <w:rsid w:val="00ED6BDF"/>
    <w:rsid w:val="00ED7B70"/>
    <w:rsid w:val="00EE0506"/>
    <w:rsid w:val="00EE122C"/>
    <w:rsid w:val="00EE35F3"/>
    <w:rsid w:val="00EE3C44"/>
    <w:rsid w:val="00EF0335"/>
    <w:rsid w:val="00EF0642"/>
    <w:rsid w:val="00EF49CC"/>
    <w:rsid w:val="00EF4EB6"/>
    <w:rsid w:val="00EF6067"/>
    <w:rsid w:val="00EF70F8"/>
    <w:rsid w:val="00EF75C0"/>
    <w:rsid w:val="00F0011E"/>
    <w:rsid w:val="00F017D1"/>
    <w:rsid w:val="00F03818"/>
    <w:rsid w:val="00F0648F"/>
    <w:rsid w:val="00F10324"/>
    <w:rsid w:val="00F124E8"/>
    <w:rsid w:val="00F13B30"/>
    <w:rsid w:val="00F14D0F"/>
    <w:rsid w:val="00F14EF6"/>
    <w:rsid w:val="00F15383"/>
    <w:rsid w:val="00F15405"/>
    <w:rsid w:val="00F155C1"/>
    <w:rsid w:val="00F2174A"/>
    <w:rsid w:val="00F24572"/>
    <w:rsid w:val="00F24929"/>
    <w:rsid w:val="00F25B9E"/>
    <w:rsid w:val="00F26D7C"/>
    <w:rsid w:val="00F26DBB"/>
    <w:rsid w:val="00F26DD4"/>
    <w:rsid w:val="00F27F58"/>
    <w:rsid w:val="00F30AB3"/>
    <w:rsid w:val="00F31833"/>
    <w:rsid w:val="00F37778"/>
    <w:rsid w:val="00F4212B"/>
    <w:rsid w:val="00F457EE"/>
    <w:rsid w:val="00F465CC"/>
    <w:rsid w:val="00F50345"/>
    <w:rsid w:val="00F50A8F"/>
    <w:rsid w:val="00F5266F"/>
    <w:rsid w:val="00F5470D"/>
    <w:rsid w:val="00F55229"/>
    <w:rsid w:val="00F55FCE"/>
    <w:rsid w:val="00F6002F"/>
    <w:rsid w:val="00F6116C"/>
    <w:rsid w:val="00F617AC"/>
    <w:rsid w:val="00F6454D"/>
    <w:rsid w:val="00F65669"/>
    <w:rsid w:val="00F65887"/>
    <w:rsid w:val="00F6721A"/>
    <w:rsid w:val="00F7095D"/>
    <w:rsid w:val="00F743E6"/>
    <w:rsid w:val="00F7632D"/>
    <w:rsid w:val="00F80A7A"/>
    <w:rsid w:val="00F80AD3"/>
    <w:rsid w:val="00F8312A"/>
    <w:rsid w:val="00F83AB0"/>
    <w:rsid w:val="00F855A2"/>
    <w:rsid w:val="00F86681"/>
    <w:rsid w:val="00F91225"/>
    <w:rsid w:val="00F918DE"/>
    <w:rsid w:val="00F91D22"/>
    <w:rsid w:val="00F9623F"/>
    <w:rsid w:val="00F96571"/>
    <w:rsid w:val="00F97B38"/>
    <w:rsid w:val="00FA0679"/>
    <w:rsid w:val="00FA0684"/>
    <w:rsid w:val="00FA10CF"/>
    <w:rsid w:val="00FA34BD"/>
    <w:rsid w:val="00FA3F3A"/>
    <w:rsid w:val="00FA4385"/>
    <w:rsid w:val="00FA7E6B"/>
    <w:rsid w:val="00FB2839"/>
    <w:rsid w:val="00FB3A4F"/>
    <w:rsid w:val="00FB41DB"/>
    <w:rsid w:val="00FB4C8E"/>
    <w:rsid w:val="00FB6D7D"/>
    <w:rsid w:val="00FB716F"/>
    <w:rsid w:val="00FB7871"/>
    <w:rsid w:val="00FC09C3"/>
    <w:rsid w:val="00FC0DB0"/>
    <w:rsid w:val="00FC1332"/>
    <w:rsid w:val="00FC30ED"/>
    <w:rsid w:val="00FC5705"/>
    <w:rsid w:val="00FC685C"/>
    <w:rsid w:val="00FC70F9"/>
    <w:rsid w:val="00FC75B1"/>
    <w:rsid w:val="00FC7920"/>
    <w:rsid w:val="00FC7CD4"/>
    <w:rsid w:val="00FC7F53"/>
    <w:rsid w:val="00FD1603"/>
    <w:rsid w:val="00FD301F"/>
    <w:rsid w:val="00FD5A36"/>
    <w:rsid w:val="00FD5CA9"/>
    <w:rsid w:val="00FD60B9"/>
    <w:rsid w:val="00FD6847"/>
    <w:rsid w:val="00FD73CC"/>
    <w:rsid w:val="00FE045F"/>
    <w:rsid w:val="00FE143E"/>
    <w:rsid w:val="00FE1CCF"/>
    <w:rsid w:val="00FE2C39"/>
    <w:rsid w:val="00FE2E05"/>
    <w:rsid w:val="00FE567C"/>
    <w:rsid w:val="00FE7D45"/>
    <w:rsid w:val="00FF3275"/>
    <w:rsid w:val="00FF39F9"/>
    <w:rsid w:val="00FF5B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480E"/>
    <w:pPr>
      <w:suppressAutoHyphens/>
      <w:autoSpaceDN w:val="0"/>
      <w:spacing w:line="240" w:lineRule="auto"/>
      <w:textAlignment w:val="baseline"/>
    </w:pPr>
    <w:rPr>
      <w:rFonts w:ascii="Calibri" w:eastAsia="Calibri" w:hAnsi="Calibri" w:cs="Times New Roman"/>
    </w:rPr>
  </w:style>
  <w:style w:type="paragraph" w:styleId="Nagwek2">
    <w:name w:val="heading 2"/>
    <w:basedOn w:val="Normalny"/>
    <w:link w:val="Nagwek2Znak"/>
    <w:qFormat/>
    <w:rsid w:val="001055D9"/>
    <w:pPr>
      <w:keepNext/>
      <w:suppressAutoHyphens w:val="0"/>
      <w:autoSpaceDN/>
      <w:spacing w:before="240" w:after="60"/>
      <w:textAlignment w:val="auto"/>
      <w:outlineLvl w:val="1"/>
    </w:pPr>
    <w:rPr>
      <w:rFonts w:ascii="Arial" w:eastAsia="Times New Roman" w:hAnsi="Arial" w:cs="Arial"/>
      <w:b/>
      <w:bCs/>
      <w:i/>
      <w:i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wypunktowanie"/>
    <w:basedOn w:val="Normalny"/>
    <w:uiPriority w:val="34"/>
    <w:qFormat/>
    <w:rsid w:val="00846D3A"/>
    <w:pPr>
      <w:ind w:left="720"/>
      <w:contextualSpacing/>
    </w:pPr>
  </w:style>
  <w:style w:type="paragraph" w:styleId="Tekstprzypisukocowego">
    <w:name w:val="endnote text"/>
    <w:basedOn w:val="Normalny"/>
    <w:link w:val="TekstprzypisukocowegoZnak"/>
    <w:uiPriority w:val="99"/>
    <w:semiHidden/>
    <w:unhideWhenUsed/>
    <w:rsid w:val="00A82FE2"/>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A82FE2"/>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A82FE2"/>
    <w:rPr>
      <w:vertAlign w:val="superscript"/>
    </w:rPr>
  </w:style>
  <w:style w:type="paragraph" w:styleId="Tekstdymka">
    <w:name w:val="Balloon Text"/>
    <w:basedOn w:val="Normalny"/>
    <w:link w:val="TekstdymkaZnak"/>
    <w:uiPriority w:val="99"/>
    <w:semiHidden/>
    <w:unhideWhenUsed/>
    <w:rsid w:val="00906D59"/>
    <w:pPr>
      <w:spacing w:after="0"/>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D59"/>
    <w:rPr>
      <w:rFonts w:ascii="Segoe UI" w:eastAsia="Calibri" w:hAnsi="Segoe UI" w:cs="Segoe UI"/>
      <w:sz w:val="18"/>
      <w:szCs w:val="18"/>
    </w:rPr>
  </w:style>
  <w:style w:type="paragraph" w:customStyle="1" w:styleId="text-justify">
    <w:name w:val="text-justify"/>
    <w:basedOn w:val="Normalny"/>
    <w:rsid w:val="000A44CC"/>
    <w:pPr>
      <w:suppressAutoHyphens w:val="0"/>
      <w:autoSpaceDN/>
      <w:spacing w:before="100" w:beforeAutospacing="1" w:after="100" w:afterAutospacing="1"/>
      <w:textAlignment w:val="auto"/>
    </w:pPr>
    <w:rPr>
      <w:rFonts w:ascii="Times New Roman" w:eastAsia="Times New Roman" w:hAnsi="Times New Roman"/>
      <w:sz w:val="24"/>
      <w:szCs w:val="24"/>
      <w:lang w:eastAsia="pl-PL"/>
    </w:rPr>
  </w:style>
  <w:style w:type="paragraph" w:customStyle="1" w:styleId="Default">
    <w:name w:val="Default"/>
    <w:rsid w:val="00AE3EF7"/>
    <w:pPr>
      <w:autoSpaceDE w:val="0"/>
      <w:autoSpaceDN w:val="0"/>
      <w:adjustRightInd w:val="0"/>
      <w:spacing w:after="0" w:line="240" w:lineRule="auto"/>
    </w:pPr>
    <w:rPr>
      <w:rFonts w:ascii="Arial" w:hAnsi="Arial" w:cs="Arial"/>
      <w:color w:val="000000"/>
      <w:sz w:val="24"/>
      <w:szCs w:val="24"/>
    </w:rPr>
  </w:style>
  <w:style w:type="character" w:customStyle="1" w:styleId="med1">
    <w:name w:val="med1"/>
    <w:basedOn w:val="Domylnaczcionkaakapitu"/>
    <w:rsid w:val="00E77034"/>
  </w:style>
  <w:style w:type="character" w:styleId="Tekstzastpczy">
    <w:name w:val="Placeholder Text"/>
    <w:basedOn w:val="Domylnaczcionkaakapitu"/>
    <w:uiPriority w:val="99"/>
    <w:semiHidden/>
    <w:rsid w:val="00606003"/>
    <w:rPr>
      <w:color w:val="808080"/>
    </w:rPr>
  </w:style>
  <w:style w:type="character" w:styleId="Hipercze">
    <w:name w:val="Hyperlink"/>
    <w:basedOn w:val="Domylnaczcionkaakapitu"/>
    <w:uiPriority w:val="99"/>
    <w:unhideWhenUsed/>
    <w:rsid w:val="00B35A18"/>
    <w:rPr>
      <w:color w:val="0563C1" w:themeColor="hyperlink"/>
      <w:u w:val="single"/>
    </w:rPr>
  </w:style>
  <w:style w:type="paragraph" w:customStyle="1" w:styleId="pkt">
    <w:name w:val="pkt"/>
    <w:basedOn w:val="Normalny"/>
    <w:link w:val="pktZnak"/>
    <w:rsid w:val="00905CC9"/>
    <w:pPr>
      <w:suppressAutoHyphens w:val="0"/>
      <w:autoSpaceDN/>
      <w:spacing w:before="60" w:after="60"/>
      <w:ind w:left="851" w:hanging="295"/>
      <w:jc w:val="both"/>
      <w:textAlignment w:val="auto"/>
    </w:pPr>
    <w:rPr>
      <w:rFonts w:ascii="Times New Roman" w:eastAsia="Times New Roman" w:hAnsi="Times New Roman"/>
      <w:sz w:val="24"/>
      <w:szCs w:val="20"/>
      <w:lang w:eastAsia="pl-PL"/>
    </w:rPr>
  </w:style>
  <w:style w:type="character" w:customStyle="1" w:styleId="pktZnak">
    <w:name w:val="pkt Znak"/>
    <w:link w:val="pkt"/>
    <w:rsid w:val="00905CC9"/>
    <w:rPr>
      <w:rFonts w:ascii="Times New Roman" w:eastAsia="Times New Roman" w:hAnsi="Times New Roman" w:cs="Times New Roman"/>
      <w:sz w:val="24"/>
      <w:szCs w:val="20"/>
      <w:lang w:eastAsia="pl-PL"/>
    </w:rPr>
  </w:style>
  <w:style w:type="paragraph" w:styleId="NormalnyWeb">
    <w:name w:val="Normal (Web)"/>
    <w:basedOn w:val="Normalny"/>
    <w:uiPriority w:val="99"/>
    <w:rsid w:val="00905CC9"/>
    <w:pPr>
      <w:suppressAutoHyphens w:val="0"/>
      <w:autoSpaceDN/>
      <w:spacing w:before="100" w:beforeAutospacing="1" w:after="100" w:afterAutospacing="1"/>
      <w:jc w:val="both"/>
      <w:textAlignment w:val="auto"/>
    </w:pPr>
    <w:rPr>
      <w:rFonts w:ascii="Times New Roman" w:eastAsia="Times New Roman" w:hAnsi="Times New Roman"/>
      <w:sz w:val="20"/>
      <w:szCs w:val="20"/>
      <w:lang w:eastAsia="pl-PL"/>
    </w:rPr>
  </w:style>
  <w:style w:type="paragraph" w:styleId="Nagwek">
    <w:name w:val="header"/>
    <w:basedOn w:val="Normalny"/>
    <w:link w:val="NagwekZnak"/>
    <w:uiPriority w:val="99"/>
    <w:unhideWhenUsed/>
    <w:rsid w:val="003A31BE"/>
    <w:pPr>
      <w:tabs>
        <w:tab w:val="center" w:pos="4536"/>
        <w:tab w:val="right" w:pos="9072"/>
      </w:tabs>
      <w:spacing w:after="0"/>
    </w:pPr>
  </w:style>
  <w:style w:type="character" w:customStyle="1" w:styleId="NagwekZnak">
    <w:name w:val="Nagłówek Znak"/>
    <w:basedOn w:val="Domylnaczcionkaakapitu"/>
    <w:link w:val="Nagwek"/>
    <w:uiPriority w:val="99"/>
    <w:rsid w:val="003A31BE"/>
    <w:rPr>
      <w:rFonts w:ascii="Calibri" w:eastAsia="Calibri" w:hAnsi="Calibri" w:cs="Times New Roman"/>
    </w:rPr>
  </w:style>
  <w:style w:type="paragraph" w:styleId="Stopka">
    <w:name w:val="footer"/>
    <w:basedOn w:val="Normalny"/>
    <w:link w:val="StopkaZnak"/>
    <w:uiPriority w:val="99"/>
    <w:unhideWhenUsed/>
    <w:rsid w:val="003A31BE"/>
    <w:pPr>
      <w:tabs>
        <w:tab w:val="center" w:pos="4536"/>
        <w:tab w:val="right" w:pos="9072"/>
      </w:tabs>
      <w:spacing w:after="0"/>
    </w:pPr>
  </w:style>
  <w:style w:type="character" w:customStyle="1" w:styleId="StopkaZnak">
    <w:name w:val="Stopka Znak"/>
    <w:basedOn w:val="Domylnaczcionkaakapitu"/>
    <w:link w:val="Stopka"/>
    <w:uiPriority w:val="99"/>
    <w:rsid w:val="003A31BE"/>
    <w:rPr>
      <w:rFonts w:ascii="Calibri" w:eastAsia="Calibri" w:hAnsi="Calibri" w:cs="Times New Roman"/>
    </w:rPr>
  </w:style>
  <w:style w:type="character" w:customStyle="1" w:styleId="Nagwek2Znak">
    <w:name w:val="Nagłówek 2 Znak"/>
    <w:basedOn w:val="Domylnaczcionkaakapitu"/>
    <w:link w:val="Nagwek2"/>
    <w:rsid w:val="001055D9"/>
    <w:rPr>
      <w:rFonts w:ascii="Arial" w:eastAsia="Times New Roman" w:hAnsi="Arial" w:cs="Arial"/>
      <w:b/>
      <w:bCs/>
      <w:i/>
      <w:i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546437">
      <w:bodyDiv w:val="1"/>
      <w:marLeft w:val="0"/>
      <w:marRight w:val="0"/>
      <w:marTop w:val="0"/>
      <w:marBottom w:val="0"/>
      <w:divBdr>
        <w:top w:val="none" w:sz="0" w:space="0" w:color="auto"/>
        <w:left w:val="none" w:sz="0" w:space="0" w:color="auto"/>
        <w:bottom w:val="none" w:sz="0" w:space="0" w:color="auto"/>
        <w:right w:val="none" w:sz="0" w:space="0" w:color="auto"/>
      </w:divBdr>
      <w:divsChild>
        <w:div w:id="1334383233">
          <w:marLeft w:val="0"/>
          <w:marRight w:val="0"/>
          <w:marTop w:val="72"/>
          <w:marBottom w:val="0"/>
          <w:divBdr>
            <w:top w:val="none" w:sz="0" w:space="0" w:color="auto"/>
            <w:left w:val="none" w:sz="0" w:space="0" w:color="auto"/>
            <w:bottom w:val="none" w:sz="0" w:space="0" w:color="auto"/>
            <w:right w:val="none" w:sz="0" w:space="0" w:color="auto"/>
          </w:divBdr>
          <w:divsChild>
            <w:div w:id="1017192801">
              <w:marLeft w:val="360"/>
              <w:marRight w:val="0"/>
              <w:marTop w:val="72"/>
              <w:marBottom w:val="72"/>
              <w:divBdr>
                <w:top w:val="none" w:sz="0" w:space="0" w:color="auto"/>
                <w:left w:val="none" w:sz="0" w:space="0" w:color="auto"/>
                <w:bottom w:val="none" w:sz="0" w:space="0" w:color="auto"/>
                <w:right w:val="none" w:sz="0" w:space="0" w:color="auto"/>
              </w:divBdr>
              <w:divsChild>
                <w:div w:id="1064841448">
                  <w:marLeft w:val="0"/>
                  <w:marRight w:val="0"/>
                  <w:marTop w:val="0"/>
                  <w:marBottom w:val="0"/>
                  <w:divBdr>
                    <w:top w:val="none" w:sz="0" w:space="0" w:color="auto"/>
                    <w:left w:val="none" w:sz="0" w:space="0" w:color="auto"/>
                    <w:bottom w:val="none" w:sz="0" w:space="0" w:color="auto"/>
                    <w:right w:val="none" w:sz="0" w:space="0" w:color="auto"/>
                  </w:divBdr>
                </w:div>
              </w:divsChild>
            </w:div>
            <w:div w:id="1250507">
              <w:marLeft w:val="360"/>
              <w:marRight w:val="0"/>
              <w:marTop w:val="0"/>
              <w:marBottom w:val="72"/>
              <w:divBdr>
                <w:top w:val="none" w:sz="0" w:space="0" w:color="auto"/>
                <w:left w:val="none" w:sz="0" w:space="0" w:color="auto"/>
                <w:bottom w:val="none" w:sz="0" w:space="0" w:color="auto"/>
                <w:right w:val="none" w:sz="0" w:space="0" w:color="auto"/>
              </w:divBdr>
              <w:divsChild>
                <w:div w:id="246963061">
                  <w:marLeft w:val="0"/>
                  <w:marRight w:val="0"/>
                  <w:marTop w:val="0"/>
                  <w:marBottom w:val="0"/>
                  <w:divBdr>
                    <w:top w:val="none" w:sz="0" w:space="0" w:color="auto"/>
                    <w:left w:val="none" w:sz="0" w:space="0" w:color="auto"/>
                    <w:bottom w:val="none" w:sz="0" w:space="0" w:color="auto"/>
                    <w:right w:val="none" w:sz="0" w:space="0" w:color="auto"/>
                  </w:divBdr>
                </w:div>
                <w:div w:id="1042899248">
                  <w:marLeft w:val="360"/>
                  <w:marRight w:val="0"/>
                  <w:marTop w:val="0"/>
                  <w:marBottom w:val="0"/>
                  <w:divBdr>
                    <w:top w:val="none" w:sz="0" w:space="0" w:color="auto"/>
                    <w:left w:val="none" w:sz="0" w:space="0" w:color="auto"/>
                    <w:bottom w:val="none" w:sz="0" w:space="0" w:color="auto"/>
                    <w:right w:val="none" w:sz="0" w:space="0" w:color="auto"/>
                  </w:divBdr>
                  <w:divsChild>
                    <w:div w:id="1288655713">
                      <w:marLeft w:val="0"/>
                      <w:marRight w:val="0"/>
                      <w:marTop w:val="0"/>
                      <w:marBottom w:val="0"/>
                      <w:divBdr>
                        <w:top w:val="none" w:sz="0" w:space="0" w:color="auto"/>
                        <w:left w:val="none" w:sz="0" w:space="0" w:color="auto"/>
                        <w:bottom w:val="none" w:sz="0" w:space="0" w:color="auto"/>
                        <w:right w:val="none" w:sz="0" w:space="0" w:color="auto"/>
                      </w:divBdr>
                    </w:div>
                  </w:divsChild>
                </w:div>
                <w:div w:id="942229047">
                  <w:marLeft w:val="360"/>
                  <w:marRight w:val="0"/>
                  <w:marTop w:val="0"/>
                  <w:marBottom w:val="0"/>
                  <w:divBdr>
                    <w:top w:val="none" w:sz="0" w:space="0" w:color="auto"/>
                    <w:left w:val="none" w:sz="0" w:space="0" w:color="auto"/>
                    <w:bottom w:val="none" w:sz="0" w:space="0" w:color="auto"/>
                    <w:right w:val="none" w:sz="0" w:space="0" w:color="auto"/>
                  </w:divBdr>
                  <w:divsChild>
                    <w:div w:id="614412266">
                      <w:marLeft w:val="0"/>
                      <w:marRight w:val="0"/>
                      <w:marTop w:val="0"/>
                      <w:marBottom w:val="0"/>
                      <w:divBdr>
                        <w:top w:val="none" w:sz="0" w:space="0" w:color="auto"/>
                        <w:left w:val="none" w:sz="0" w:space="0" w:color="auto"/>
                        <w:bottom w:val="none" w:sz="0" w:space="0" w:color="auto"/>
                        <w:right w:val="none" w:sz="0" w:space="0" w:color="auto"/>
                      </w:divBdr>
                    </w:div>
                  </w:divsChild>
                </w:div>
                <w:div w:id="1468279834">
                  <w:marLeft w:val="360"/>
                  <w:marRight w:val="0"/>
                  <w:marTop w:val="0"/>
                  <w:marBottom w:val="0"/>
                  <w:divBdr>
                    <w:top w:val="none" w:sz="0" w:space="0" w:color="auto"/>
                    <w:left w:val="none" w:sz="0" w:space="0" w:color="auto"/>
                    <w:bottom w:val="none" w:sz="0" w:space="0" w:color="auto"/>
                    <w:right w:val="none" w:sz="0" w:space="0" w:color="auto"/>
                  </w:divBdr>
                  <w:divsChild>
                    <w:div w:id="1441948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397031">
          <w:marLeft w:val="0"/>
          <w:marRight w:val="0"/>
          <w:marTop w:val="72"/>
          <w:marBottom w:val="0"/>
          <w:divBdr>
            <w:top w:val="none" w:sz="0" w:space="0" w:color="auto"/>
            <w:left w:val="none" w:sz="0" w:space="0" w:color="auto"/>
            <w:bottom w:val="none" w:sz="0" w:space="0" w:color="auto"/>
            <w:right w:val="none" w:sz="0" w:space="0" w:color="auto"/>
          </w:divBdr>
          <w:divsChild>
            <w:div w:id="2079862454">
              <w:marLeft w:val="0"/>
              <w:marRight w:val="0"/>
              <w:marTop w:val="0"/>
              <w:marBottom w:val="0"/>
              <w:divBdr>
                <w:top w:val="none" w:sz="0" w:space="0" w:color="auto"/>
                <w:left w:val="none" w:sz="0" w:space="0" w:color="auto"/>
                <w:bottom w:val="none" w:sz="0" w:space="0" w:color="auto"/>
                <w:right w:val="none" w:sz="0" w:space="0" w:color="auto"/>
              </w:divBdr>
            </w:div>
          </w:divsChild>
        </w:div>
        <w:div w:id="1698505577">
          <w:marLeft w:val="0"/>
          <w:marRight w:val="0"/>
          <w:marTop w:val="72"/>
          <w:marBottom w:val="0"/>
          <w:divBdr>
            <w:top w:val="none" w:sz="0" w:space="0" w:color="auto"/>
            <w:left w:val="none" w:sz="0" w:space="0" w:color="auto"/>
            <w:bottom w:val="none" w:sz="0" w:space="0" w:color="auto"/>
            <w:right w:val="none" w:sz="0" w:space="0" w:color="auto"/>
          </w:divBdr>
          <w:divsChild>
            <w:div w:id="399986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2726109">
      <w:bodyDiv w:val="1"/>
      <w:marLeft w:val="0"/>
      <w:marRight w:val="0"/>
      <w:marTop w:val="0"/>
      <w:marBottom w:val="0"/>
      <w:divBdr>
        <w:top w:val="none" w:sz="0" w:space="0" w:color="auto"/>
        <w:left w:val="none" w:sz="0" w:space="0" w:color="auto"/>
        <w:bottom w:val="none" w:sz="0" w:space="0" w:color="auto"/>
        <w:right w:val="none" w:sz="0" w:space="0" w:color="auto"/>
      </w:divBdr>
      <w:divsChild>
        <w:div w:id="1826967648">
          <w:marLeft w:val="0"/>
          <w:marRight w:val="0"/>
          <w:marTop w:val="0"/>
          <w:marBottom w:val="0"/>
          <w:divBdr>
            <w:top w:val="none" w:sz="0" w:space="0" w:color="auto"/>
            <w:left w:val="none" w:sz="0" w:space="0" w:color="auto"/>
            <w:bottom w:val="none" w:sz="0" w:space="0" w:color="auto"/>
            <w:right w:val="none" w:sz="0" w:space="0" w:color="auto"/>
          </w:divBdr>
        </w:div>
        <w:div w:id="1552033198">
          <w:marLeft w:val="0"/>
          <w:marRight w:val="0"/>
          <w:marTop w:val="0"/>
          <w:marBottom w:val="0"/>
          <w:divBdr>
            <w:top w:val="none" w:sz="0" w:space="0" w:color="auto"/>
            <w:left w:val="none" w:sz="0" w:space="0" w:color="auto"/>
            <w:bottom w:val="none" w:sz="0" w:space="0" w:color="auto"/>
            <w:right w:val="none" w:sz="0" w:space="0" w:color="auto"/>
          </w:divBdr>
          <w:divsChild>
            <w:div w:id="83579685">
              <w:marLeft w:val="0"/>
              <w:marRight w:val="0"/>
              <w:marTop w:val="0"/>
              <w:marBottom w:val="0"/>
              <w:divBdr>
                <w:top w:val="none" w:sz="0" w:space="0" w:color="auto"/>
                <w:left w:val="none" w:sz="0" w:space="0" w:color="auto"/>
                <w:bottom w:val="none" w:sz="0" w:space="0" w:color="auto"/>
                <w:right w:val="none" w:sz="0" w:space="0" w:color="auto"/>
              </w:divBdr>
            </w:div>
          </w:divsChild>
        </w:div>
        <w:div w:id="340861104">
          <w:marLeft w:val="0"/>
          <w:marRight w:val="0"/>
          <w:marTop w:val="0"/>
          <w:marBottom w:val="0"/>
          <w:divBdr>
            <w:top w:val="none" w:sz="0" w:space="0" w:color="auto"/>
            <w:left w:val="none" w:sz="0" w:space="0" w:color="auto"/>
            <w:bottom w:val="none" w:sz="0" w:space="0" w:color="auto"/>
            <w:right w:val="none" w:sz="0" w:space="0" w:color="auto"/>
          </w:divBdr>
          <w:divsChild>
            <w:div w:id="552817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451919">
      <w:bodyDiv w:val="1"/>
      <w:marLeft w:val="0"/>
      <w:marRight w:val="0"/>
      <w:marTop w:val="0"/>
      <w:marBottom w:val="0"/>
      <w:divBdr>
        <w:top w:val="none" w:sz="0" w:space="0" w:color="auto"/>
        <w:left w:val="none" w:sz="0" w:space="0" w:color="auto"/>
        <w:bottom w:val="none" w:sz="0" w:space="0" w:color="auto"/>
        <w:right w:val="none" w:sz="0" w:space="0" w:color="auto"/>
      </w:divBdr>
      <w:divsChild>
        <w:div w:id="3554759">
          <w:marLeft w:val="0"/>
          <w:marRight w:val="0"/>
          <w:marTop w:val="0"/>
          <w:marBottom w:val="0"/>
          <w:divBdr>
            <w:top w:val="none" w:sz="0" w:space="0" w:color="auto"/>
            <w:left w:val="none" w:sz="0" w:space="0" w:color="auto"/>
            <w:bottom w:val="none" w:sz="0" w:space="0" w:color="auto"/>
            <w:right w:val="none" w:sz="0" w:space="0" w:color="auto"/>
          </w:divBdr>
          <w:divsChild>
            <w:div w:id="1757508422">
              <w:marLeft w:val="0"/>
              <w:marRight w:val="0"/>
              <w:marTop w:val="0"/>
              <w:marBottom w:val="0"/>
              <w:divBdr>
                <w:top w:val="none" w:sz="0" w:space="0" w:color="auto"/>
                <w:left w:val="none" w:sz="0" w:space="0" w:color="auto"/>
                <w:bottom w:val="none" w:sz="0" w:space="0" w:color="auto"/>
                <w:right w:val="none" w:sz="0" w:space="0" w:color="auto"/>
              </w:divBdr>
            </w:div>
          </w:divsChild>
        </w:div>
        <w:div w:id="145779190">
          <w:marLeft w:val="0"/>
          <w:marRight w:val="0"/>
          <w:marTop w:val="0"/>
          <w:marBottom w:val="0"/>
          <w:divBdr>
            <w:top w:val="none" w:sz="0" w:space="0" w:color="auto"/>
            <w:left w:val="none" w:sz="0" w:space="0" w:color="auto"/>
            <w:bottom w:val="none" w:sz="0" w:space="0" w:color="auto"/>
            <w:right w:val="none" w:sz="0" w:space="0" w:color="auto"/>
          </w:divBdr>
          <w:divsChild>
            <w:div w:id="29329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95192">
      <w:bodyDiv w:val="1"/>
      <w:marLeft w:val="0"/>
      <w:marRight w:val="0"/>
      <w:marTop w:val="0"/>
      <w:marBottom w:val="0"/>
      <w:divBdr>
        <w:top w:val="none" w:sz="0" w:space="0" w:color="auto"/>
        <w:left w:val="none" w:sz="0" w:space="0" w:color="auto"/>
        <w:bottom w:val="none" w:sz="0" w:space="0" w:color="auto"/>
        <w:right w:val="none" w:sz="0" w:space="0" w:color="auto"/>
      </w:divBdr>
      <w:divsChild>
        <w:div w:id="1988432809">
          <w:marLeft w:val="0"/>
          <w:marRight w:val="0"/>
          <w:marTop w:val="0"/>
          <w:marBottom w:val="0"/>
          <w:divBdr>
            <w:top w:val="none" w:sz="0" w:space="0" w:color="auto"/>
            <w:left w:val="none" w:sz="0" w:space="0" w:color="auto"/>
            <w:bottom w:val="none" w:sz="0" w:space="0" w:color="auto"/>
            <w:right w:val="none" w:sz="0" w:space="0" w:color="auto"/>
          </w:divBdr>
        </w:div>
        <w:div w:id="1017390961">
          <w:marLeft w:val="0"/>
          <w:marRight w:val="0"/>
          <w:marTop w:val="0"/>
          <w:marBottom w:val="0"/>
          <w:divBdr>
            <w:top w:val="none" w:sz="0" w:space="0" w:color="auto"/>
            <w:left w:val="none" w:sz="0" w:space="0" w:color="auto"/>
            <w:bottom w:val="none" w:sz="0" w:space="0" w:color="auto"/>
            <w:right w:val="none" w:sz="0" w:space="0" w:color="auto"/>
          </w:divBdr>
        </w:div>
        <w:div w:id="676544773">
          <w:marLeft w:val="0"/>
          <w:marRight w:val="0"/>
          <w:marTop w:val="0"/>
          <w:marBottom w:val="0"/>
          <w:divBdr>
            <w:top w:val="none" w:sz="0" w:space="0" w:color="auto"/>
            <w:left w:val="none" w:sz="0" w:space="0" w:color="auto"/>
            <w:bottom w:val="none" w:sz="0" w:space="0" w:color="auto"/>
            <w:right w:val="none" w:sz="0" w:space="0" w:color="auto"/>
          </w:divBdr>
        </w:div>
        <w:div w:id="2031686048">
          <w:marLeft w:val="0"/>
          <w:marRight w:val="0"/>
          <w:marTop w:val="0"/>
          <w:marBottom w:val="0"/>
          <w:divBdr>
            <w:top w:val="none" w:sz="0" w:space="0" w:color="auto"/>
            <w:left w:val="none" w:sz="0" w:space="0" w:color="auto"/>
            <w:bottom w:val="none" w:sz="0" w:space="0" w:color="auto"/>
            <w:right w:val="none" w:sz="0" w:space="0" w:color="auto"/>
          </w:divBdr>
        </w:div>
        <w:div w:id="745226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340346-8669-4AB1-A4EF-47F34DFE4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32</Pages>
  <Words>12264</Words>
  <Characters>73588</Characters>
  <Application>Microsoft Office Word</Application>
  <DocSecurity>0</DocSecurity>
  <Lines>613</Lines>
  <Paragraphs>171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85681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Damian</dc:creator>
  <cp:lastModifiedBy>ewelina</cp:lastModifiedBy>
  <cp:revision>9</cp:revision>
  <cp:lastPrinted>2025-04-28T13:13:00Z</cp:lastPrinted>
  <dcterms:created xsi:type="dcterms:W3CDTF">2026-01-15T07:54:00Z</dcterms:created>
  <dcterms:modified xsi:type="dcterms:W3CDTF">2026-01-15T13:06:00Z</dcterms:modified>
</cp:coreProperties>
</file>